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9B" w:rsidRDefault="00A01D9B" w:rsidP="00754461">
      <w:pPr>
        <w:tabs>
          <w:tab w:val="left" w:pos="180"/>
        </w:tabs>
        <w:ind w:right="310"/>
        <w:rPr>
          <w:b/>
        </w:rPr>
      </w:pPr>
    </w:p>
    <w:p w:rsidR="00A01D9B" w:rsidRDefault="00A01D9B" w:rsidP="00754461">
      <w:pPr>
        <w:tabs>
          <w:tab w:val="left" w:pos="180"/>
        </w:tabs>
        <w:ind w:right="310"/>
        <w:rPr>
          <w:b/>
        </w:rPr>
      </w:pPr>
    </w:p>
    <w:p w:rsidR="00A01D9B" w:rsidRDefault="00A01D9B" w:rsidP="00754461">
      <w:pPr>
        <w:tabs>
          <w:tab w:val="left" w:pos="180"/>
        </w:tabs>
        <w:ind w:right="31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66.5pt">
            <v:imagedata r:id="rId7" o:title="" croptop="4115f" cropbottom="45265f" cropleft="4426f" cropright="2592f" gain="126031f" blacklevel="-5898f"/>
          </v:shape>
        </w:pict>
      </w:r>
    </w:p>
    <w:p w:rsidR="00A01D9B" w:rsidRDefault="00A01D9B" w:rsidP="005436F4">
      <w:pPr>
        <w:tabs>
          <w:tab w:val="left" w:pos="180"/>
        </w:tabs>
        <w:ind w:right="310"/>
        <w:rPr>
          <w:b/>
        </w:rPr>
      </w:pPr>
    </w:p>
    <w:p w:rsidR="00A01D9B" w:rsidRDefault="00A01D9B" w:rsidP="005436F4"/>
    <w:p w:rsidR="00A01D9B" w:rsidRDefault="00A01D9B" w:rsidP="005436F4">
      <w:pPr>
        <w:jc w:val="center"/>
        <w:rPr>
          <w:rFonts w:ascii="Bookman Old Style" w:hAnsi="Bookman Old Style"/>
          <w:sz w:val="52"/>
          <w:szCs w:val="52"/>
        </w:rPr>
      </w:pPr>
    </w:p>
    <w:p w:rsidR="00A01D9B" w:rsidRPr="001957CB" w:rsidRDefault="00A01D9B" w:rsidP="005436F4">
      <w:pPr>
        <w:jc w:val="center"/>
        <w:rPr>
          <w:rFonts w:ascii="Bookman Old Style" w:hAnsi="Bookman Old Style"/>
          <w:sz w:val="52"/>
          <w:szCs w:val="52"/>
        </w:rPr>
      </w:pPr>
      <w:r w:rsidRPr="001957CB">
        <w:rPr>
          <w:rFonts w:ascii="Bookman Old Style" w:hAnsi="Bookman Old Style"/>
          <w:sz w:val="52"/>
          <w:szCs w:val="52"/>
        </w:rPr>
        <w:t>ОСНОВНАЯ ОБРАЗОВАТЕЛЬНАЯ ПРОГРАММА</w:t>
      </w:r>
    </w:p>
    <w:p w:rsidR="00A01D9B" w:rsidRDefault="00A01D9B" w:rsidP="005436F4">
      <w:pPr>
        <w:jc w:val="center"/>
        <w:rPr>
          <w:rFonts w:ascii="Bookman Old Style" w:hAnsi="Bookman Old Style"/>
          <w:sz w:val="52"/>
          <w:szCs w:val="52"/>
        </w:rPr>
      </w:pPr>
      <w:r>
        <w:rPr>
          <w:rFonts w:ascii="Bookman Old Style" w:hAnsi="Bookman Old Style"/>
          <w:sz w:val="52"/>
          <w:szCs w:val="52"/>
        </w:rPr>
        <w:t xml:space="preserve">СРЕДНЕГО </w:t>
      </w:r>
      <w:r w:rsidRPr="001957CB">
        <w:rPr>
          <w:rFonts w:ascii="Bookman Old Style" w:hAnsi="Bookman Old Style"/>
          <w:sz w:val="52"/>
          <w:szCs w:val="52"/>
        </w:rPr>
        <w:t xml:space="preserve">ОБЩЕГО </w:t>
      </w:r>
    </w:p>
    <w:p w:rsidR="00A01D9B" w:rsidRDefault="00A01D9B" w:rsidP="005436F4">
      <w:pPr>
        <w:jc w:val="center"/>
        <w:rPr>
          <w:rFonts w:ascii="Bookman Old Style" w:hAnsi="Bookman Old Style"/>
          <w:sz w:val="52"/>
          <w:szCs w:val="52"/>
        </w:rPr>
      </w:pPr>
      <w:r w:rsidRPr="001957CB">
        <w:rPr>
          <w:rFonts w:ascii="Bookman Old Style" w:hAnsi="Bookman Old Style"/>
          <w:sz w:val="52"/>
          <w:szCs w:val="52"/>
        </w:rPr>
        <w:t>ОБРАЗОВАНИЯ</w:t>
      </w:r>
      <w:r>
        <w:rPr>
          <w:rFonts w:ascii="Bookman Old Style" w:hAnsi="Bookman Old Style"/>
          <w:sz w:val="52"/>
          <w:szCs w:val="52"/>
        </w:rPr>
        <w:t xml:space="preserve"> </w:t>
      </w:r>
    </w:p>
    <w:p w:rsidR="00A01D9B" w:rsidRDefault="00A01D9B" w:rsidP="005436F4">
      <w:pPr>
        <w:jc w:val="center"/>
        <w:rPr>
          <w:rFonts w:ascii="Bookman Old Style" w:hAnsi="Bookman Old Style"/>
          <w:sz w:val="52"/>
          <w:szCs w:val="52"/>
        </w:rPr>
      </w:pPr>
      <w:r>
        <w:rPr>
          <w:rFonts w:ascii="Bookman Old Style" w:hAnsi="Bookman Old Style"/>
          <w:sz w:val="52"/>
          <w:szCs w:val="52"/>
        </w:rPr>
        <w:t>(ФК ГОС)</w:t>
      </w:r>
    </w:p>
    <w:p w:rsidR="00A01D9B" w:rsidRDefault="00A01D9B" w:rsidP="005436F4">
      <w:pPr>
        <w:jc w:val="center"/>
        <w:rPr>
          <w:rFonts w:ascii="Bookman Old Style" w:hAnsi="Bookman Old Style"/>
          <w:sz w:val="52"/>
          <w:szCs w:val="52"/>
        </w:rPr>
      </w:pPr>
      <w:r>
        <w:rPr>
          <w:rFonts w:ascii="Bookman Old Style" w:hAnsi="Bookman Old Style"/>
          <w:sz w:val="52"/>
          <w:szCs w:val="52"/>
        </w:rPr>
        <w:t>2016-2021Г.Г.</w:t>
      </w: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F9600E">
      <w:pPr>
        <w:tabs>
          <w:tab w:val="left" w:pos="180"/>
        </w:tabs>
        <w:ind w:right="310"/>
        <w:jc w:val="center"/>
        <w:rPr>
          <w:b/>
        </w:rPr>
      </w:pPr>
    </w:p>
    <w:p w:rsidR="00A01D9B" w:rsidRDefault="00A01D9B" w:rsidP="00754461">
      <w:pPr>
        <w:tabs>
          <w:tab w:val="left" w:pos="180"/>
        </w:tabs>
        <w:ind w:right="310"/>
        <w:rPr>
          <w:b/>
        </w:rPr>
      </w:pPr>
    </w:p>
    <w:p w:rsidR="00A01D9B" w:rsidRDefault="00A01D9B" w:rsidP="00754461">
      <w:pPr>
        <w:tabs>
          <w:tab w:val="left" w:pos="180"/>
        </w:tabs>
        <w:ind w:right="310"/>
        <w:rPr>
          <w:b/>
        </w:rPr>
      </w:pPr>
    </w:p>
    <w:p w:rsidR="00A01D9B" w:rsidRDefault="00A01D9B" w:rsidP="00754461">
      <w:pPr>
        <w:tabs>
          <w:tab w:val="left" w:pos="180"/>
        </w:tabs>
        <w:ind w:right="310"/>
        <w:rPr>
          <w:b/>
        </w:rPr>
      </w:pPr>
    </w:p>
    <w:p w:rsidR="00A01D9B" w:rsidRDefault="00A01D9B" w:rsidP="00F9600E">
      <w:pPr>
        <w:tabs>
          <w:tab w:val="left" w:pos="180"/>
        </w:tabs>
        <w:ind w:right="310"/>
        <w:jc w:val="center"/>
        <w:rPr>
          <w:b/>
        </w:rPr>
      </w:pPr>
    </w:p>
    <w:p w:rsidR="00A01D9B" w:rsidRPr="009116C5" w:rsidRDefault="00A01D9B" w:rsidP="00F9600E">
      <w:pPr>
        <w:tabs>
          <w:tab w:val="left" w:pos="180"/>
        </w:tabs>
        <w:ind w:right="310"/>
        <w:jc w:val="center"/>
        <w:rPr>
          <w:b/>
        </w:rPr>
      </w:pPr>
      <w:r w:rsidRPr="009116C5">
        <w:rPr>
          <w:b/>
        </w:rPr>
        <w:t>СОДЕРЖАНИЕ</w:t>
      </w:r>
    </w:p>
    <w:p w:rsidR="00A01D9B" w:rsidRPr="009116C5" w:rsidRDefault="00A01D9B" w:rsidP="00F9600E">
      <w:pPr>
        <w:tabs>
          <w:tab w:val="left" w:pos="180"/>
        </w:tabs>
        <w:ind w:right="310"/>
        <w:rPr>
          <w:b/>
        </w:rPr>
      </w:pPr>
    </w:p>
    <w:p w:rsidR="00A01D9B" w:rsidRPr="009116C5" w:rsidRDefault="00A01D9B" w:rsidP="00F9600E">
      <w:pPr>
        <w:pStyle w:val="a"/>
        <w:spacing w:line="240" w:lineRule="auto"/>
        <w:rPr>
          <w:b/>
          <w:sz w:val="24"/>
          <w:szCs w:val="24"/>
        </w:rPr>
      </w:pPr>
      <w:r w:rsidRPr="009116C5">
        <w:rPr>
          <w:b/>
          <w:sz w:val="24"/>
          <w:szCs w:val="24"/>
        </w:rPr>
        <w:t>Введение………………………….…………………………………………………………… 3</w:t>
      </w:r>
    </w:p>
    <w:p w:rsidR="00A01D9B" w:rsidRPr="009116C5" w:rsidRDefault="00A01D9B" w:rsidP="00F9600E">
      <w:pPr>
        <w:pStyle w:val="a"/>
        <w:spacing w:line="240" w:lineRule="auto"/>
        <w:rPr>
          <w:b/>
          <w:sz w:val="24"/>
          <w:szCs w:val="24"/>
        </w:rPr>
      </w:pPr>
      <w:smartTag w:uri="urn:schemas-microsoft-com:office:smarttags" w:element="place">
        <w:r w:rsidRPr="009116C5">
          <w:rPr>
            <w:b/>
            <w:sz w:val="24"/>
            <w:szCs w:val="24"/>
            <w:lang w:val="en-US"/>
          </w:rPr>
          <w:t>I</w:t>
        </w:r>
        <w:r w:rsidRPr="009116C5">
          <w:rPr>
            <w:b/>
            <w:sz w:val="24"/>
            <w:szCs w:val="24"/>
          </w:rPr>
          <w:t>.</w:t>
        </w:r>
      </w:smartTag>
      <w:r w:rsidRPr="009116C5">
        <w:rPr>
          <w:b/>
          <w:sz w:val="24"/>
          <w:szCs w:val="24"/>
        </w:rPr>
        <w:t xml:space="preserve"> Целевой раздел.</w:t>
      </w:r>
    </w:p>
    <w:p w:rsidR="00A01D9B" w:rsidRPr="009116C5" w:rsidRDefault="00A01D9B" w:rsidP="00F9600E">
      <w:pPr>
        <w:pStyle w:val="a"/>
        <w:spacing w:line="240" w:lineRule="auto"/>
        <w:rPr>
          <w:b/>
          <w:sz w:val="24"/>
          <w:szCs w:val="24"/>
        </w:rPr>
      </w:pPr>
      <w:r w:rsidRPr="009116C5">
        <w:rPr>
          <w:b/>
          <w:sz w:val="24"/>
          <w:szCs w:val="24"/>
        </w:rPr>
        <w:t>1.1. Пояснительная записка………………………………………………………………... 3</w:t>
      </w:r>
    </w:p>
    <w:p w:rsidR="00A01D9B" w:rsidRPr="009116C5" w:rsidRDefault="00A01D9B" w:rsidP="00F9600E">
      <w:pPr>
        <w:pStyle w:val="a"/>
        <w:spacing w:line="240" w:lineRule="auto"/>
        <w:rPr>
          <w:b/>
          <w:sz w:val="24"/>
          <w:szCs w:val="24"/>
        </w:rPr>
      </w:pPr>
      <w:r w:rsidRPr="009116C5">
        <w:rPr>
          <w:b/>
          <w:sz w:val="24"/>
          <w:szCs w:val="24"/>
        </w:rPr>
        <w:t xml:space="preserve">1.2. Планируемые результаты освоения обучающимися основной </w:t>
      </w:r>
    </w:p>
    <w:p w:rsidR="00A01D9B" w:rsidRPr="009116C5" w:rsidRDefault="00A01D9B" w:rsidP="00F9600E">
      <w:pPr>
        <w:pStyle w:val="a"/>
        <w:spacing w:line="240" w:lineRule="auto"/>
        <w:jc w:val="left"/>
        <w:rPr>
          <w:b/>
          <w:sz w:val="24"/>
          <w:szCs w:val="24"/>
        </w:rPr>
      </w:pPr>
      <w:r w:rsidRPr="009116C5">
        <w:rPr>
          <w:b/>
          <w:sz w:val="24"/>
          <w:szCs w:val="24"/>
        </w:rPr>
        <w:t>образовательной программы основного общего образования………………………… 7</w:t>
      </w:r>
    </w:p>
    <w:p w:rsidR="00A01D9B" w:rsidRPr="009116C5" w:rsidRDefault="00A01D9B" w:rsidP="00F9600E">
      <w:pPr>
        <w:pStyle w:val="a"/>
        <w:spacing w:line="240" w:lineRule="auto"/>
        <w:rPr>
          <w:b/>
          <w:sz w:val="24"/>
          <w:szCs w:val="24"/>
        </w:rPr>
      </w:pPr>
      <w:r w:rsidRPr="009116C5">
        <w:rPr>
          <w:b/>
          <w:sz w:val="24"/>
          <w:szCs w:val="24"/>
        </w:rPr>
        <w:t xml:space="preserve">1.3. Система оценки достижения планируемых результатов освоения </w:t>
      </w:r>
    </w:p>
    <w:p w:rsidR="00A01D9B" w:rsidRPr="009116C5" w:rsidRDefault="00A01D9B" w:rsidP="00F9600E">
      <w:pPr>
        <w:pStyle w:val="a"/>
        <w:spacing w:line="240" w:lineRule="auto"/>
        <w:rPr>
          <w:b/>
          <w:sz w:val="24"/>
          <w:szCs w:val="24"/>
        </w:rPr>
      </w:pPr>
      <w:r w:rsidRPr="009116C5">
        <w:rPr>
          <w:b/>
          <w:sz w:val="24"/>
          <w:szCs w:val="24"/>
        </w:rPr>
        <w:t>основной образовательной программы осно</w:t>
      </w:r>
      <w:r>
        <w:rPr>
          <w:b/>
          <w:sz w:val="24"/>
          <w:szCs w:val="24"/>
        </w:rPr>
        <w:t>вного общего образования…………… 26</w:t>
      </w:r>
    </w:p>
    <w:p w:rsidR="00A01D9B" w:rsidRPr="009116C5" w:rsidRDefault="00A01D9B" w:rsidP="00F9600E">
      <w:pPr>
        <w:pStyle w:val="a"/>
        <w:spacing w:line="240" w:lineRule="auto"/>
        <w:rPr>
          <w:b/>
          <w:sz w:val="24"/>
          <w:szCs w:val="24"/>
        </w:rPr>
      </w:pPr>
      <w:r w:rsidRPr="009116C5">
        <w:rPr>
          <w:b/>
          <w:sz w:val="24"/>
          <w:szCs w:val="24"/>
          <w:lang w:val="en-US"/>
        </w:rPr>
        <w:t>II</w:t>
      </w:r>
      <w:r w:rsidRPr="009116C5">
        <w:rPr>
          <w:b/>
          <w:sz w:val="24"/>
          <w:szCs w:val="24"/>
        </w:rPr>
        <w:t>. Содержательный раздел.</w:t>
      </w:r>
    </w:p>
    <w:p w:rsidR="00A01D9B" w:rsidRPr="009116C5" w:rsidRDefault="00A01D9B" w:rsidP="00F9600E">
      <w:pPr>
        <w:pStyle w:val="a"/>
        <w:spacing w:line="240" w:lineRule="auto"/>
        <w:rPr>
          <w:b/>
          <w:sz w:val="24"/>
          <w:szCs w:val="24"/>
        </w:rPr>
      </w:pPr>
      <w:r w:rsidRPr="009116C5">
        <w:rPr>
          <w:b/>
          <w:sz w:val="24"/>
          <w:szCs w:val="24"/>
        </w:rPr>
        <w:t>2.1. Оценка результатов деяте</w:t>
      </w:r>
      <w:r>
        <w:rPr>
          <w:b/>
          <w:sz w:val="24"/>
          <w:szCs w:val="24"/>
        </w:rPr>
        <w:t>льности школы………………………………………… 28</w:t>
      </w:r>
    </w:p>
    <w:p w:rsidR="00A01D9B" w:rsidRPr="009116C5" w:rsidRDefault="00A01D9B" w:rsidP="00F9600E">
      <w:pPr>
        <w:tabs>
          <w:tab w:val="left" w:pos="851"/>
        </w:tabs>
        <w:ind w:left="851" w:right="310" w:hanging="425"/>
        <w:rPr>
          <w:b/>
        </w:rPr>
      </w:pPr>
      <w:r w:rsidRPr="009116C5">
        <w:rPr>
          <w:b/>
        </w:rPr>
        <w:t>2.2. Программы отдельных учебных предметов и результаты освоения</w:t>
      </w:r>
    </w:p>
    <w:p w:rsidR="00A01D9B" w:rsidRPr="009116C5" w:rsidRDefault="00A01D9B" w:rsidP="00F9600E">
      <w:pPr>
        <w:pStyle w:val="a"/>
        <w:tabs>
          <w:tab w:val="left" w:pos="851"/>
        </w:tabs>
        <w:spacing w:line="240" w:lineRule="auto"/>
        <w:ind w:left="851" w:hanging="425"/>
        <w:jc w:val="left"/>
        <w:rPr>
          <w:b/>
          <w:sz w:val="24"/>
          <w:szCs w:val="24"/>
        </w:rPr>
      </w:pPr>
      <w:r w:rsidRPr="009116C5">
        <w:rPr>
          <w:b/>
          <w:sz w:val="24"/>
          <w:szCs w:val="24"/>
        </w:rPr>
        <w:t xml:space="preserve"> предметного содержания среднего (полного) общ</w:t>
      </w:r>
      <w:r>
        <w:rPr>
          <w:b/>
          <w:sz w:val="24"/>
          <w:szCs w:val="24"/>
        </w:rPr>
        <w:t>его    образования ..……………... 28</w:t>
      </w:r>
    </w:p>
    <w:p w:rsidR="00A01D9B" w:rsidRPr="009116C5" w:rsidRDefault="00A01D9B" w:rsidP="00F9600E">
      <w:pPr>
        <w:tabs>
          <w:tab w:val="left" w:pos="180"/>
          <w:tab w:val="left" w:pos="9639"/>
        </w:tabs>
        <w:ind w:right="2" w:firstLine="426"/>
        <w:rPr>
          <w:b/>
        </w:rPr>
      </w:pPr>
      <w:r w:rsidRPr="009116C5">
        <w:t xml:space="preserve">   </w:t>
      </w:r>
      <w:r w:rsidRPr="009116C5">
        <w:rPr>
          <w:b/>
        </w:rPr>
        <w:t>2.2.1.   Общие умения, навыки и способы деятельн</w:t>
      </w:r>
      <w:r>
        <w:rPr>
          <w:b/>
        </w:rPr>
        <w:t>ости  ..........…………………..... 28</w:t>
      </w:r>
      <w:r w:rsidRPr="009116C5">
        <w:rPr>
          <w:b/>
        </w:rPr>
        <w:t xml:space="preserve">                     </w:t>
      </w:r>
    </w:p>
    <w:p w:rsidR="00A01D9B" w:rsidRPr="009116C5" w:rsidRDefault="00A01D9B" w:rsidP="00F9600E">
      <w:pPr>
        <w:tabs>
          <w:tab w:val="left" w:pos="180"/>
        </w:tabs>
        <w:ind w:right="2" w:firstLine="426"/>
        <w:rPr>
          <w:b/>
        </w:rPr>
      </w:pPr>
      <w:r w:rsidRPr="009116C5">
        <w:rPr>
          <w:b/>
        </w:rPr>
        <w:t xml:space="preserve">   2.2.2.  Русский язык………………………</w:t>
      </w:r>
      <w:r>
        <w:rPr>
          <w:b/>
        </w:rPr>
        <w:t>……………………………………………….29</w:t>
      </w:r>
      <w:r w:rsidRPr="009116C5">
        <w:rPr>
          <w:b/>
        </w:rPr>
        <w:t xml:space="preserve">                                  </w:t>
      </w:r>
    </w:p>
    <w:p w:rsidR="00A01D9B" w:rsidRPr="009116C5" w:rsidRDefault="00A01D9B" w:rsidP="00F9600E">
      <w:pPr>
        <w:tabs>
          <w:tab w:val="left" w:pos="180"/>
        </w:tabs>
        <w:ind w:right="2" w:firstLine="426"/>
        <w:rPr>
          <w:b/>
        </w:rPr>
      </w:pPr>
      <w:r w:rsidRPr="009116C5">
        <w:rPr>
          <w:b/>
        </w:rPr>
        <w:t xml:space="preserve">   2.2.3.   Литерату</w:t>
      </w:r>
      <w:r>
        <w:rPr>
          <w:b/>
        </w:rPr>
        <w:t>ра…………………………………………………………………………32</w:t>
      </w:r>
      <w:r w:rsidRPr="009116C5">
        <w:rPr>
          <w:b/>
        </w:rPr>
        <w:t xml:space="preserve">                                      </w:t>
      </w:r>
    </w:p>
    <w:p w:rsidR="00A01D9B" w:rsidRPr="009116C5" w:rsidRDefault="00A01D9B" w:rsidP="00F9600E">
      <w:pPr>
        <w:tabs>
          <w:tab w:val="left" w:pos="180"/>
        </w:tabs>
        <w:ind w:right="2" w:firstLine="426"/>
        <w:rPr>
          <w:b/>
        </w:rPr>
      </w:pPr>
      <w:r w:rsidRPr="009116C5">
        <w:rPr>
          <w:b/>
        </w:rPr>
        <w:t xml:space="preserve">   2.2.4.   Иностранный </w:t>
      </w:r>
      <w:r>
        <w:rPr>
          <w:b/>
        </w:rPr>
        <w:t>язык………………………………………………………………..37</w:t>
      </w:r>
      <w:r w:rsidRPr="009116C5">
        <w:rPr>
          <w:b/>
        </w:rPr>
        <w:t xml:space="preserve">                               </w:t>
      </w:r>
    </w:p>
    <w:p w:rsidR="00A01D9B" w:rsidRPr="009116C5" w:rsidRDefault="00A01D9B" w:rsidP="00F9600E">
      <w:pPr>
        <w:tabs>
          <w:tab w:val="left" w:pos="180"/>
        </w:tabs>
        <w:ind w:right="2" w:firstLine="426"/>
        <w:rPr>
          <w:b/>
        </w:rPr>
      </w:pPr>
      <w:r w:rsidRPr="009116C5">
        <w:rPr>
          <w:b/>
        </w:rPr>
        <w:t xml:space="preserve">   2.2.5.   Математика</w:t>
      </w:r>
      <w:r>
        <w:rPr>
          <w:b/>
        </w:rPr>
        <w:t>……………………………………………………………………...…41</w:t>
      </w:r>
      <w:r w:rsidRPr="009116C5">
        <w:rPr>
          <w:b/>
        </w:rPr>
        <w:t xml:space="preserve">                                      </w:t>
      </w:r>
    </w:p>
    <w:p w:rsidR="00A01D9B" w:rsidRPr="009116C5" w:rsidRDefault="00A01D9B" w:rsidP="00F9600E">
      <w:pPr>
        <w:tabs>
          <w:tab w:val="left" w:pos="180"/>
        </w:tabs>
        <w:ind w:right="2" w:firstLine="426"/>
        <w:rPr>
          <w:b/>
        </w:rPr>
      </w:pPr>
      <w:r w:rsidRPr="009116C5">
        <w:rPr>
          <w:b/>
        </w:rPr>
        <w:t xml:space="preserve">   2.2.6.   Информатика и</w:t>
      </w:r>
      <w:r>
        <w:rPr>
          <w:b/>
        </w:rPr>
        <w:t xml:space="preserve"> ИКТ……………………………………………………………...46</w:t>
      </w:r>
      <w:r w:rsidRPr="009116C5">
        <w:rPr>
          <w:b/>
        </w:rPr>
        <w:t xml:space="preserve">                                </w:t>
      </w:r>
    </w:p>
    <w:p w:rsidR="00A01D9B" w:rsidRPr="009116C5" w:rsidRDefault="00A01D9B" w:rsidP="00F9600E">
      <w:pPr>
        <w:tabs>
          <w:tab w:val="left" w:pos="180"/>
        </w:tabs>
        <w:ind w:right="2" w:firstLine="426"/>
        <w:rPr>
          <w:b/>
        </w:rPr>
      </w:pPr>
      <w:r w:rsidRPr="009116C5">
        <w:rPr>
          <w:b/>
        </w:rPr>
        <w:t xml:space="preserve">   2.2.7.   История…</w:t>
      </w:r>
      <w:r>
        <w:rPr>
          <w:b/>
        </w:rPr>
        <w:t>…………………………………………………………………………..48</w:t>
      </w:r>
      <w:r w:rsidRPr="009116C5">
        <w:rPr>
          <w:b/>
        </w:rPr>
        <w:t xml:space="preserve">                                         </w:t>
      </w:r>
    </w:p>
    <w:p w:rsidR="00A01D9B" w:rsidRPr="009116C5" w:rsidRDefault="00A01D9B" w:rsidP="00F9600E">
      <w:pPr>
        <w:tabs>
          <w:tab w:val="left" w:pos="180"/>
        </w:tabs>
        <w:ind w:right="2" w:firstLine="426"/>
        <w:rPr>
          <w:b/>
        </w:rPr>
      </w:pPr>
      <w:r w:rsidRPr="009116C5">
        <w:rPr>
          <w:b/>
        </w:rPr>
        <w:t xml:space="preserve">   2.2.8.   Обществознание (включая </w:t>
      </w:r>
      <w:r>
        <w:rPr>
          <w:b/>
        </w:rPr>
        <w:t>экономику и право)………………………………54</w:t>
      </w:r>
      <w:r w:rsidRPr="009116C5">
        <w:rPr>
          <w:b/>
        </w:rPr>
        <w:t xml:space="preserve">                                     </w:t>
      </w:r>
    </w:p>
    <w:p w:rsidR="00A01D9B" w:rsidRPr="009116C5" w:rsidRDefault="00A01D9B" w:rsidP="00F9600E">
      <w:pPr>
        <w:tabs>
          <w:tab w:val="left" w:pos="180"/>
        </w:tabs>
        <w:ind w:right="2" w:firstLine="426"/>
        <w:rPr>
          <w:b/>
        </w:rPr>
      </w:pPr>
      <w:r w:rsidRPr="009116C5">
        <w:rPr>
          <w:b/>
        </w:rPr>
        <w:t xml:space="preserve">   2.2.9.   География…………………………………………………………………………..60                                      </w:t>
      </w:r>
    </w:p>
    <w:p w:rsidR="00A01D9B" w:rsidRPr="009116C5" w:rsidRDefault="00A01D9B" w:rsidP="00F9600E">
      <w:pPr>
        <w:tabs>
          <w:tab w:val="left" w:pos="180"/>
        </w:tabs>
        <w:ind w:right="2" w:firstLine="426"/>
        <w:rPr>
          <w:b/>
        </w:rPr>
      </w:pPr>
      <w:r w:rsidRPr="009116C5">
        <w:rPr>
          <w:b/>
        </w:rPr>
        <w:t xml:space="preserve">   2.2.10.  Биология……</w:t>
      </w:r>
      <w:r>
        <w:rPr>
          <w:b/>
        </w:rPr>
        <w:t>……………………………………………………………………...62</w:t>
      </w:r>
      <w:r w:rsidRPr="009116C5">
        <w:rPr>
          <w:b/>
        </w:rPr>
        <w:t xml:space="preserve">                                      </w:t>
      </w:r>
    </w:p>
    <w:p w:rsidR="00A01D9B" w:rsidRPr="009116C5" w:rsidRDefault="00A01D9B" w:rsidP="00F9600E">
      <w:pPr>
        <w:tabs>
          <w:tab w:val="left" w:pos="180"/>
        </w:tabs>
        <w:ind w:right="2" w:firstLine="426"/>
        <w:rPr>
          <w:b/>
        </w:rPr>
      </w:pPr>
      <w:r w:rsidRPr="009116C5">
        <w:rPr>
          <w:b/>
        </w:rPr>
        <w:t xml:space="preserve">   2.2.11. Физика ……</w:t>
      </w:r>
      <w:r>
        <w:rPr>
          <w:b/>
        </w:rPr>
        <w:t>………………………………………………………………………...65</w:t>
      </w:r>
      <w:r w:rsidRPr="009116C5">
        <w:rPr>
          <w:b/>
        </w:rPr>
        <w:t xml:space="preserve">                                            </w:t>
      </w:r>
    </w:p>
    <w:p w:rsidR="00A01D9B" w:rsidRPr="009116C5" w:rsidRDefault="00A01D9B" w:rsidP="00F9600E">
      <w:pPr>
        <w:tabs>
          <w:tab w:val="left" w:pos="180"/>
        </w:tabs>
        <w:ind w:right="2" w:firstLine="426"/>
        <w:rPr>
          <w:b/>
        </w:rPr>
      </w:pPr>
      <w:r w:rsidRPr="009116C5">
        <w:rPr>
          <w:b/>
        </w:rPr>
        <w:t xml:space="preserve">   2.2.12.  Химия ………………………………………………………………………………68                                        </w:t>
      </w:r>
    </w:p>
    <w:p w:rsidR="00A01D9B" w:rsidRPr="009116C5" w:rsidRDefault="00A01D9B" w:rsidP="00F9600E">
      <w:pPr>
        <w:tabs>
          <w:tab w:val="left" w:pos="180"/>
        </w:tabs>
        <w:ind w:right="2" w:firstLine="426"/>
        <w:rPr>
          <w:b/>
        </w:rPr>
      </w:pPr>
      <w:r w:rsidRPr="009116C5">
        <w:rPr>
          <w:b/>
        </w:rPr>
        <w:t xml:space="preserve">   2.2.13.  Технология…………………………………………………………………………71                                      </w:t>
      </w:r>
    </w:p>
    <w:p w:rsidR="00A01D9B" w:rsidRPr="009116C5" w:rsidRDefault="00A01D9B" w:rsidP="00F9600E">
      <w:pPr>
        <w:tabs>
          <w:tab w:val="left" w:pos="180"/>
        </w:tabs>
        <w:ind w:right="2" w:firstLine="426"/>
        <w:rPr>
          <w:b/>
        </w:rPr>
      </w:pPr>
      <w:r w:rsidRPr="009116C5">
        <w:rPr>
          <w:b/>
        </w:rPr>
        <w:t xml:space="preserve">   2.2.14.  Основы безопасности жи</w:t>
      </w:r>
      <w:r>
        <w:rPr>
          <w:b/>
        </w:rPr>
        <w:t>знедеятельности…………………………………….73</w:t>
      </w:r>
      <w:r w:rsidRPr="009116C5">
        <w:rPr>
          <w:b/>
        </w:rPr>
        <w:t xml:space="preserve">                             </w:t>
      </w:r>
    </w:p>
    <w:p w:rsidR="00A01D9B" w:rsidRPr="009116C5" w:rsidRDefault="00A01D9B" w:rsidP="00F9600E">
      <w:pPr>
        <w:tabs>
          <w:tab w:val="left" w:pos="180"/>
        </w:tabs>
        <w:ind w:right="2" w:firstLine="426"/>
        <w:rPr>
          <w:b/>
        </w:rPr>
      </w:pPr>
      <w:r w:rsidRPr="009116C5">
        <w:rPr>
          <w:b/>
        </w:rPr>
        <w:t xml:space="preserve">   2.2.15.  Физическая ку</w:t>
      </w:r>
      <w:r>
        <w:rPr>
          <w:b/>
        </w:rPr>
        <w:t>льтура…………………………………………………………….75</w:t>
      </w:r>
      <w:r w:rsidRPr="009116C5">
        <w:rPr>
          <w:b/>
        </w:rPr>
        <w:t xml:space="preserve">     </w:t>
      </w:r>
    </w:p>
    <w:p w:rsidR="00A01D9B" w:rsidRPr="009116C5" w:rsidRDefault="00A01D9B" w:rsidP="00F9600E">
      <w:pPr>
        <w:pStyle w:val="a"/>
        <w:spacing w:line="240" w:lineRule="auto"/>
        <w:rPr>
          <w:b/>
          <w:sz w:val="24"/>
          <w:szCs w:val="24"/>
        </w:rPr>
      </w:pPr>
      <w:r w:rsidRPr="009116C5">
        <w:rPr>
          <w:b/>
          <w:sz w:val="24"/>
          <w:szCs w:val="24"/>
        </w:rPr>
        <w:t>2.3. Мониторинг эффективности реализации школой программы воспитания</w:t>
      </w:r>
    </w:p>
    <w:p w:rsidR="00A01D9B" w:rsidRPr="009116C5" w:rsidRDefault="00A01D9B" w:rsidP="00F9600E">
      <w:pPr>
        <w:pStyle w:val="a"/>
        <w:spacing w:line="240" w:lineRule="auto"/>
        <w:rPr>
          <w:b/>
          <w:sz w:val="24"/>
          <w:szCs w:val="24"/>
        </w:rPr>
      </w:pPr>
      <w:r w:rsidRPr="009116C5">
        <w:rPr>
          <w:b/>
          <w:sz w:val="24"/>
          <w:szCs w:val="24"/>
        </w:rPr>
        <w:t xml:space="preserve"> и социализации обуча</w:t>
      </w:r>
      <w:r>
        <w:rPr>
          <w:b/>
          <w:sz w:val="24"/>
          <w:szCs w:val="24"/>
        </w:rPr>
        <w:t>ющихся…………………………………………………………… 77</w:t>
      </w:r>
    </w:p>
    <w:p w:rsidR="00A01D9B" w:rsidRPr="009116C5" w:rsidRDefault="00A01D9B" w:rsidP="00F9600E">
      <w:pPr>
        <w:pStyle w:val="a"/>
        <w:spacing w:line="240" w:lineRule="auto"/>
        <w:rPr>
          <w:b/>
          <w:sz w:val="24"/>
          <w:szCs w:val="24"/>
        </w:rPr>
      </w:pPr>
      <w:r w:rsidRPr="009116C5">
        <w:rPr>
          <w:b/>
          <w:sz w:val="24"/>
          <w:szCs w:val="24"/>
        </w:rPr>
        <w:t xml:space="preserve">2.4. Методологический инструментарий мониторинга воспитания и </w:t>
      </w:r>
    </w:p>
    <w:p w:rsidR="00A01D9B" w:rsidRPr="009116C5" w:rsidRDefault="00A01D9B" w:rsidP="00F9600E">
      <w:pPr>
        <w:pStyle w:val="a"/>
        <w:spacing w:line="240" w:lineRule="auto"/>
        <w:rPr>
          <w:b/>
          <w:sz w:val="24"/>
          <w:szCs w:val="24"/>
        </w:rPr>
      </w:pPr>
      <w:r w:rsidRPr="009116C5">
        <w:rPr>
          <w:b/>
          <w:sz w:val="24"/>
          <w:szCs w:val="24"/>
        </w:rPr>
        <w:t>социализации обучающихся……………………………………………………………… 78</w:t>
      </w:r>
    </w:p>
    <w:p w:rsidR="00A01D9B" w:rsidRPr="009116C5" w:rsidRDefault="00A01D9B" w:rsidP="00F9600E">
      <w:pPr>
        <w:pStyle w:val="a"/>
        <w:spacing w:line="240" w:lineRule="auto"/>
        <w:rPr>
          <w:b/>
          <w:sz w:val="24"/>
          <w:szCs w:val="24"/>
        </w:rPr>
      </w:pPr>
      <w:r w:rsidRPr="009116C5">
        <w:rPr>
          <w:b/>
          <w:sz w:val="24"/>
          <w:szCs w:val="24"/>
          <w:lang w:val="en-US"/>
        </w:rPr>
        <w:t>III</w:t>
      </w:r>
      <w:r w:rsidRPr="009116C5">
        <w:rPr>
          <w:b/>
          <w:sz w:val="24"/>
          <w:szCs w:val="24"/>
        </w:rPr>
        <w:t>. Организационный раздел.</w:t>
      </w:r>
    </w:p>
    <w:p w:rsidR="00A01D9B" w:rsidRPr="009116C5" w:rsidRDefault="00A01D9B" w:rsidP="00F9600E">
      <w:pPr>
        <w:pStyle w:val="a"/>
        <w:spacing w:line="240" w:lineRule="auto"/>
        <w:jc w:val="left"/>
        <w:rPr>
          <w:b/>
          <w:sz w:val="24"/>
          <w:szCs w:val="24"/>
        </w:rPr>
      </w:pPr>
      <w:r w:rsidRPr="009116C5">
        <w:rPr>
          <w:b/>
          <w:sz w:val="24"/>
          <w:szCs w:val="24"/>
        </w:rPr>
        <w:t xml:space="preserve">3.1. Учебный план среднего (полного) </w:t>
      </w:r>
      <w:r>
        <w:rPr>
          <w:b/>
          <w:sz w:val="24"/>
          <w:szCs w:val="24"/>
        </w:rPr>
        <w:t>общего образования…………………………. 79</w:t>
      </w:r>
    </w:p>
    <w:p w:rsidR="00A01D9B" w:rsidRPr="009116C5" w:rsidRDefault="00A01D9B" w:rsidP="00F9600E">
      <w:pPr>
        <w:pStyle w:val="a"/>
        <w:spacing w:line="240" w:lineRule="auto"/>
        <w:rPr>
          <w:b/>
          <w:sz w:val="24"/>
          <w:szCs w:val="24"/>
        </w:rPr>
      </w:pPr>
      <w:r w:rsidRPr="009116C5">
        <w:rPr>
          <w:b/>
          <w:sz w:val="24"/>
          <w:szCs w:val="24"/>
        </w:rPr>
        <w:t xml:space="preserve">3.2. Система условий реализации основной образовательной </w:t>
      </w:r>
    </w:p>
    <w:p w:rsidR="00A01D9B" w:rsidRPr="009116C5" w:rsidRDefault="00A01D9B" w:rsidP="00F9600E">
      <w:pPr>
        <w:pStyle w:val="a"/>
        <w:spacing w:line="240" w:lineRule="auto"/>
        <w:jc w:val="left"/>
        <w:rPr>
          <w:b/>
          <w:sz w:val="24"/>
          <w:szCs w:val="24"/>
        </w:rPr>
      </w:pPr>
      <w:r w:rsidRPr="009116C5">
        <w:rPr>
          <w:b/>
          <w:sz w:val="24"/>
          <w:szCs w:val="24"/>
        </w:rPr>
        <w:t>программы среднего (полного) общ</w:t>
      </w:r>
      <w:r>
        <w:rPr>
          <w:b/>
          <w:sz w:val="24"/>
          <w:szCs w:val="24"/>
        </w:rPr>
        <w:t>его образования…………………………………. 82</w:t>
      </w:r>
    </w:p>
    <w:p w:rsidR="00A01D9B" w:rsidRPr="009116C5" w:rsidRDefault="00A01D9B" w:rsidP="00F9600E">
      <w:pPr>
        <w:pStyle w:val="a"/>
        <w:spacing w:line="240" w:lineRule="auto"/>
        <w:rPr>
          <w:b/>
          <w:sz w:val="24"/>
          <w:szCs w:val="24"/>
        </w:rPr>
      </w:pPr>
      <w:r w:rsidRPr="009116C5">
        <w:rPr>
          <w:b/>
          <w:sz w:val="24"/>
          <w:szCs w:val="24"/>
        </w:rPr>
        <w:t>3.3. Мониторинг реализации образов</w:t>
      </w:r>
      <w:r>
        <w:rPr>
          <w:b/>
          <w:sz w:val="24"/>
          <w:szCs w:val="24"/>
        </w:rPr>
        <w:t>ательной программы…………………………..87</w:t>
      </w:r>
    </w:p>
    <w:p w:rsidR="00A01D9B" w:rsidRPr="009116C5" w:rsidRDefault="00A01D9B" w:rsidP="00F9600E">
      <w:pPr>
        <w:pStyle w:val="a"/>
        <w:spacing w:line="240" w:lineRule="auto"/>
        <w:rPr>
          <w:b/>
          <w:sz w:val="24"/>
          <w:szCs w:val="24"/>
        </w:rPr>
      </w:pPr>
      <w:r w:rsidRPr="009116C5">
        <w:rPr>
          <w:b/>
          <w:sz w:val="24"/>
          <w:szCs w:val="24"/>
        </w:rPr>
        <w:t>3.4. Управление реализацией образо</w:t>
      </w:r>
      <w:r>
        <w:rPr>
          <w:b/>
          <w:sz w:val="24"/>
          <w:szCs w:val="24"/>
        </w:rPr>
        <w:t>вательной программы………………………….88</w:t>
      </w:r>
    </w:p>
    <w:p w:rsidR="00A01D9B" w:rsidRPr="009116C5" w:rsidRDefault="00A01D9B" w:rsidP="00F9600E">
      <w:pPr>
        <w:pStyle w:val="a"/>
        <w:spacing w:line="240" w:lineRule="auto"/>
        <w:rPr>
          <w:b/>
          <w:sz w:val="24"/>
          <w:szCs w:val="24"/>
        </w:rPr>
      </w:pPr>
      <w:r w:rsidRPr="009116C5">
        <w:rPr>
          <w:b/>
          <w:sz w:val="24"/>
          <w:szCs w:val="24"/>
        </w:rPr>
        <w:t xml:space="preserve">3.5.Перспективы и ожидаемые </w:t>
      </w:r>
      <w:r>
        <w:rPr>
          <w:b/>
          <w:sz w:val="24"/>
          <w:szCs w:val="24"/>
        </w:rPr>
        <w:t>результаты школы……………………………………90</w:t>
      </w:r>
    </w:p>
    <w:p w:rsidR="00A01D9B" w:rsidRPr="009116C5" w:rsidRDefault="00A01D9B" w:rsidP="00F9600E">
      <w:pPr>
        <w:pStyle w:val="a"/>
        <w:spacing w:line="240" w:lineRule="auto"/>
        <w:ind w:right="-143"/>
        <w:rPr>
          <w:b/>
          <w:sz w:val="24"/>
          <w:szCs w:val="24"/>
        </w:rPr>
      </w:pPr>
      <w:r w:rsidRPr="009116C5">
        <w:rPr>
          <w:b/>
          <w:sz w:val="24"/>
          <w:szCs w:val="24"/>
        </w:rPr>
        <w:t>3.6.Заключение…</w:t>
      </w:r>
      <w:r>
        <w:rPr>
          <w:b/>
          <w:sz w:val="24"/>
          <w:szCs w:val="24"/>
        </w:rPr>
        <w:t>…………………………………………………………………………….91</w:t>
      </w:r>
    </w:p>
    <w:p w:rsidR="00A01D9B" w:rsidRPr="009116C5" w:rsidRDefault="00A01D9B" w:rsidP="00F9600E">
      <w:pPr>
        <w:pStyle w:val="a"/>
        <w:spacing w:line="240" w:lineRule="auto"/>
        <w:rPr>
          <w:b/>
          <w:sz w:val="24"/>
          <w:szCs w:val="24"/>
        </w:rPr>
      </w:pPr>
      <w:r w:rsidRPr="009116C5">
        <w:rPr>
          <w:b/>
          <w:sz w:val="24"/>
          <w:szCs w:val="24"/>
        </w:rPr>
        <w:t>3.7. Приложения</w:t>
      </w:r>
      <w:r>
        <w:rPr>
          <w:b/>
          <w:sz w:val="24"/>
          <w:szCs w:val="24"/>
        </w:rPr>
        <w:softHyphen/>
      </w:r>
      <w:r>
        <w:rPr>
          <w:b/>
          <w:sz w:val="24"/>
          <w:szCs w:val="24"/>
        </w:rPr>
        <w:softHyphen/>
      </w:r>
      <w:r>
        <w:rPr>
          <w:b/>
          <w:sz w:val="24"/>
          <w:szCs w:val="24"/>
        </w:rPr>
        <w:softHyphen/>
      </w:r>
      <w:r>
        <w:rPr>
          <w:b/>
          <w:sz w:val="24"/>
          <w:szCs w:val="24"/>
        </w:rPr>
        <w:softHyphen/>
      </w:r>
    </w:p>
    <w:p w:rsidR="00A01D9B" w:rsidRPr="009116C5" w:rsidRDefault="00A01D9B" w:rsidP="00F9600E"/>
    <w:p w:rsidR="00A01D9B" w:rsidRPr="009116C5" w:rsidRDefault="00A01D9B" w:rsidP="00F9600E"/>
    <w:p w:rsidR="00A01D9B" w:rsidRPr="009116C5" w:rsidRDefault="00A01D9B" w:rsidP="00F9600E"/>
    <w:p w:rsidR="00A01D9B" w:rsidRPr="009116C5" w:rsidRDefault="00A01D9B" w:rsidP="00F9600E"/>
    <w:p w:rsidR="00A01D9B" w:rsidRPr="009116C5" w:rsidRDefault="00A01D9B" w:rsidP="00F9600E"/>
    <w:p w:rsidR="00A01D9B" w:rsidRPr="009116C5" w:rsidRDefault="00A01D9B" w:rsidP="00F9600E"/>
    <w:p w:rsidR="00A01D9B" w:rsidRPr="009116C5" w:rsidRDefault="00A01D9B" w:rsidP="00F9600E"/>
    <w:p w:rsidR="00A01D9B" w:rsidRPr="009116C5" w:rsidRDefault="00A01D9B" w:rsidP="00F9600E"/>
    <w:p w:rsidR="00A01D9B" w:rsidRPr="009116C5" w:rsidRDefault="00A01D9B" w:rsidP="00F9600E"/>
    <w:p w:rsidR="00A01D9B" w:rsidRPr="009116C5" w:rsidRDefault="00A01D9B" w:rsidP="00F9600E"/>
    <w:p w:rsidR="00A01D9B" w:rsidRDefault="00A01D9B" w:rsidP="009116C5">
      <w:pPr>
        <w:spacing w:before="20"/>
        <w:contextualSpacing/>
      </w:pPr>
    </w:p>
    <w:p w:rsidR="00A01D9B" w:rsidRPr="009116C5" w:rsidRDefault="00A01D9B" w:rsidP="009116C5">
      <w:pPr>
        <w:spacing w:before="20"/>
        <w:contextualSpacing/>
        <w:jc w:val="center"/>
        <w:rPr>
          <w:color w:val="000000"/>
        </w:rPr>
      </w:pPr>
      <w:r w:rsidRPr="009116C5">
        <w:rPr>
          <w:b/>
          <w:color w:val="000000"/>
        </w:rPr>
        <w:t>Введение</w:t>
      </w:r>
    </w:p>
    <w:p w:rsidR="00A01D9B" w:rsidRPr="009116C5" w:rsidRDefault="00A01D9B" w:rsidP="00F9600E">
      <w:pPr>
        <w:spacing w:before="20"/>
        <w:ind w:firstLine="567"/>
        <w:contextualSpacing/>
        <w:jc w:val="both"/>
        <w:rPr>
          <w:color w:val="000000"/>
        </w:rPr>
      </w:pPr>
      <w:r w:rsidRPr="009116C5">
        <w:rPr>
          <w:color w:val="000000"/>
        </w:rPr>
        <w:t xml:space="preserve">         Образовательная   программа   является  нормативно-управленческим документом </w:t>
      </w:r>
    </w:p>
    <w:p w:rsidR="00A01D9B" w:rsidRPr="009116C5" w:rsidRDefault="00A01D9B" w:rsidP="00F9600E">
      <w:pPr>
        <w:spacing w:before="20"/>
        <w:ind w:firstLine="567"/>
        <w:contextualSpacing/>
        <w:jc w:val="both"/>
        <w:rPr>
          <w:color w:val="000000"/>
        </w:rPr>
      </w:pPr>
      <w:r w:rsidRPr="009116C5">
        <w:rPr>
          <w:color w:val="000000"/>
        </w:rPr>
        <w:t>МБОУ «</w:t>
      </w:r>
      <w:r>
        <w:rPr>
          <w:color w:val="000000"/>
        </w:rPr>
        <w:t xml:space="preserve">Луговецкая </w:t>
      </w:r>
      <w:r w:rsidRPr="009116C5">
        <w:rPr>
          <w:color w:val="000000"/>
        </w:rPr>
        <w:t xml:space="preserve">СОШ», характеризует специфику содержания образования и особенности организации учебно-воспитательного процесса. </w:t>
      </w:r>
    </w:p>
    <w:p w:rsidR="00A01D9B" w:rsidRPr="009116C5" w:rsidRDefault="00A01D9B" w:rsidP="00F9600E">
      <w:pPr>
        <w:spacing w:before="20"/>
        <w:ind w:firstLine="567"/>
        <w:contextualSpacing/>
        <w:jc w:val="both"/>
        <w:rPr>
          <w:color w:val="000000"/>
        </w:rPr>
      </w:pPr>
      <w:r w:rsidRPr="009116C5">
        <w:rPr>
          <w:color w:val="000000"/>
        </w:rPr>
        <w:t>Образовательная программа среднего общего образования  МБОУ «</w:t>
      </w:r>
      <w:r w:rsidRPr="00FD0167">
        <w:rPr>
          <w:color w:val="000000"/>
        </w:rPr>
        <w:t>Луговецкая</w:t>
      </w:r>
      <w:r w:rsidRPr="009116C5">
        <w:rPr>
          <w:color w:val="000000"/>
        </w:rPr>
        <w:t xml:space="preserve"> СОШ» разработана в соответствии с:</w:t>
      </w:r>
    </w:p>
    <w:p w:rsidR="00A01D9B" w:rsidRPr="009116C5" w:rsidRDefault="00A01D9B" w:rsidP="00F9600E">
      <w:pPr>
        <w:numPr>
          <w:ilvl w:val="0"/>
          <w:numId w:val="11"/>
        </w:numPr>
        <w:jc w:val="both"/>
      </w:pPr>
      <w:r w:rsidRPr="009116C5">
        <w:t xml:space="preserve">Федеральным законом Российской Федерации от 29 декабря </w:t>
      </w:r>
      <w:smartTag w:uri="urn:schemas-microsoft-com:office:smarttags" w:element="metricconverter">
        <w:smartTagPr>
          <w:attr w:name="ProductID" w:val="2017 г"/>
        </w:smartTagPr>
        <w:r w:rsidRPr="009116C5">
          <w:t>2012 г</w:t>
        </w:r>
      </w:smartTag>
      <w:r w:rsidRPr="009116C5">
        <w:t xml:space="preserve">. N 273-ФЗ </w:t>
      </w:r>
      <w:r w:rsidRPr="009116C5">
        <w:br/>
        <w:t>"Об образовании в Российской Федерации".</w:t>
      </w:r>
    </w:p>
    <w:p w:rsidR="00A01D9B" w:rsidRPr="009116C5" w:rsidRDefault="00A01D9B" w:rsidP="00F9600E">
      <w:pPr>
        <w:pStyle w:val="ListParagraph"/>
        <w:widowControl w:val="0"/>
        <w:numPr>
          <w:ilvl w:val="0"/>
          <w:numId w:val="11"/>
        </w:numPr>
        <w:shd w:val="clear" w:color="auto" w:fill="FFFFFF"/>
        <w:tabs>
          <w:tab w:val="left" w:pos="-1560"/>
          <w:tab w:val="num" w:pos="0"/>
        </w:tabs>
        <w:suppressAutoHyphens/>
        <w:autoSpaceDE w:val="0"/>
        <w:spacing w:before="22"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Постановлением главного государственного санитарного врача РФ от 29 декабря </w:t>
      </w:r>
      <w:smartTag w:uri="urn:schemas-microsoft-com:office:smarttags" w:element="metricconverter">
        <w:smartTagPr>
          <w:attr w:name="ProductID" w:val="2017 г"/>
        </w:smartTagPr>
        <w:r w:rsidRPr="009116C5">
          <w:rPr>
            <w:rFonts w:ascii="Times New Roman" w:hAnsi="Times New Roman"/>
            <w:color w:val="000000"/>
            <w:sz w:val="24"/>
            <w:szCs w:val="24"/>
          </w:rPr>
          <w:t>2010 г</w:t>
        </w:r>
      </w:smartTag>
      <w:r w:rsidRPr="009116C5">
        <w:rPr>
          <w:rFonts w:ascii="Times New Roman" w:hAnsi="Times New Roman"/>
          <w:color w:val="000000"/>
          <w:sz w:val="24"/>
          <w:szCs w:val="24"/>
        </w:rPr>
        <w:t xml:space="preserve">.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7 г"/>
        </w:smartTagPr>
        <w:r w:rsidRPr="009116C5">
          <w:rPr>
            <w:rFonts w:ascii="Times New Roman" w:hAnsi="Times New Roman"/>
            <w:color w:val="000000"/>
            <w:sz w:val="24"/>
            <w:szCs w:val="24"/>
          </w:rPr>
          <w:t>2011 г</w:t>
        </w:r>
      </w:smartTag>
      <w:r w:rsidRPr="009116C5">
        <w:rPr>
          <w:rFonts w:ascii="Times New Roman" w:hAnsi="Times New Roman"/>
          <w:color w:val="000000"/>
          <w:sz w:val="24"/>
          <w:szCs w:val="24"/>
        </w:rPr>
        <w:t>. N 19993);</w:t>
      </w:r>
    </w:p>
    <w:p w:rsidR="00A01D9B" w:rsidRPr="009116C5" w:rsidRDefault="00A01D9B" w:rsidP="00F9600E">
      <w:pPr>
        <w:pStyle w:val="ListParagraph"/>
        <w:widowControl w:val="0"/>
        <w:numPr>
          <w:ilvl w:val="0"/>
          <w:numId w:val="11"/>
        </w:numPr>
        <w:shd w:val="clear" w:color="auto" w:fill="FFFFFF"/>
        <w:tabs>
          <w:tab w:val="left" w:pos="-1560"/>
          <w:tab w:val="num" w:pos="0"/>
        </w:tabs>
        <w:suppressAutoHyphens/>
        <w:autoSpaceDE w:val="0"/>
        <w:spacing w:before="1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Уставом МБОУ «Луговецкая СОШ»;</w:t>
      </w:r>
    </w:p>
    <w:p w:rsidR="00A01D9B" w:rsidRPr="009116C5" w:rsidRDefault="00A01D9B" w:rsidP="00F9600E">
      <w:pPr>
        <w:pStyle w:val="ListParagraph"/>
        <w:widowControl w:val="0"/>
        <w:numPr>
          <w:ilvl w:val="0"/>
          <w:numId w:val="11"/>
        </w:numPr>
        <w:shd w:val="clear" w:color="auto" w:fill="FFFFFF"/>
        <w:tabs>
          <w:tab w:val="left" w:pos="-1560"/>
          <w:tab w:val="num" w:pos="0"/>
        </w:tabs>
        <w:suppressAutoHyphens/>
        <w:autoSpaceDE w:val="0"/>
        <w:spacing w:before="1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Правилами внутреннего распорядка МБОУ «Луговецкая СОШ»;</w:t>
      </w:r>
    </w:p>
    <w:p w:rsidR="00A01D9B" w:rsidRPr="009116C5" w:rsidRDefault="00A01D9B" w:rsidP="00F9600E">
      <w:pPr>
        <w:numPr>
          <w:ilvl w:val="0"/>
          <w:numId w:val="11"/>
        </w:numPr>
        <w:jc w:val="both"/>
      </w:pPr>
      <w:r w:rsidRPr="009116C5">
        <w:rPr>
          <w:color w:val="000000"/>
        </w:rPr>
        <w:t xml:space="preserve">Образовательная программа МБОУ «Луговецкая СОШ» соответствует основным </w:t>
      </w:r>
      <w:r w:rsidRPr="009116C5">
        <w:rPr>
          <w:b/>
          <w:bCs/>
          <w:color w:val="000000"/>
        </w:rPr>
        <w:t>принципам государственной политики РФ в области образования</w:t>
      </w:r>
      <w:r w:rsidRPr="009116C5">
        <w:rPr>
          <w:color w:val="000000"/>
        </w:rPr>
        <w:t xml:space="preserve">, изложенным в  </w:t>
      </w:r>
      <w:r w:rsidRPr="009116C5">
        <w:t xml:space="preserve">Федеральном законе Российской Федерации от 29 декабря </w:t>
      </w:r>
      <w:smartTag w:uri="urn:schemas-microsoft-com:office:smarttags" w:element="metricconverter">
        <w:smartTagPr>
          <w:attr w:name="ProductID" w:val="2017 г"/>
        </w:smartTagPr>
        <w:r w:rsidRPr="009116C5">
          <w:t>2012 г</w:t>
        </w:r>
      </w:smartTag>
      <w:r w:rsidRPr="009116C5">
        <w:t xml:space="preserve">. N 273-ФЗ </w:t>
      </w:r>
      <w:r w:rsidRPr="009116C5">
        <w:br/>
        <w:t>"Об образовании в Российской Федерации".</w:t>
      </w:r>
    </w:p>
    <w:p w:rsidR="00A01D9B" w:rsidRPr="009116C5" w:rsidRDefault="00A01D9B" w:rsidP="00F9600E">
      <w:pPr>
        <w:widowControl w:val="0"/>
        <w:shd w:val="clear" w:color="auto" w:fill="FFFFFF"/>
        <w:tabs>
          <w:tab w:val="left" w:pos="-1560"/>
        </w:tabs>
        <w:suppressAutoHyphens/>
        <w:autoSpaceDE w:val="0"/>
        <w:spacing w:before="12"/>
        <w:ind w:right="-72"/>
        <w:contextualSpacing/>
        <w:jc w:val="both"/>
        <w:rPr>
          <w:color w:val="000000"/>
        </w:rPr>
      </w:pPr>
    </w:p>
    <w:p w:rsidR="00A01D9B" w:rsidRPr="009116C5" w:rsidRDefault="00A01D9B" w:rsidP="00F9600E">
      <w:pPr>
        <w:spacing w:before="20"/>
        <w:ind w:left="120" w:firstLine="588"/>
        <w:contextualSpacing/>
        <w:jc w:val="both"/>
        <w:rPr>
          <w:color w:val="000000"/>
        </w:rPr>
      </w:pPr>
      <w:r w:rsidRPr="009116C5">
        <w:rPr>
          <w:color w:val="000000"/>
        </w:rPr>
        <w:t>Школа - сложная и динамичная социальная структура. В ее стенах взаимодействуют порядка 100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A01D9B" w:rsidRPr="009116C5" w:rsidRDefault="00A01D9B" w:rsidP="00F9600E">
      <w:pPr>
        <w:spacing w:before="20"/>
        <w:ind w:left="120" w:firstLine="588"/>
        <w:contextualSpacing/>
        <w:jc w:val="both"/>
        <w:rPr>
          <w:color w:val="000000"/>
        </w:rPr>
      </w:pPr>
      <w:r w:rsidRPr="009116C5">
        <w:rPr>
          <w:color w:val="000000"/>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A01D9B" w:rsidRPr="009116C5" w:rsidRDefault="00A01D9B" w:rsidP="00F9600E">
      <w:pPr>
        <w:numPr>
          <w:ilvl w:val="0"/>
          <w:numId w:val="11"/>
        </w:numPr>
        <w:jc w:val="both"/>
      </w:pPr>
      <w:r w:rsidRPr="009116C5">
        <w:rPr>
          <w:color w:val="000000"/>
        </w:rPr>
        <w:tab/>
        <w:t xml:space="preserve">В соответствии с </w:t>
      </w:r>
      <w:r w:rsidRPr="009116C5">
        <w:t xml:space="preserve">Федеральным законом Российской Федерации от 29 декабря </w:t>
      </w:r>
      <w:smartTag w:uri="urn:schemas-microsoft-com:office:smarttags" w:element="metricconverter">
        <w:smartTagPr>
          <w:attr w:name="ProductID" w:val="2017 г"/>
        </w:smartTagPr>
        <w:r w:rsidRPr="009116C5">
          <w:t>2012 г</w:t>
        </w:r>
      </w:smartTag>
      <w:r w:rsidRPr="009116C5">
        <w:t>. N 273-ФЗ "Об образовании в Российской Федерации",</w:t>
      </w:r>
      <w:r w:rsidRPr="009116C5">
        <w:rPr>
          <w:color w:val="000000"/>
        </w:rPr>
        <w:t xml:space="preserve"> Уставом школы настоящая образовательная программа является содержательной и организационной основой образовательной политики школы.</w:t>
      </w:r>
    </w:p>
    <w:p w:rsidR="00A01D9B" w:rsidRPr="009116C5" w:rsidRDefault="00A01D9B" w:rsidP="00F9600E">
      <w:pPr>
        <w:spacing w:before="20"/>
        <w:ind w:left="120" w:firstLine="588"/>
        <w:contextualSpacing/>
        <w:jc w:val="both"/>
        <w:rPr>
          <w:color w:val="000000"/>
        </w:rPr>
      </w:pPr>
      <w:r w:rsidRPr="009116C5">
        <w:rPr>
          <w:color w:val="000000"/>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A01D9B" w:rsidRPr="009116C5" w:rsidRDefault="00A01D9B" w:rsidP="00F9600E">
      <w:pPr>
        <w:spacing w:before="20"/>
        <w:contextualSpacing/>
        <w:jc w:val="center"/>
        <w:rPr>
          <w:color w:val="000000"/>
        </w:rPr>
      </w:pPr>
      <w:r w:rsidRPr="009116C5">
        <w:rPr>
          <w:b/>
          <w:color w:val="000000"/>
        </w:rPr>
        <w:t>Миссия школы:</w:t>
      </w:r>
    </w:p>
    <w:p w:rsidR="00A01D9B" w:rsidRPr="009116C5" w:rsidRDefault="00A01D9B" w:rsidP="00F9600E">
      <w:pPr>
        <w:spacing w:before="20"/>
        <w:contextualSpacing/>
        <w:jc w:val="both"/>
        <w:rPr>
          <w:color w:val="000000"/>
        </w:rPr>
      </w:pPr>
      <w:r w:rsidRPr="009116C5">
        <w:rPr>
          <w:color w:val="000000"/>
        </w:rPr>
        <w:t xml:space="preserve"> создание достаточных и необходимых образовательных условий для социальной успешности учащихся и выпускников Школы. </w:t>
      </w:r>
    </w:p>
    <w:p w:rsidR="00A01D9B" w:rsidRPr="009116C5" w:rsidRDefault="00A01D9B" w:rsidP="009116C5">
      <w:pPr>
        <w:spacing w:before="20"/>
        <w:contextualSpacing/>
        <w:jc w:val="both"/>
        <w:rPr>
          <w:color w:val="000000"/>
        </w:rPr>
      </w:pPr>
      <w:r w:rsidRPr="009116C5">
        <w:rPr>
          <w:color w:val="000000"/>
        </w:rPr>
        <w:t> создание условия для самореализации учащихся в учебно-воспитательном процессе и развитии их ключевых компетенций.</w:t>
      </w:r>
    </w:p>
    <w:p w:rsidR="00A01D9B" w:rsidRPr="009116C5" w:rsidRDefault="00A01D9B" w:rsidP="00F9600E">
      <w:pPr>
        <w:tabs>
          <w:tab w:val="left" w:pos="180"/>
        </w:tabs>
        <w:ind w:right="310"/>
      </w:pPr>
    </w:p>
    <w:p w:rsidR="00A01D9B" w:rsidRPr="009116C5" w:rsidRDefault="00A01D9B" w:rsidP="009116C5">
      <w:pPr>
        <w:numPr>
          <w:ilvl w:val="0"/>
          <w:numId w:val="12"/>
        </w:numPr>
        <w:spacing w:before="20"/>
        <w:contextualSpacing/>
        <w:jc w:val="center"/>
        <w:rPr>
          <w:b/>
          <w:bCs/>
          <w:color w:val="000000"/>
        </w:rPr>
      </w:pPr>
      <w:r w:rsidRPr="009116C5">
        <w:rPr>
          <w:b/>
          <w:bCs/>
          <w:color w:val="000000"/>
        </w:rPr>
        <w:t>ЦЕЛЕВОЙ РАЗДЕЛ</w:t>
      </w:r>
    </w:p>
    <w:p w:rsidR="00A01D9B" w:rsidRPr="009116C5" w:rsidRDefault="00A01D9B" w:rsidP="00F9600E">
      <w:pPr>
        <w:spacing w:before="20"/>
        <w:ind w:left="785" w:hanging="360"/>
        <w:contextualSpacing/>
        <w:jc w:val="center"/>
        <w:rPr>
          <w:color w:val="000000"/>
        </w:rPr>
      </w:pPr>
      <w:r w:rsidRPr="009116C5">
        <w:rPr>
          <w:b/>
          <w:bCs/>
          <w:color w:val="000000"/>
        </w:rPr>
        <w:t>1.1.Пояснительная записка</w:t>
      </w:r>
    </w:p>
    <w:p w:rsidR="00A01D9B" w:rsidRPr="009116C5" w:rsidRDefault="00A01D9B" w:rsidP="00F9600E">
      <w:pPr>
        <w:spacing w:before="20"/>
        <w:ind w:firstLine="567"/>
        <w:contextualSpacing/>
        <w:jc w:val="both"/>
        <w:rPr>
          <w:color w:val="000000"/>
        </w:rPr>
      </w:pPr>
      <w:r w:rsidRPr="009116C5">
        <w:rPr>
          <w:color w:val="000000"/>
        </w:rPr>
        <w:t>Среднее   общее образование –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w:t>
      </w:r>
    </w:p>
    <w:p w:rsidR="00A01D9B" w:rsidRPr="009116C5" w:rsidRDefault="00A01D9B" w:rsidP="00F9600E">
      <w:pPr>
        <w:spacing w:before="20"/>
        <w:ind w:firstLine="567"/>
        <w:contextualSpacing/>
        <w:jc w:val="both"/>
        <w:rPr>
          <w:color w:val="000000"/>
        </w:rPr>
      </w:pPr>
      <w:r w:rsidRPr="009116C5">
        <w:rPr>
          <w:b/>
          <w:color w:val="000000"/>
        </w:rPr>
        <w:t>Цель реализации образовательной программы среднего   общего образования:</w:t>
      </w:r>
    </w:p>
    <w:p w:rsidR="00A01D9B" w:rsidRPr="009116C5" w:rsidRDefault="00A01D9B" w:rsidP="00F9600E">
      <w:pPr>
        <w:pStyle w:val="ListParagraph"/>
        <w:numPr>
          <w:ilvl w:val="0"/>
          <w:numId w:val="13"/>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A01D9B" w:rsidRPr="009116C5" w:rsidRDefault="00A01D9B" w:rsidP="00F9600E">
      <w:pPr>
        <w:pStyle w:val="ListParagraph"/>
        <w:numPr>
          <w:ilvl w:val="0"/>
          <w:numId w:val="13"/>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A01D9B" w:rsidRPr="009116C5" w:rsidRDefault="00A01D9B" w:rsidP="00F9600E">
      <w:pPr>
        <w:pStyle w:val="ListParagraph"/>
        <w:numPr>
          <w:ilvl w:val="0"/>
          <w:numId w:val="13"/>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A01D9B" w:rsidRPr="009116C5" w:rsidRDefault="00A01D9B" w:rsidP="00F9600E">
      <w:pPr>
        <w:spacing w:before="20"/>
        <w:ind w:firstLine="567"/>
        <w:contextualSpacing/>
        <w:rPr>
          <w:color w:val="000000"/>
        </w:rPr>
      </w:pPr>
      <w:r w:rsidRPr="009116C5">
        <w:rPr>
          <w:b/>
          <w:color w:val="000000"/>
        </w:rPr>
        <w:t>Задачи реализации образовательной программы среднего   общего образования:</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соответствия образовательной программы среднего   общего образования требованиям Стандарта;</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преемственности начального общего, основного общего, среднего   общего образования;</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доступности получения качественного среднего   общего образования, достижение планируемых результатов освоения образовательной программы среднего   общего образования всеми обучающимися, в том числе детьми инвалидами и детьми с ограниченными возможностями здоровья;</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взаимодействие образовательного учреждения при реализации образовательной программы среднего   общего образования с социальными партнерами (как внутри системы образования, так и в рамках межведомственного взаимодействия); </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A01D9B" w:rsidRPr="009116C5" w:rsidRDefault="00A01D9B" w:rsidP="00F9600E">
      <w:pPr>
        <w:tabs>
          <w:tab w:val="left" w:pos="567"/>
        </w:tabs>
        <w:spacing w:before="20"/>
        <w:ind w:firstLine="567"/>
        <w:contextualSpacing/>
        <w:jc w:val="center"/>
        <w:rPr>
          <w:b/>
          <w:color w:val="000000"/>
        </w:rPr>
      </w:pPr>
      <w:r w:rsidRPr="009116C5">
        <w:rPr>
          <w:b/>
          <w:color w:val="000000"/>
        </w:rPr>
        <w:t>В основу разработки образовательной программы положены следующие</w:t>
      </w:r>
    </w:p>
    <w:p w:rsidR="00A01D9B" w:rsidRPr="009116C5" w:rsidRDefault="00A01D9B" w:rsidP="00F9600E">
      <w:pPr>
        <w:tabs>
          <w:tab w:val="left" w:pos="567"/>
        </w:tabs>
        <w:spacing w:before="20"/>
        <w:ind w:firstLine="567"/>
        <w:contextualSpacing/>
        <w:jc w:val="both"/>
        <w:rPr>
          <w:color w:val="000000"/>
        </w:rPr>
      </w:pPr>
      <w:r w:rsidRPr="009116C5">
        <w:rPr>
          <w:b/>
          <w:color w:val="000000"/>
        </w:rPr>
        <w:t xml:space="preserve">принципы: </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многоуровневости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принцип гуманности, предполагающий: </w:t>
      </w:r>
    </w:p>
    <w:p w:rsidR="00A01D9B" w:rsidRPr="009116C5" w:rsidRDefault="00A01D9B" w:rsidP="00F9600E">
      <w:pPr>
        <w:pStyle w:val="ListParagraph"/>
        <w:numPr>
          <w:ilvl w:val="1"/>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создание атмосферы заботы о здоровье и благополучии, уважения чести и достоинства личности ребенка, педагога; </w:t>
      </w:r>
    </w:p>
    <w:p w:rsidR="00A01D9B" w:rsidRPr="009116C5" w:rsidRDefault="00A01D9B" w:rsidP="00F9600E">
      <w:pPr>
        <w:pStyle w:val="ListParagraph"/>
        <w:numPr>
          <w:ilvl w:val="1"/>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A01D9B" w:rsidRPr="009116C5" w:rsidRDefault="00A01D9B" w:rsidP="00F9600E">
      <w:pPr>
        <w:pStyle w:val="ListParagraph"/>
        <w:numPr>
          <w:ilvl w:val="1"/>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развитие таких ценностей и приоритетов, как сохранение и развитие жизни на Земле, разумное отношение к природным богатствам Брянской области; </w:t>
      </w:r>
    </w:p>
    <w:p w:rsidR="00A01D9B" w:rsidRPr="009116C5" w:rsidRDefault="00A01D9B" w:rsidP="00F9600E">
      <w:pPr>
        <w:pStyle w:val="ListParagraph"/>
        <w:numPr>
          <w:ilvl w:val="1"/>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A01D9B" w:rsidRPr="009116C5" w:rsidRDefault="00A01D9B" w:rsidP="00F9600E">
      <w:pPr>
        <w:pStyle w:val="ListParagraph"/>
        <w:numPr>
          <w:ilvl w:val="1"/>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создание действенной службы социально–педагогической помощи школьникам;</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комплексности – это единство воздействия на сознание и поведение 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дифференциации и индивидуализации направлен на создание условий для полного проявления и развития способностей каждого школьника;</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принцип социального партнерства предполагает взаимодействие учреждений различного типа, предусматривающее: равноправие сторон; уважение и учет их интересов; заинтересованность  в участии в договорных отношениях; полномочность представителей сторон; свободу выбора при обсуждении вопросов; добровольность принятия обязательств; реальность обязательств, принимаемых на себя сторонами; обязательность выполнения коллективных договоров, соглашений; контроль за выполнением принятых коллективных договоров, соглашений; ответственность сторон, их представителей за невыполнение по их вине коллективных договоров, соглашений;</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A01D9B" w:rsidRPr="009116C5" w:rsidRDefault="00A01D9B" w:rsidP="00F9600E">
      <w:pPr>
        <w:spacing w:before="20"/>
        <w:ind w:firstLine="567"/>
        <w:contextualSpacing/>
        <w:jc w:val="center"/>
        <w:rPr>
          <w:color w:val="000000"/>
        </w:rPr>
      </w:pPr>
      <w:r w:rsidRPr="009116C5">
        <w:rPr>
          <w:b/>
          <w:color w:val="000000"/>
        </w:rPr>
        <w:t>В основе реализации образовательной программы лежит личностно - ориентированный подход, который предполагает:</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A01D9B" w:rsidRPr="009116C5" w:rsidRDefault="00A01D9B" w:rsidP="00F9600E">
      <w:pPr>
        <w:pStyle w:val="ListParagraph"/>
        <w:numPr>
          <w:ilvl w:val="0"/>
          <w:numId w:val="13"/>
        </w:numPr>
        <w:tabs>
          <w:tab w:val="left"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01D9B" w:rsidRPr="009116C5" w:rsidRDefault="00A01D9B" w:rsidP="00F9600E">
      <w:pPr>
        <w:jc w:val="center"/>
        <w:rPr>
          <w:b/>
        </w:rPr>
      </w:pPr>
      <w:r w:rsidRPr="009116C5">
        <w:rPr>
          <w:b/>
        </w:rPr>
        <w:t>Адресность программы</w:t>
      </w:r>
    </w:p>
    <w:p w:rsidR="00A01D9B" w:rsidRPr="009116C5" w:rsidRDefault="00A01D9B" w:rsidP="00F9600E">
      <w:pPr>
        <w:rPr>
          <w:b/>
        </w:rPr>
      </w:pPr>
      <w:r w:rsidRPr="009116C5">
        <w:rPr>
          <w:b/>
        </w:rPr>
        <w:t>Учащимся и родителям</w:t>
      </w:r>
    </w:p>
    <w:p w:rsidR="00A01D9B" w:rsidRPr="009116C5" w:rsidRDefault="00A01D9B" w:rsidP="00F9600E">
      <w:pPr>
        <w:adjustRightInd w:val="0"/>
        <w:spacing w:before="20"/>
        <w:ind w:right="-5"/>
        <w:contextualSpacing/>
        <w:jc w:val="both"/>
        <w:rPr>
          <w:color w:val="000000"/>
        </w:rPr>
      </w:pPr>
      <w:r w:rsidRPr="009116C5">
        <w:rPr>
          <w:color w:val="000000"/>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01D9B" w:rsidRPr="009116C5" w:rsidRDefault="00A01D9B" w:rsidP="00F9600E">
      <w:pPr>
        <w:adjustRightInd w:val="0"/>
        <w:spacing w:before="20"/>
        <w:ind w:right="-5"/>
        <w:contextualSpacing/>
        <w:jc w:val="both"/>
        <w:rPr>
          <w:color w:val="000000"/>
        </w:rPr>
      </w:pPr>
      <w:r w:rsidRPr="009116C5">
        <w:rPr>
          <w:color w:val="000000"/>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A01D9B" w:rsidRPr="009116C5" w:rsidRDefault="00A01D9B" w:rsidP="00F9600E">
      <w:pPr>
        <w:adjustRightInd w:val="0"/>
        <w:spacing w:before="20"/>
        <w:ind w:right="-5"/>
        <w:contextualSpacing/>
        <w:jc w:val="both"/>
        <w:rPr>
          <w:color w:val="000000"/>
        </w:rPr>
      </w:pPr>
      <w:r w:rsidRPr="009116C5">
        <w:rPr>
          <w:b/>
          <w:bCs/>
          <w:color w:val="000000"/>
        </w:rPr>
        <w:t>Учителям:</w:t>
      </w:r>
    </w:p>
    <w:p w:rsidR="00A01D9B" w:rsidRPr="009116C5" w:rsidRDefault="00A01D9B" w:rsidP="00F9600E">
      <w:pPr>
        <w:adjustRightInd w:val="0"/>
        <w:spacing w:before="20"/>
        <w:ind w:right="-5"/>
        <w:contextualSpacing/>
        <w:jc w:val="both"/>
        <w:rPr>
          <w:color w:val="000000"/>
        </w:rPr>
      </w:pPr>
      <w:r w:rsidRPr="009116C5">
        <w:rPr>
          <w:color w:val="000000"/>
        </w:rPr>
        <w:t>-для ориентира в практической образовательной деятельности.</w:t>
      </w:r>
    </w:p>
    <w:p w:rsidR="00A01D9B" w:rsidRPr="009116C5" w:rsidRDefault="00A01D9B" w:rsidP="00F9600E">
      <w:pPr>
        <w:adjustRightInd w:val="0"/>
        <w:spacing w:before="20"/>
        <w:ind w:right="-5"/>
        <w:contextualSpacing/>
        <w:jc w:val="both"/>
        <w:rPr>
          <w:color w:val="000000"/>
        </w:rPr>
      </w:pPr>
      <w:r w:rsidRPr="009116C5">
        <w:rPr>
          <w:b/>
          <w:bCs/>
          <w:color w:val="000000"/>
        </w:rPr>
        <w:t>Администрации:</w:t>
      </w:r>
    </w:p>
    <w:p w:rsidR="00A01D9B" w:rsidRPr="009116C5" w:rsidRDefault="00A01D9B" w:rsidP="00F9600E">
      <w:pPr>
        <w:adjustRightInd w:val="0"/>
        <w:spacing w:before="20"/>
        <w:ind w:right="-5"/>
        <w:contextualSpacing/>
        <w:jc w:val="both"/>
        <w:rPr>
          <w:color w:val="000000"/>
        </w:rPr>
      </w:pPr>
      <w:r w:rsidRPr="009116C5">
        <w:rPr>
          <w:color w:val="000000"/>
        </w:rPr>
        <w:t>-для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A01D9B" w:rsidRPr="009116C5" w:rsidRDefault="00A01D9B" w:rsidP="00F9600E">
      <w:pPr>
        <w:adjustRightInd w:val="0"/>
        <w:spacing w:before="20"/>
        <w:ind w:right="-5"/>
        <w:contextualSpacing/>
        <w:jc w:val="both"/>
        <w:rPr>
          <w:color w:val="000000"/>
        </w:rPr>
      </w:pPr>
      <w:r w:rsidRPr="009116C5">
        <w:rPr>
          <w:color w:val="000000"/>
        </w:rPr>
        <w:t>-для регулирования взаимоотношений участников образовательного процесса.</w:t>
      </w:r>
    </w:p>
    <w:p w:rsidR="00A01D9B" w:rsidRPr="009116C5" w:rsidRDefault="00A01D9B" w:rsidP="00F9600E">
      <w:pPr>
        <w:adjustRightInd w:val="0"/>
        <w:spacing w:before="20"/>
        <w:ind w:right="-5"/>
        <w:contextualSpacing/>
        <w:jc w:val="both"/>
        <w:rPr>
          <w:color w:val="000000"/>
        </w:rPr>
      </w:pPr>
      <w:r w:rsidRPr="009116C5">
        <w:rPr>
          <w:b/>
          <w:bCs/>
          <w:color w:val="000000"/>
        </w:rPr>
        <w:t>Учредителю и органам управления:</w:t>
      </w:r>
    </w:p>
    <w:p w:rsidR="00A01D9B" w:rsidRPr="009116C5" w:rsidRDefault="00A01D9B" w:rsidP="00F9600E">
      <w:pPr>
        <w:adjustRightInd w:val="0"/>
        <w:spacing w:before="20"/>
        <w:ind w:right="-5"/>
        <w:contextualSpacing/>
        <w:jc w:val="both"/>
        <w:rPr>
          <w:color w:val="000000"/>
        </w:rPr>
      </w:pPr>
      <w:r w:rsidRPr="009116C5">
        <w:rPr>
          <w:color w:val="000000"/>
        </w:rPr>
        <w:t>-для повышения объективности оценивания образовательных результатов учреждения в целом;</w:t>
      </w:r>
    </w:p>
    <w:p w:rsidR="00A01D9B" w:rsidRPr="009116C5" w:rsidRDefault="00A01D9B" w:rsidP="00F9600E">
      <w:pPr>
        <w:adjustRightInd w:val="0"/>
        <w:spacing w:before="20"/>
        <w:ind w:right="-5"/>
        <w:contextualSpacing/>
        <w:jc w:val="both"/>
        <w:rPr>
          <w:color w:val="000000"/>
        </w:rPr>
      </w:pPr>
      <w:r w:rsidRPr="009116C5">
        <w:rPr>
          <w:color w:val="000000"/>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A01D9B" w:rsidRPr="009116C5" w:rsidRDefault="00A01D9B" w:rsidP="00F9600E">
      <w:pPr>
        <w:spacing w:before="20"/>
        <w:ind w:firstLine="425"/>
        <w:contextualSpacing/>
        <w:jc w:val="both"/>
        <w:rPr>
          <w:color w:val="000000"/>
        </w:rPr>
      </w:pPr>
      <w:r w:rsidRPr="009116C5">
        <w:rPr>
          <w:b/>
          <w:bCs/>
          <w:color w:val="000000"/>
        </w:rPr>
        <w:t>Возраст</w:t>
      </w:r>
      <w:r w:rsidRPr="009116C5">
        <w:rPr>
          <w:color w:val="000000"/>
        </w:rPr>
        <w:t>: 15-18 лет.</w:t>
      </w:r>
    </w:p>
    <w:p w:rsidR="00A01D9B" w:rsidRPr="009116C5" w:rsidRDefault="00A01D9B" w:rsidP="00F9600E">
      <w:pPr>
        <w:ind w:firstLine="284"/>
        <w:contextualSpacing/>
        <w:jc w:val="center"/>
        <w:rPr>
          <w:color w:val="000000"/>
        </w:rPr>
      </w:pPr>
      <w:r w:rsidRPr="009116C5">
        <w:rPr>
          <w:b/>
          <w:bCs/>
          <w:color w:val="000000"/>
        </w:rPr>
        <w:t>Виды деятельности старших школьников:</w:t>
      </w:r>
    </w:p>
    <w:p w:rsidR="00A01D9B" w:rsidRPr="009116C5" w:rsidRDefault="00A01D9B" w:rsidP="00F9600E">
      <w:pPr>
        <w:pStyle w:val="ListParagraph"/>
        <w:numPr>
          <w:ilvl w:val="0"/>
          <w:numId w:val="13"/>
        </w:numPr>
        <w:tabs>
          <w:tab w:val="num" w:pos="284"/>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учебно-образовательная деятельность  (лекции, семинары, тренинги, практикумы  и т.п.);</w:t>
      </w:r>
    </w:p>
    <w:p w:rsidR="00A01D9B" w:rsidRPr="009116C5" w:rsidRDefault="00A01D9B" w:rsidP="00F9600E">
      <w:pPr>
        <w:pStyle w:val="ListParagraph"/>
        <w:numPr>
          <w:ilvl w:val="0"/>
          <w:numId w:val="13"/>
        </w:numPr>
        <w:tabs>
          <w:tab w:val="num" w:pos="284"/>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индивидуальная учебная деятельность в рамках индивидуальной образовательной программы старшеклассника, обучение в системе экстерната;</w:t>
      </w:r>
    </w:p>
    <w:p w:rsidR="00A01D9B" w:rsidRPr="009116C5" w:rsidRDefault="00A01D9B" w:rsidP="00F9600E">
      <w:pPr>
        <w:pStyle w:val="ListParagraph"/>
        <w:numPr>
          <w:ilvl w:val="0"/>
          <w:numId w:val="13"/>
        </w:numPr>
        <w:tabs>
          <w:tab w:val="num" w:pos="284"/>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деятельность по формированию своего профессионального, личностного и гражданского самоопределения.</w:t>
      </w:r>
    </w:p>
    <w:p w:rsidR="00A01D9B" w:rsidRPr="009116C5" w:rsidRDefault="00A01D9B" w:rsidP="00F9600E">
      <w:pPr>
        <w:spacing w:before="20"/>
        <w:ind w:firstLine="425"/>
        <w:contextualSpacing/>
        <w:jc w:val="both"/>
        <w:rPr>
          <w:color w:val="000000"/>
        </w:rPr>
      </w:pPr>
      <w:r w:rsidRPr="009116C5">
        <w:rPr>
          <w:b/>
          <w:bCs/>
          <w:color w:val="000000"/>
        </w:rPr>
        <w:t xml:space="preserve">Уровень готовности к усвоению программы: </w:t>
      </w:r>
      <w:r w:rsidRPr="009116C5">
        <w:rPr>
          <w:color w:val="000000"/>
        </w:rPr>
        <w:t>успешное овладение образовательной программой 5-9 классов.</w:t>
      </w:r>
    </w:p>
    <w:p w:rsidR="00A01D9B" w:rsidRPr="009116C5" w:rsidRDefault="00A01D9B" w:rsidP="00F9600E">
      <w:pPr>
        <w:spacing w:before="20"/>
        <w:ind w:firstLine="425"/>
        <w:contextualSpacing/>
        <w:jc w:val="both"/>
        <w:rPr>
          <w:color w:val="000000"/>
        </w:rPr>
      </w:pPr>
      <w:r w:rsidRPr="009116C5">
        <w:rPr>
          <w:b/>
          <w:bCs/>
          <w:color w:val="000000"/>
        </w:rPr>
        <w:t>Степень готовности</w:t>
      </w:r>
      <w:r w:rsidRPr="009116C5">
        <w:rPr>
          <w:color w:val="000000"/>
        </w:rPr>
        <w:t xml:space="preserve"> учащихся к освоению образовательной программы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w:t>
      </w:r>
    </w:p>
    <w:p w:rsidR="00A01D9B" w:rsidRPr="009116C5" w:rsidRDefault="00A01D9B" w:rsidP="00F9600E">
      <w:pPr>
        <w:spacing w:before="20"/>
        <w:ind w:firstLine="425"/>
        <w:contextualSpacing/>
        <w:jc w:val="both"/>
        <w:rPr>
          <w:color w:val="000000"/>
        </w:rPr>
      </w:pPr>
      <w:r w:rsidRPr="009116C5">
        <w:rPr>
          <w:b/>
          <w:bCs/>
          <w:color w:val="000000"/>
        </w:rPr>
        <w:t>Продолжительность обучения</w:t>
      </w:r>
      <w:r w:rsidRPr="009116C5">
        <w:rPr>
          <w:color w:val="000000"/>
        </w:rPr>
        <w:t>: 2 года.</w:t>
      </w:r>
    </w:p>
    <w:p w:rsidR="00A01D9B" w:rsidRPr="009116C5" w:rsidRDefault="00A01D9B" w:rsidP="00F9600E">
      <w:pPr>
        <w:spacing w:before="20"/>
        <w:ind w:firstLine="425"/>
        <w:contextualSpacing/>
        <w:jc w:val="both"/>
        <w:rPr>
          <w:color w:val="000000"/>
        </w:rPr>
      </w:pPr>
      <w:r w:rsidRPr="009116C5">
        <w:rPr>
          <w:b/>
          <w:bCs/>
          <w:color w:val="000000"/>
        </w:rPr>
        <w:t xml:space="preserve">Прием </w:t>
      </w:r>
      <w:r w:rsidRPr="009116C5">
        <w:rPr>
          <w:color w:val="000000"/>
        </w:rPr>
        <w:t xml:space="preserve">в 10 и 11 классы осуществляется на основе локального акта школы, устава школы. </w:t>
      </w:r>
    </w:p>
    <w:p w:rsidR="00A01D9B" w:rsidRPr="009116C5" w:rsidRDefault="00A01D9B" w:rsidP="00F9600E">
      <w:pPr>
        <w:spacing w:before="20"/>
        <w:contextualSpacing/>
        <w:rPr>
          <w:b/>
          <w:bCs/>
          <w:color w:val="000000"/>
        </w:rPr>
      </w:pPr>
    </w:p>
    <w:p w:rsidR="00A01D9B" w:rsidRPr="009116C5" w:rsidRDefault="00A01D9B" w:rsidP="00F9600E">
      <w:pPr>
        <w:spacing w:before="20"/>
        <w:ind w:left="785" w:hanging="360"/>
        <w:contextualSpacing/>
        <w:jc w:val="center"/>
        <w:rPr>
          <w:b/>
          <w:bCs/>
          <w:color w:val="000000"/>
        </w:rPr>
      </w:pPr>
    </w:p>
    <w:p w:rsidR="00A01D9B" w:rsidRPr="009116C5" w:rsidRDefault="00A01D9B" w:rsidP="00F9600E">
      <w:pPr>
        <w:spacing w:before="20"/>
        <w:ind w:left="785" w:hanging="360"/>
        <w:contextualSpacing/>
        <w:jc w:val="center"/>
        <w:rPr>
          <w:color w:val="000000"/>
        </w:rPr>
      </w:pPr>
      <w:r w:rsidRPr="009116C5">
        <w:rPr>
          <w:b/>
          <w:bCs/>
          <w:color w:val="000000"/>
        </w:rPr>
        <w:t>1.2. Планируемые результаты освоения обучающимися основной образовательной программы среднего  общего образования</w:t>
      </w:r>
    </w:p>
    <w:p w:rsidR="00A01D9B" w:rsidRPr="009116C5" w:rsidRDefault="00A01D9B" w:rsidP="00F9600E">
      <w:pPr>
        <w:spacing w:before="20"/>
        <w:ind w:firstLine="567"/>
        <w:contextualSpacing/>
        <w:jc w:val="both"/>
        <w:rPr>
          <w:color w:val="000000"/>
        </w:rPr>
      </w:pPr>
      <w:r w:rsidRPr="009116C5">
        <w:rPr>
          <w:color w:val="000000"/>
        </w:rPr>
        <w:t>Образовательная программа является общей программой деятельности администрации школы, учителей, родителей и детей.</w:t>
      </w:r>
    </w:p>
    <w:p w:rsidR="00A01D9B" w:rsidRPr="009116C5" w:rsidRDefault="00A01D9B" w:rsidP="00F9600E">
      <w:pPr>
        <w:spacing w:before="20"/>
        <w:ind w:firstLine="567"/>
        <w:contextualSpacing/>
        <w:jc w:val="both"/>
        <w:rPr>
          <w:color w:val="000000"/>
        </w:rPr>
      </w:pPr>
      <w:r w:rsidRPr="009116C5">
        <w:rPr>
          <w:b/>
          <w:color w:val="000000"/>
        </w:rPr>
        <w:t>Назначение</w:t>
      </w:r>
      <w:r w:rsidRPr="009116C5">
        <w:rPr>
          <w:color w:val="000000"/>
        </w:rPr>
        <w:t xml:space="preserve"> настоящей образовательной программы – обеспечить связь между требованиями ГОС, образовательным процессом и системой оценки результатов освоения программы, организовать взаимодействие между компонентами учебного плана, учебными программами, этапами изучения предметов, ступенями образования.</w:t>
      </w:r>
    </w:p>
    <w:p w:rsidR="00A01D9B" w:rsidRPr="009116C5" w:rsidRDefault="00A01D9B" w:rsidP="00F9600E">
      <w:pPr>
        <w:spacing w:before="20"/>
        <w:ind w:firstLine="540"/>
        <w:contextualSpacing/>
        <w:jc w:val="both"/>
        <w:rPr>
          <w:color w:val="000000"/>
        </w:rPr>
      </w:pPr>
      <w:r w:rsidRPr="009116C5">
        <w:rPr>
          <w:b/>
          <w:bCs/>
          <w:color w:val="000000"/>
        </w:rPr>
        <w:t>Планируемые результаты среднего   общего образования по предметным областям:</w:t>
      </w:r>
    </w:p>
    <w:p w:rsidR="00A01D9B" w:rsidRPr="009116C5" w:rsidRDefault="00A01D9B" w:rsidP="00F9600E">
      <w:pPr>
        <w:spacing w:before="20"/>
        <w:ind w:firstLine="540"/>
        <w:contextualSpacing/>
        <w:jc w:val="center"/>
        <w:rPr>
          <w:color w:val="000000"/>
          <w:u w:val="single"/>
        </w:rPr>
      </w:pPr>
      <w:r w:rsidRPr="009116C5">
        <w:rPr>
          <w:b/>
          <w:bCs/>
          <w:color w:val="000000"/>
          <w:u w:val="single"/>
        </w:rPr>
        <w:t>Русский язык (базовый уровень)</w:t>
      </w:r>
    </w:p>
    <w:p w:rsidR="00A01D9B" w:rsidRPr="009116C5" w:rsidRDefault="00A01D9B" w:rsidP="00F9600E">
      <w:pPr>
        <w:ind w:firstLine="540"/>
        <w:contextualSpacing/>
        <w:jc w:val="both"/>
        <w:rPr>
          <w:color w:val="000000"/>
        </w:rPr>
      </w:pPr>
      <w:r w:rsidRPr="009116C5">
        <w:rPr>
          <w:color w:val="000000"/>
        </w:rPr>
        <w:t>В результате изучения русского языка на базовом уровне ученик должен</w:t>
      </w:r>
    </w:p>
    <w:p w:rsidR="00A01D9B" w:rsidRPr="009116C5" w:rsidRDefault="00A01D9B" w:rsidP="00F9600E">
      <w:pPr>
        <w:spacing w:before="20"/>
        <w:ind w:firstLine="540"/>
        <w:contextualSpacing/>
        <w:jc w:val="both"/>
        <w:rPr>
          <w:color w:val="000000"/>
        </w:rPr>
      </w:pPr>
      <w:r w:rsidRPr="009116C5">
        <w:rPr>
          <w:b/>
          <w:bCs/>
          <w:color w:val="000000"/>
        </w:rPr>
        <w:t>знать/понимать</w:t>
      </w:r>
    </w:p>
    <w:p w:rsidR="00A01D9B" w:rsidRPr="009116C5" w:rsidRDefault="00A01D9B" w:rsidP="00F9600E">
      <w:pPr>
        <w:pStyle w:val="ListParagraph"/>
        <w:widowControl w:val="0"/>
        <w:numPr>
          <w:ilvl w:val="0"/>
          <w:numId w:val="14"/>
        </w:numPr>
        <w:spacing w:before="20" w:after="0" w:line="240" w:lineRule="auto"/>
        <w:ind w:left="851" w:hanging="414"/>
        <w:jc w:val="both"/>
        <w:rPr>
          <w:rFonts w:ascii="Times New Roman" w:hAnsi="Times New Roman"/>
          <w:color w:val="000000"/>
          <w:sz w:val="24"/>
          <w:szCs w:val="24"/>
        </w:rPr>
      </w:pPr>
      <w:r w:rsidRPr="009116C5">
        <w:rPr>
          <w:rFonts w:ascii="Times New Roman" w:hAnsi="Times New Roman"/>
          <w:color w:val="000000"/>
          <w:sz w:val="24"/>
          <w:szCs w:val="24"/>
        </w:rPr>
        <w:t>связь языка и истории, культуры русского и других народов;</w:t>
      </w:r>
    </w:p>
    <w:p w:rsidR="00A01D9B" w:rsidRPr="009116C5" w:rsidRDefault="00A01D9B" w:rsidP="00F9600E">
      <w:pPr>
        <w:pStyle w:val="ListParagraph"/>
        <w:widowControl w:val="0"/>
        <w:numPr>
          <w:ilvl w:val="0"/>
          <w:numId w:val="14"/>
        </w:numPr>
        <w:spacing w:before="20" w:after="0" w:line="240" w:lineRule="auto"/>
        <w:ind w:left="851" w:hanging="414"/>
        <w:jc w:val="both"/>
        <w:rPr>
          <w:rFonts w:ascii="Times New Roman" w:hAnsi="Times New Roman"/>
          <w:color w:val="000000"/>
          <w:sz w:val="24"/>
          <w:szCs w:val="24"/>
        </w:rPr>
      </w:pPr>
      <w:r w:rsidRPr="009116C5">
        <w:rPr>
          <w:rFonts w:ascii="Times New Roman" w:hAnsi="Times New Roman"/>
          <w:color w:val="000000"/>
          <w:sz w:val="24"/>
          <w:szCs w:val="24"/>
        </w:rPr>
        <w:t>смысл понятий: речевая ситуация и ее компоненты, литературный язык, языковая норма, культура речи;</w:t>
      </w:r>
    </w:p>
    <w:p w:rsidR="00A01D9B" w:rsidRPr="009116C5" w:rsidRDefault="00A01D9B" w:rsidP="00F9600E">
      <w:pPr>
        <w:pStyle w:val="ListParagraph"/>
        <w:widowControl w:val="0"/>
        <w:numPr>
          <w:ilvl w:val="0"/>
          <w:numId w:val="14"/>
        </w:numPr>
        <w:spacing w:before="20" w:after="0" w:line="240" w:lineRule="auto"/>
        <w:ind w:left="851" w:hanging="414"/>
        <w:jc w:val="both"/>
        <w:rPr>
          <w:rFonts w:ascii="Times New Roman" w:hAnsi="Times New Roman"/>
          <w:color w:val="000000"/>
          <w:sz w:val="24"/>
          <w:szCs w:val="24"/>
        </w:rPr>
      </w:pPr>
      <w:r w:rsidRPr="009116C5">
        <w:rPr>
          <w:rFonts w:ascii="Times New Roman" w:hAnsi="Times New Roman"/>
          <w:color w:val="000000"/>
          <w:sz w:val="24"/>
          <w:szCs w:val="24"/>
        </w:rPr>
        <w:t>основные единицы и уровни языка, их признаки и взаимосвязь;</w:t>
      </w:r>
    </w:p>
    <w:p w:rsidR="00A01D9B" w:rsidRPr="009116C5" w:rsidRDefault="00A01D9B" w:rsidP="00F9600E">
      <w:pPr>
        <w:pStyle w:val="ListParagraph"/>
        <w:widowControl w:val="0"/>
        <w:numPr>
          <w:ilvl w:val="0"/>
          <w:numId w:val="14"/>
        </w:numPr>
        <w:spacing w:before="20" w:after="0" w:line="240" w:lineRule="auto"/>
        <w:ind w:left="851" w:hanging="414"/>
        <w:jc w:val="both"/>
        <w:rPr>
          <w:rFonts w:ascii="Times New Roman" w:hAnsi="Times New Roman"/>
          <w:color w:val="000000"/>
          <w:sz w:val="24"/>
          <w:szCs w:val="24"/>
        </w:rPr>
      </w:pPr>
      <w:r w:rsidRPr="009116C5">
        <w:rPr>
          <w:rFonts w:ascii="Times New Roman" w:hAnsi="Times New Roman"/>
          <w:color w:val="000000"/>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01D9B" w:rsidRPr="009116C5" w:rsidRDefault="00A01D9B" w:rsidP="00F9600E">
      <w:pPr>
        <w:spacing w:before="20"/>
        <w:ind w:firstLine="540"/>
        <w:contextualSpacing/>
        <w:jc w:val="both"/>
        <w:rPr>
          <w:color w:val="000000"/>
        </w:rPr>
      </w:pPr>
      <w:r w:rsidRPr="009116C5">
        <w:rPr>
          <w:b/>
          <w:bCs/>
          <w:color w:val="000000"/>
        </w:rPr>
        <w:t>уметь</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анализировать языковые единицы с точки зрения правильности, точности и уместности их употребления;</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проводить лингвистический анализ текстов различных функциональных стилей и разновидностей языка;</w:t>
      </w:r>
    </w:p>
    <w:p w:rsidR="00A01D9B" w:rsidRPr="009116C5" w:rsidRDefault="00A01D9B" w:rsidP="00F9600E">
      <w:pPr>
        <w:tabs>
          <w:tab w:val="left" w:pos="9355"/>
        </w:tabs>
        <w:spacing w:before="20"/>
        <w:ind w:firstLine="540"/>
        <w:contextualSpacing/>
        <w:jc w:val="both"/>
        <w:rPr>
          <w:color w:val="000000"/>
        </w:rPr>
      </w:pPr>
      <w:r w:rsidRPr="009116C5">
        <w:rPr>
          <w:b/>
          <w:bCs/>
          <w:color w:val="000000"/>
        </w:rPr>
        <w:t>аудирование и чтение</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01D9B" w:rsidRPr="009116C5" w:rsidRDefault="00A01D9B" w:rsidP="00F9600E">
      <w:pPr>
        <w:tabs>
          <w:tab w:val="left" w:pos="9355"/>
        </w:tabs>
        <w:spacing w:before="20"/>
        <w:ind w:firstLine="540"/>
        <w:contextualSpacing/>
        <w:jc w:val="both"/>
        <w:rPr>
          <w:color w:val="000000"/>
        </w:rPr>
      </w:pPr>
      <w:r w:rsidRPr="009116C5">
        <w:rPr>
          <w:b/>
          <w:bCs/>
          <w:color w:val="000000"/>
        </w:rPr>
        <w:t>говорение и письмо</w:t>
      </w:r>
    </w:p>
    <w:p w:rsidR="00A01D9B" w:rsidRPr="009116C5" w:rsidRDefault="00A01D9B" w:rsidP="00F9600E">
      <w:pPr>
        <w:pStyle w:val="ListParagraph"/>
        <w:widowControl w:val="0"/>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01D9B" w:rsidRPr="009116C5" w:rsidRDefault="00A01D9B" w:rsidP="00F9600E">
      <w:pPr>
        <w:pStyle w:val="ListParagraph"/>
        <w:widowControl w:val="0"/>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A01D9B" w:rsidRPr="009116C5" w:rsidRDefault="00A01D9B" w:rsidP="00F9600E">
      <w:pPr>
        <w:pStyle w:val="ListParagraph"/>
        <w:widowControl w:val="0"/>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соблюдать в практике письма орфографические и пунктуационные нормы современного русского литературного языка;</w:t>
      </w:r>
    </w:p>
    <w:p w:rsidR="00A01D9B" w:rsidRPr="009116C5" w:rsidRDefault="00A01D9B" w:rsidP="00F9600E">
      <w:pPr>
        <w:pStyle w:val="ListParagraph"/>
        <w:widowControl w:val="0"/>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A01D9B" w:rsidRPr="009116C5" w:rsidRDefault="00A01D9B" w:rsidP="00F9600E">
      <w:pPr>
        <w:pStyle w:val="ListParagraph"/>
        <w:widowControl w:val="0"/>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использовать основные приемы информационной переработки устного и письменного текста;</w:t>
      </w:r>
    </w:p>
    <w:p w:rsidR="00A01D9B" w:rsidRPr="009116C5" w:rsidRDefault="00A01D9B" w:rsidP="00F9600E">
      <w:pPr>
        <w:spacing w:before="20"/>
        <w:ind w:firstLine="540"/>
        <w:contextualSpacing/>
        <w:jc w:val="both"/>
        <w:rPr>
          <w:color w:val="000000"/>
        </w:rPr>
      </w:pPr>
      <w:r w:rsidRPr="009116C5">
        <w:rPr>
          <w:b/>
          <w:bCs/>
          <w:color w:val="000000"/>
        </w:rPr>
        <w:t xml:space="preserve">использовать приобретенные знания и умения в практической деятельности и повседневной жизни </w:t>
      </w:r>
      <w:r w:rsidRPr="009116C5">
        <w:rPr>
          <w:b/>
          <w:color w:val="000000"/>
        </w:rPr>
        <w:t>для</w:t>
      </w:r>
      <w:r w:rsidRPr="009116C5">
        <w:rPr>
          <w:color w:val="000000"/>
        </w:rPr>
        <w:t>:</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01D9B" w:rsidRPr="009116C5" w:rsidRDefault="00A01D9B" w:rsidP="00F9600E">
      <w:pPr>
        <w:pStyle w:val="ListParagraph"/>
        <w:widowControl w:val="0"/>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самообразования и активного участия в производственной, культурной и общественной жизни государства.</w:t>
      </w:r>
    </w:p>
    <w:p w:rsidR="00A01D9B" w:rsidRPr="009116C5" w:rsidRDefault="00A01D9B" w:rsidP="00F9600E">
      <w:pPr>
        <w:spacing w:before="20"/>
        <w:ind w:firstLine="540"/>
        <w:contextualSpacing/>
        <w:jc w:val="center"/>
        <w:rPr>
          <w:color w:val="000000"/>
          <w:u w:val="single"/>
        </w:rPr>
      </w:pPr>
      <w:r w:rsidRPr="009116C5">
        <w:rPr>
          <w:b/>
          <w:bCs/>
          <w:color w:val="000000"/>
          <w:u w:val="single"/>
        </w:rPr>
        <w:t>Литература (базовый уровень)</w:t>
      </w:r>
    </w:p>
    <w:p w:rsidR="00A01D9B" w:rsidRPr="009116C5" w:rsidRDefault="00A01D9B" w:rsidP="00F9600E">
      <w:pPr>
        <w:spacing w:before="20"/>
        <w:ind w:firstLine="540"/>
        <w:contextualSpacing/>
        <w:jc w:val="both"/>
        <w:rPr>
          <w:color w:val="000000"/>
        </w:rPr>
      </w:pPr>
      <w:r w:rsidRPr="009116C5">
        <w:rPr>
          <w:color w:val="000000"/>
        </w:rPr>
        <w:t>Изучение литературы на базовом уровне среднего   общего образования направлено на достижение следующих целей:</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 xml:space="preserve">воспитание </w:t>
      </w:r>
      <w:r w:rsidRPr="009116C5">
        <w:rPr>
          <w:rFonts w:ascii="Times New Roman" w:hAnsi="Times New Roman"/>
          <w:color w:val="000000"/>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развитие</w:t>
      </w:r>
      <w:r w:rsidRPr="009116C5">
        <w:rPr>
          <w:rFonts w:ascii="Times New Roman" w:hAnsi="Times New Roman"/>
          <w:color w:val="000000"/>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освоение</w:t>
      </w:r>
      <w:r w:rsidRPr="009116C5">
        <w:rPr>
          <w:rFonts w:ascii="Times New Roman" w:hAnsi="Times New Roman"/>
          <w:color w:val="000000"/>
          <w:sz w:val="24"/>
          <w:szCs w:val="24"/>
        </w:rPr>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совершенствование умений</w:t>
      </w:r>
      <w:r w:rsidRPr="009116C5">
        <w:rPr>
          <w:rFonts w:ascii="Times New Roman" w:hAnsi="Times New Roman"/>
          <w:color w:val="000000"/>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01D9B" w:rsidRPr="009116C5" w:rsidRDefault="00A01D9B" w:rsidP="00F9600E">
      <w:pPr>
        <w:spacing w:before="20"/>
        <w:ind w:firstLine="540"/>
        <w:contextualSpacing/>
        <w:jc w:val="both"/>
        <w:rPr>
          <w:color w:val="000000"/>
        </w:rPr>
      </w:pPr>
      <w:r w:rsidRPr="009116C5">
        <w:rPr>
          <w:b/>
          <w:bCs/>
          <w:color w:val="000000"/>
        </w:rPr>
        <w:t>В результате изучения литературы на базовом уровне ученик должен</w:t>
      </w:r>
    </w:p>
    <w:p w:rsidR="00A01D9B" w:rsidRPr="009116C5" w:rsidRDefault="00A01D9B" w:rsidP="00F9600E">
      <w:pPr>
        <w:spacing w:before="20"/>
        <w:ind w:firstLine="540"/>
        <w:contextualSpacing/>
        <w:jc w:val="both"/>
        <w:rPr>
          <w:color w:val="000000"/>
        </w:rPr>
      </w:pPr>
      <w:r w:rsidRPr="009116C5">
        <w:rPr>
          <w:b/>
          <w:bCs/>
          <w:color w:val="000000"/>
        </w:rPr>
        <w:t>знать/понимать</w:t>
      </w:r>
    </w:p>
    <w:p w:rsidR="00A01D9B" w:rsidRPr="009116C5" w:rsidRDefault="00A01D9B" w:rsidP="00F9600E">
      <w:pPr>
        <w:pStyle w:val="ListParagraph"/>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образную природу словесного искусства;</w:t>
      </w:r>
    </w:p>
    <w:p w:rsidR="00A01D9B" w:rsidRPr="009116C5" w:rsidRDefault="00A01D9B" w:rsidP="00F9600E">
      <w:pPr>
        <w:pStyle w:val="ListParagraph"/>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содержание изученных литературных произведений;</w:t>
      </w:r>
    </w:p>
    <w:p w:rsidR="00A01D9B" w:rsidRPr="009116C5" w:rsidRDefault="00A01D9B" w:rsidP="00F9600E">
      <w:pPr>
        <w:pStyle w:val="ListParagraph"/>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основные факты жизни и творчества писателей-классиков </w:t>
      </w:r>
      <w:r w:rsidRPr="009116C5">
        <w:rPr>
          <w:rFonts w:ascii="Times New Roman" w:hAnsi="Times New Roman"/>
          <w:color w:val="000000"/>
          <w:sz w:val="24"/>
          <w:szCs w:val="24"/>
          <w:lang w:val="en-US"/>
        </w:rPr>
        <w:t>XIX</w:t>
      </w:r>
      <w:r w:rsidRPr="009116C5">
        <w:rPr>
          <w:rFonts w:ascii="Times New Roman" w:hAnsi="Times New Roman"/>
          <w:color w:val="000000"/>
          <w:sz w:val="24"/>
          <w:szCs w:val="24"/>
        </w:rPr>
        <w:t>-</w:t>
      </w:r>
      <w:r w:rsidRPr="009116C5">
        <w:rPr>
          <w:rFonts w:ascii="Times New Roman" w:hAnsi="Times New Roman"/>
          <w:color w:val="000000"/>
          <w:sz w:val="24"/>
          <w:szCs w:val="24"/>
          <w:lang w:val="en-US"/>
        </w:rPr>
        <w:t>XX</w:t>
      </w:r>
      <w:r w:rsidRPr="009116C5">
        <w:rPr>
          <w:rFonts w:ascii="Times New Roman" w:hAnsi="Times New Roman"/>
          <w:color w:val="000000"/>
          <w:sz w:val="24"/>
          <w:szCs w:val="24"/>
        </w:rPr>
        <w:t xml:space="preserve"> вв.;</w:t>
      </w:r>
    </w:p>
    <w:p w:rsidR="00A01D9B" w:rsidRPr="009116C5" w:rsidRDefault="00A01D9B" w:rsidP="00F9600E">
      <w:pPr>
        <w:pStyle w:val="ListParagraph"/>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основные закономерности историко-литературного процесса и черты литературных направлений;</w:t>
      </w:r>
    </w:p>
    <w:p w:rsidR="00A01D9B" w:rsidRPr="009116C5" w:rsidRDefault="00A01D9B" w:rsidP="00F9600E">
      <w:pPr>
        <w:pStyle w:val="ListParagraph"/>
        <w:numPr>
          <w:ilvl w:val="0"/>
          <w:numId w:val="14"/>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основные теоретико-литературные понятия; </w:t>
      </w:r>
    </w:p>
    <w:p w:rsidR="00A01D9B" w:rsidRPr="009116C5" w:rsidRDefault="00A01D9B" w:rsidP="00F9600E">
      <w:pPr>
        <w:spacing w:before="20"/>
        <w:ind w:firstLine="540"/>
        <w:contextualSpacing/>
        <w:jc w:val="both"/>
        <w:rPr>
          <w:color w:val="000000"/>
        </w:rPr>
      </w:pPr>
      <w:r w:rsidRPr="009116C5">
        <w:rPr>
          <w:b/>
          <w:bCs/>
          <w:color w:val="000000"/>
        </w:rPr>
        <w:t>уметь</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воспроизводить содержание литературного произведения;</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определять род и жанр произведения;</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сопоставлять литературные произведения;</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выявлять авторскую позицию; </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выразительно читать изученные произведения (или их фрагменты), соблюдая нормы литературного произношения;</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аргументированно формулировать свое отношение к прочитанному произведению;</w:t>
      </w:r>
    </w:p>
    <w:p w:rsidR="00A01D9B" w:rsidRPr="009116C5" w:rsidRDefault="00A01D9B" w:rsidP="00F9600E">
      <w:pPr>
        <w:pStyle w:val="ListParagraph"/>
        <w:numPr>
          <w:ilvl w:val="0"/>
          <w:numId w:val="14"/>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писать рецензии на прочитанные произведения и сочинения разных жанров на литературные темы.</w:t>
      </w:r>
    </w:p>
    <w:p w:rsidR="00A01D9B" w:rsidRPr="009116C5" w:rsidRDefault="00A01D9B" w:rsidP="00004CC1">
      <w:pPr>
        <w:pStyle w:val="ListParagraph"/>
        <w:spacing w:before="20"/>
        <w:ind w:left="1080"/>
        <w:jc w:val="center"/>
        <w:rPr>
          <w:rFonts w:ascii="Times New Roman" w:hAnsi="Times New Roman"/>
          <w:color w:val="000000"/>
          <w:sz w:val="24"/>
          <w:szCs w:val="24"/>
          <w:u w:val="single"/>
        </w:rPr>
      </w:pPr>
      <w:r w:rsidRPr="009116C5">
        <w:rPr>
          <w:rFonts w:ascii="Times New Roman" w:hAnsi="Times New Roman"/>
          <w:b/>
          <w:bCs/>
          <w:color w:val="000000"/>
          <w:sz w:val="24"/>
          <w:szCs w:val="24"/>
          <w:u w:val="single"/>
        </w:rPr>
        <w:t>Иностранный язык</w:t>
      </w:r>
    </w:p>
    <w:p w:rsidR="00A01D9B" w:rsidRPr="009116C5" w:rsidRDefault="00A01D9B" w:rsidP="00004CC1">
      <w:pPr>
        <w:ind w:left="720"/>
        <w:jc w:val="both"/>
        <w:rPr>
          <w:color w:val="000000"/>
        </w:rPr>
      </w:pPr>
      <w:r w:rsidRPr="009116C5">
        <w:rPr>
          <w:color w:val="000000"/>
        </w:rPr>
        <w:t xml:space="preserve">Изучение иностранного языка на базовом уровне в старшей школе, направлено на дальнейшее развитие сформированной в основной школе </w:t>
      </w:r>
      <w:r w:rsidRPr="009116C5">
        <w:rPr>
          <w:b/>
          <w:bCs/>
          <w:color w:val="000000"/>
        </w:rPr>
        <w:t>иноязычной коммуникативной компетенции</w:t>
      </w:r>
      <w:r w:rsidRPr="009116C5">
        <w:rPr>
          <w:color w:val="000000"/>
        </w:rPr>
        <w:t xml:space="preserve"> в совокупности таких ее составляющих как: </w:t>
      </w:r>
    </w:p>
    <w:p w:rsidR="00A01D9B" w:rsidRPr="009116C5" w:rsidRDefault="00A01D9B" w:rsidP="00ED3969">
      <w:pPr>
        <w:pStyle w:val="ListParagraph"/>
        <w:numPr>
          <w:ilvl w:val="0"/>
          <w:numId w:val="16"/>
        </w:numPr>
        <w:rPr>
          <w:rFonts w:ascii="Times New Roman" w:hAnsi="Times New Roman"/>
          <w:sz w:val="24"/>
          <w:szCs w:val="24"/>
        </w:rPr>
      </w:pPr>
      <w:r w:rsidRPr="009116C5">
        <w:rPr>
          <w:rFonts w:ascii="Times New Roman" w:hAnsi="Times New Roman"/>
          <w:b/>
          <w:bCs/>
          <w:sz w:val="24"/>
          <w:szCs w:val="24"/>
        </w:rPr>
        <w:t xml:space="preserve">речевая компетенция – </w:t>
      </w:r>
      <w:r w:rsidRPr="009116C5">
        <w:rPr>
          <w:rFonts w:ascii="Times New Roman" w:hAnsi="Times New Roman"/>
          <w:sz w:val="24"/>
          <w:szCs w:val="24"/>
        </w:rPr>
        <w:t>развитие у школьников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A01D9B" w:rsidRPr="009116C5" w:rsidRDefault="00A01D9B" w:rsidP="00ED3969">
      <w:pPr>
        <w:pStyle w:val="ListParagraph"/>
        <w:numPr>
          <w:ilvl w:val="0"/>
          <w:numId w:val="16"/>
        </w:numPr>
        <w:rPr>
          <w:rFonts w:ascii="Times New Roman" w:hAnsi="Times New Roman"/>
          <w:color w:val="000000"/>
          <w:sz w:val="24"/>
          <w:szCs w:val="24"/>
        </w:rPr>
      </w:pPr>
      <w:r w:rsidRPr="009116C5">
        <w:rPr>
          <w:rFonts w:ascii="Times New Roman" w:hAnsi="Times New Roman"/>
          <w:b/>
          <w:sz w:val="24"/>
          <w:szCs w:val="24"/>
        </w:rPr>
        <w:t>языковая компетенция</w:t>
      </w:r>
      <w:r w:rsidRPr="009116C5">
        <w:rPr>
          <w:rFonts w:ascii="Times New Roman" w:hAnsi="Times New Roman"/>
          <w:sz w:val="24"/>
          <w:szCs w:val="24"/>
        </w:rPr>
        <w:t xml:space="preserve"> – овладение старшеклассниками новыми языковыми </w:t>
      </w:r>
      <w:r w:rsidRPr="009116C5">
        <w:rPr>
          <w:rFonts w:ascii="Times New Roman" w:hAnsi="Times New Roman"/>
          <w:color w:val="000000"/>
          <w:sz w:val="24"/>
          <w:szCs w:val="24"/>
        </w:rPr>
        <w:t>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A01D9B" w:rsidRPr="009116C5" w:rsidRDefault="00A01D9B" w:rsidP="00ED3969">
      <w:pPr>
        <w:pStyle w:val="ListParagraph"/>
        <w:numPr>
          <w:ilvl w:val="0"/>
          <w:numId w:val="16"/>
        </w:numPr>
        <w:tabs>
          <w:tab w:val="left" w:pos="851"/>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социокультурная компетенция – </w:t>
      </w:r>
      <w:r w:rsidRPr="009116C5">
        <w:rPr>
          <w:rFonts w:ascii="Times New Roman" w:hAnsi="Times New Roman"/>
          <w:color w:val="000000"/>
          <w:sz w:val="24"/>
          <w:szCs w:val="24"/>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01D9B" w:rsidRPr="009116C5" w:rsidRDefault="00A01D9B" w:rsidP="00ED3969">
      <w:pPr>
        <w:pStyle w:val="ListParagraph"/>
        <w:numPr>
          <w:ilvl w:val="0"/>
          <w:numId w:val="16"/>
        </w:numPr>
        <w:tabs>
          <w:tab w:val="left" w:pos="851"/>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учебно-познавательная компетенция – </w:t>
      </w:r>
      <w:r w:rsidRPr="009116C5">
        <w:rPr>
          <w:rFonts w:ascii="Times New Roman" w:hAnsi="Times New Roman"/>
          <w:color w:val="000000"/>
          <w:sz w:val="24"/>
          <w:szCs w:val="24"/>
        </w:rPr>
        <w:t>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A01D9B" w:rsidRPr="009116C5" w:rsidRDefault="00A01D9B" w:rsidP="00ED3969">
      <w:pPr>
        <w:pStyle w:val="ListParagraph"/>
        <w:numPr>
          <w:ilvl w:val="0"/>
          <w:numId w:val="16"/>
        </w:numPr>
        <w:jc w:val="both"/>
        <w:rPr>
          <w:rFonts w:ascii="Times New Roman" w:hAnsi="Times New Roman"/>
          <w:color w:val="000000"/>
          <w:sz w:val="24"/>
          <w:szCs w:val="24"/>
        </w:rPr>
      </w:pPr>
      <w:r w:rsidRPr="009116C5">
        <w:rPr>
          <w:rFonts w:ascii="Times New Roman" w:hAnsi="Times New Roman"/>
          <w:color w:val="000000"/>
          <w:sz w:val="24"/>
          <w:szCs w:val="24"/>
        </w:rPr>
        <w:t>Средствами учебного предмета продолжается</w:t>
      </w:r>
      <w:r w:rsidRPr="009116C5">
        <w:rPr>
          <w:rFonts w:ascii="Times New Roman" w:hAnsi="Times New Roman"/>
          <w:b/>
          <w:bCs/>
          <w:color w:val="000000"/>
          <w:sz w:val="24"/>
          <w:szCs w:val="24"/>
        </w:rPr>
        <w:t xml:space="preserve"> развитие и воспитание</w:t>
      </w:r>
      <w:r w:rsidRPr="009116C5">
        <w:rPr>
          <w:rFonts w:ascii="Times New Roman" w:hAnsi="Times New Roman"/>
          <w:color w:val="000000"/>
          <w:sz w:val="24"/>
          <w:szCs w:val="24"/>
        </w:rPr>
        <w:t xml:space="preserve"> школьников, а именно:</w:t>
      </w:r>
    </w:p>
    <w:p w:rsidR="00A01D9B" w:rsidRPr="009116C5" w:rsidRDefault="00A01D9B" w:rsidP="00ED3969">
      <w:pPr>
        <w:pStyle w:val="ListParagraph"/>
        <w:numPr>
          <w:ilvl w:val="0"/>
          <w:numId w:val="16"/>
        </w:numPr>
        <w:tabs>
          <w:tab w:val="left" w:pos="851"/>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обеспечивается </w:t>
      </w:r>
      <w:r w:rsidRPr="009116C5">
        <w:rPr>
          <w:rFonts w:ascii="Times New Roman" w:hAnsi="Times New Roman"/>
          <w:b/>
          <w:bCs/>
          <w:color w:val="000000"/>
          <w:sz w:val="24"/>
          <w:szCs w:val="24"/>
        </w:rPr>
        <w:t>развитие способности и готовности</w:t>
      </w:r>
      <w:r w:rsidRPr="009116C5">
        <w:rPr>
          <w:rFonts w:ascii="Times New Roman" w:hAnsi="Times New Roman"/>
          <w:color w:val="000000"/>
          <w:sz w:val="24"/>
          <w:szCs w:val="24"/>
        </w:rPr>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A01D9B" w:rsidRPr="009116C5" w:rsidRDefault="00A01D9B" w:rsidP="00ED3969">
      <w:pPr>
        <w:pStyle w:val="ListParagraph"/>
        <w:numPr>
          <w:ilvl w:val="0"/>
          <w:numId w:val="16"/>
        </w:numPr>
        <w:tabs>
          <w:tab w:val="left" w:pos="851"/>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формируется способность к </w:t>
      </w:r>
      <w:r w:rsidRPr="009116C5">
        <w:rPr>
          <w:rFonts w:ascii="Times New Roman" w:hAnsi="Times New Roman"/>
          <w:b/>
          <w:bCs/>
          <w:color w:val="000000"/>
          <w:sz w:val="24"/>
          <w:szCs w:val="24"/>
        </w:rPr>
        <w:t>самооценке</w:t>
      </w:r>
      <w:r w:rsidRPr="009116C5">
        <w:rPr>
          <w:rFonts w:ascii="Times New Roman" w:hAnsi="Times New Roman"/>
          <w:color w:val="000000"/>
          <w:sz w:val="24"/>
          <w:szCs w:val="24"/>
        </w:rPr>
        <w:t xml:space="preserve"> через наблюдение за собственной речью на родном и иностранном языках;</w:t>
      </w:r>
    </w:p>
    <w:p w:rsidR="00A01D9B" w:rsidRPr="009116C5" w:rsidRDefault="00A01D9B" w:rsidP="00ED3969">
      <w:pPr>
        <w:pStyle w:val="ListParagraph"/>
        <w:numPr>
          <w:ilvl w:val="0"/>
          <w:numId w:val="16"/>
        </w:numPr>
        <w:tabs>
          <w:tab w:val="left" w:pos="851"/>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стимулируется личностное </w:t>
      </w:r>
      <w:r w:rsidRPr="009116C5">
        <w:rPr>
          <w:rFonts w:ascii="Times New Roman" w:hAnsi="Times New Roman"/>
          <w:b/>
          <w:bCs/>
          <w:color w:val="000000"/>
          <w:sz w:val="24"/>
          <w:szCs w:val="24"/>
        </w:rPr>
        <w:t>самоопределение</w:t>
      </w:r>
      <w:r w:rsidRPr="009116C5">
        <w:rPr>
          <w:rFonts w:ascii="Times New Roman" w:hAnsi="Times New Roman"/>
          <w:color w:val="000000"/>
          <w:sz w:val="24"/>
          <w:szCs w:val="24"/>
        </w:rPr>
        <w:t xml:space="preserve"> учащихся в отношении их будущей </w:t>
      </w:r>
    </w:p>
    <w:p w:rsidR="00A01D9B" w:rsidRPr="009116C5" w:rsidRDefault="00A01D9B" w:rsidP="00004CC1">
      <w:pPr>
        <w:spacing w:before="20"/>
        <w:ind w:firstLine="540"/>
        <w:contextualSpacing/>
        <w:jc w:val="both"/>
        <w:rPr>
          <w:color w:val="000000"/>
        </w:rPr>
      </w:pPr>
      <w:r w:rsidRPr="009116C5">
        <w:rPr>
          <w:b/>
          <w:bCs/>
          <w:color w:val="000000"/>
        </w:rPr>
        <w:t>В результате изучения иностранного языка на базовом уровне в старшей школе ученик должен знать</w:t>
      </w:r>
    </w:p>
    <w:p w:rsidR="00A01D9B" w:rsidRPr="009116C5" w:rsidRDefault="00A01D9B" w:rsidP="00ED3969">
      <w:pPr>
        <w:pStyle w:val="ListParagraph"/>
        <w:numPr>
          <w:ilvl w:val="0"/>
          <w:numId w:val="15"/>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значения новых лексических единиц</w:t>
      </w:r>
      <w:r w:rsidRPr="009116C5">
        <w:rPr>
          <w:rFonts w:ascii="Times New Roman" w:hAnsi="Times New Roman"/>
          <w:color w:val="000000"/>
          <w:sz w:val="24"/>
          <w:szCs w:val="24"/>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01D9B" w:rsidRPr="009116C5" w:rsidRDefault="00A01D9B" w:rsidP="00ED3969">
      <w:pPr>
        <w:pStyle w:val="ListParagraph"/>
        <w:numPr>
          <w:ilvl w:val="0"/>
          <w:numId w:val="15"/>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значение изученных грамматических явлений</w:t>
      </w:r>
      <w:r w:rsidRPr="009116C5">
        <w:rPr>
          <w:rFonts w:ascii="Times New Roman" w:hAnsi="Times New Roman"/>
          <w:color w:val="000000"/>
          <w:sz w:val="24"/>
          <w:szCs w:val="24"/>
        </w:rPr>
        <w:t xml:space="preserve">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01D9B" w:rsidRPr="009116C5" w:rsidRDefault="00A01D9B" w:rsidP="00ED3969">
      <w:pPr>
        <w:pStyle w:val="ListParagraph"/>
        <w:numPr>
          <w:ilvl w:val="0"/>
          <w:numId w:val="15"/>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страноведческую информацию</w:t>
      </w:r>
      <w:r w:rsidRPr="009116C5">
        <w:rPr>
          <w:rFonts w:ascii="Times New Roman" w:hAnsi="Times New Roman"/>
          <w:color w:val="000000"/>
          <w:sz w:val="24"/>
          <w:szCs w:val="24"/>
        </w:rPr>
        <w:t>, расширенную за счет новой тематики и проблематики речевого общения;</w:t>
      </w:r>
    </w:p>
    <w:p w:rsidR="00A01D9B" w:rsidRPr="009116C5" w:rsidRDefault="00A01D9B" w:rsidP="00004CC1">
      <w:pPr>
        <w:spacing w:before="20"/>
        <w:ind w:firstLine="540"/>
        <w:contextualSpacing/>
        <w:jc w:val="both"/>
        <w:rPr>
          <w:color w:val="000000"/>
        </w:rPr>
      </w:pPr>
      <w:r w:rsidRPr="009116C5">
        <w:rPr>
          <w:b/>
          <w:bCs/>
          <w:color w:val="000000"/>
        </w:rPr>
        <w:t>использовать приобретенные знания и умения в практической деятельности и повседневной жизни:</w:t>
      </w:r>
    </w:p>
    <w:p w:rsidR="00A01D9B" w:rsidRPr="009116C5" w:rsidRDefault="00A01D9B" w:rsidP="00004CC1">
      <w:pPr>
        <w:spacing w:before="20"/>
        <w:ind w:firstLine="540"/>
        <w:contextualSpacing/>
        <w:jc w:val="both"/>
        <w:rPr>
          <w:color w:val="000000"/>
        </w:rPr>
      </w:pPr>
      <w:r w:rsidRPr="009116C5">
        <w:rPr>
          <w:b/>
          <w:bCs/>
          <w:color w:val="000000"/>
        </w:rPr>
        <w:t>в области говорения</w:t>
      </w:r>
    </w:p>
    <w:p w:rsidR="00A01D9B" w:rsidRPr="009116C5" w:rsidRDefault="00A01D9B" w:rsidP="00ED3969">
      <w:pPr>
        <w:pStyle w:val="ListParagraph"/>
        <w:numPr>
          <w:ilvl w:val="0"/>
          <w:numId w:val="15"/>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A01D9B" w:rsidRPr="009116C5" w:rsidRDefault="00A01D9B" w:rsidP="00ED3969">
      <w:pPr>
        <w:pStyle w:val="ListParagraph"/>
        <w:numPr>
          <w:ilvl w:val="0"/>
          <w:numId w:val="15"/>
        </w:numPr>
        <w:tabs>
          <w:tab w:val="left" w:pos="851"/>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01D9B" w:rsidRPr="009116C5" w:rsidRDefault="00A01D9B" w:rsidP="00004CC1">
      <w:pPr>
        <w:spacing w:before="20"/>
        <w:ind w:firstLine="540"/>
        <w:contextualSpacing/>
        <w:jc w:val="both"/>
        <w:rPr>
          <w:color w:val="000000"/>
        </w:rPr>
      </w:pPr>
      <w:r w:rsidRPr="009116C5">
        <w:rPr>
          <w:b/>
          <w:bCs/>
          <w:color w:val="000000"/>
        </w:rPr>
        <w:t>в области аудирования</w:t>
      </w:r>
    </w:p>
    <w:p w:rsidR="00A01D9B" w:rsidRPr="009116C5" w:rsidRDefault="00A01D9B" w:rsidP="00004CC1">
      <w:pPr>
        <w:pStyle w:val="ListParagraph"/>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A01D9B" w:rsidRPr="009116C5" w:rsidRDefault="00A01D9B" w:rsidP="00004CC1">
      <w:pPr>
        <w:spacing w:before="20"/>
        <w:ind w:firstLine="540"/>
        <w:contextualSpacing/>
        <w:jc w:val="both"/>
        <w:rPr>
          <w:color w:val="000000"/>
        </w:rPr>
      </w:pPr>
      <w:r w:rsidRPr="009116C5">
        <w:rPr>
          <w:b/>
          <w:bCs/>
          <w:color w:val="000000"/>
        </w:rPr>
        <w:t>в области чтения</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A01D9B" w:rsidRPr="009116C5" w:rsidRDefault="00A01D9B" w:rsidP="00004CC1">
      <w:pPr>
        <w:spacing w:before="20"/>
        <w:ind w:firstLine="540"/>
        <w:contextualSpacing/>
        <w:jc w:val="both"/>
        <w:rPr>
          <w:color w:val="000000"/>
        </w:rPr>
      </w:pPr>
      <w:r w:rsidRPr="009116C5">
        <w:rPr>
          <w:b/>
          <w:bCs/>
          <w:color w:val="000000"/>
        </w:rPr>
        <w:t>в области письменной речи</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01D9B" w:rsidRPr="009116C5" w:rsidRDefault="00A01D9B" w:rsidP="00004CC1">
      <w:pPr>
        <w:spacing w:before="20"/>
        <w:ind w:firstLine="540"/>
        <w:contextualSpacing/>
        <w:jc w:val="both"/>
        <w:rPr>
          <w:color w:val="000000"/>
        </w:rPr>
      </w:pPr>
      <w:r w:rsidRPr="009116C5">
        <w:rPr>
          <w:b/>
          <w:bCs/>
          <w:color w:val="000000"/>
        </w:rPr>
        <w:t>владеть способами познавательной деятельности:</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применять информационные умения</w:t>
      </w:r>
      <w:r w:rsidRPr="009116C5">
        <w:rPr>
          <w:rFonts w:ascii="Times New Roman" w:hAnsi="Times New Roman"/>
          <w:color w:val="000000"/>
          <w:sz w:val="24"/>
          <w:szCs w:val="24"/>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понимать</w:t>
      </w:r>
      <w:r w:rsidRPr="009116C5">
        <w:rPr>
          <w:rFonts w:ascii="Times New Roman" w:hAnsi="Times New Roman"/>
          <w:color w:val="000000"/>
          <w:sz w:val="24"/>
          <w:szCs w:val="24"/>
        </w:rPr>
        <w:t xml:space="preserve"> контекстуальное значение языковых средств, отражающих особенности иной культуры;</w:t>
      </w:r>
    </w:p>
    <w:p w:rsidR="00A01D9B" w:rsidRPr="009116C5" w:rsidRDefault="00A01D9B" w:rsidP="00ED3969">
      <w:pPr>
        <w:pStyle w:val="ListParagraph"/>
        <w:widowControl w:val="0"/>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b/>
          <w:bCs/>
          <w:color w:val="000000"/>
          <w:sz w:val="24"/>
          <w:szCs w:val="24"/>
        </w:rPr>
        <w:t>пользоваться</w:t>
      </w:r>
      <w:r w:rsidRPr="009116C5">
        <w:rPr>
          <w:rFonts w:ascii="Times New Roman" w:hAnsi="Times New Roman"/>
          <w:color w:val="000000"/>
          <w:sz w:val="24"/>
          <w:szCs w:val="24"/>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профессии, их социальная адаптация; формируются качества гражданина и патриота.</w:t>
      </w:r>
    </w:p>
    <w:p w:rsidR="00A01D9B" w:rsidRPr="009116C5" w:rsidRDefault="00A01D9B" w:rsidP="00004CC1">
      <w:pPr>
        <w:spacing w:before="20"/>
        <w:ind w:firstLine="540"/>
        <w:contextualSpacing/>
        <w:jc w:val="center"/>
        <w:rPr>
          <w:color w:val="000000"/>
          <w:u w:val="single"/>
        </w:rPr>
      </w:pPr>
      <w:r w:rsidRPr="009116C5">
        <w:rPr>
          <w:b/>
          <w:bCs/>
          <w:color w:val="000000"/>
          <w:u w:val="single"/>
        </w:rPr>
        <w:t>Алгебра и начала математического анализа (базовый уровень)</w:t>
      </w:r>
    </w:p>
    <w:p w:rsidR="00A01D9B" w:rsidRPr="009116C5" w:rsidRDefault="00A01D9B" w:rsidP="00004CC1">
      <w:pPr>
        <w:spacing w:before="20"/>
        <w:ind w:firstLine="540"/>
        <w:contextualSpacing/>
        <w:jc w:val="both"/>
        <w:rPr>
          <w:color w:val="000000"/>
        </w:rPr>
      </w:pPr>
      <w:r w:rsidRPr="009116C5">
        <w:rPr>
          <w:color w:val="000000"/>
        </w:rPr>
        <w:t>В результате изучения алгебры на базовом уровне ученик должен</w:t>
      </w:r>
    </w:p>
    <w:p w:rsidR="00A01D9B" w:rsidRPr="009116C5" w:rsidRDefault="00A01D9B" w:rsidP="00004CC1">
      <w:pPr>
        <w:spacing w:before="20"/>
        <w:ind w:firstLine="540"/>
        <w:contextualSpacing/>
        <w:jc w:val="both"/>
        <w:rPr>
          <w:color w:val="000000"/>
        </w:rPr>
      </w:pPr>
      <w:r w:rsidRPr="009116C5">
        <w:rPr>
          <w:b/>
          <w:bCs/>
          <w:color w:val="000000"/>
        </w:rPr>
        <w:t>знать/понимать</w:t>
      </w:r>
    </w:p>
    <w:p w:rsidR="00A01D9B" w:rsidRPr="009116C5" w:rsidRDefault="00A01D9B" w:rsidP="00ED3969">
      <w:pPr>
        <w:pStyle w:val="ListParagraph"/>
        <w:numPr>
          <w:ilvl w:val="0"/>
          <w:numId w:val="17"/>
        </w:numPr>
        <w:tabs>
          <w:tab w:val="num" w:pos="1428"/>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01D9B" w:rsidRPr="009116C5" w:rsidRDefault="00A01D9B" w:rsidP="00ED3969">
      <w:pPr>
        <w:pStyle w:val="ListParagraph"/>
        <w:numPr>
          <w:ilvl w:val="0"/>
          <w:numId w:val="17"/>
        </w:numPr>
        <w:tabs>
          <w:tab w:val="num" w:pos="1428"/>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01D9B" w:rsidRPr="009116C5" w:rsidRDefault="00A01D9B" w:rsidP="00ED3969">
      <w:pPr>
        <w:pStyle w:val="ListParagraph"/>
        <w:numPr>
          <w:ilvl w:val="0"/>
          <w:numId w:val="15"/>
        </w:numPr>
        <w:tabs>
          <w:tab w:val="num" w:pos="1428"/>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A01D9B" w:rsidRPr="009116C5" w:rsidRDefault="00A01D9B" w:rsidP="00ED3969">
      <w:pPr>
        <w:pStyle w:val="ListParagraph"/>
        <w:numPr>
          <w:ilvl w:val="0"/>
          <w:numId w:val="15"/>
        </w:numPr>
        <w:tabs>
          <w:tab w:val="num" w:pos="1428"/>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вероятностный характер различных процессов окружающего мира;</w:t>
      </w:r>
    </w:p>
    <w:p w:rsidR="00A01D9B" w:rsidRPr="009116C5" w:rsidRDefault="00A01D9B" w:rsidP="00004CC1">
      <w:pPr>
        <w:spacing w:before="20"/>
        <w:ind w:firstLine="540"/>
        <w:contextualSpacing/>
        <w:jc w:val="both"/>
        <w:rPr>
          <w:color w:val="000000"/>
        </w:rPr>
      </w:pPr>
      <w:r w:rsidRPr="009116C5">
        <w:rPr>
          <w:b/>
          <w:bCs/>
          <w:color w:val="000000"/>
        </w:rPr>
        <w:t>уметь</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вычислять значения числовых и буквенных выражений, осуществляя необходимые подстановки и преобразования;</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определять значение функции по значению аргумента при различных способах задания функции; </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строить графики изученных функций;</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решать уравнения, простейшие системы уравнений, используя свойства функций и их графиков;</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вычислять производные и первообразные элементарных функций, используя справочные материалы; </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 xml:space="preserve">вычислять в простейших случаях площади с использованием первообразной; </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составлять уравнения и неравенства по условию задачи;</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использовать для приближенного решения уравнений и неравенств графический метод;</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изображать на координатной плоскости множества решений простейших уравнений и их систем;</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решать простейшие комбинаторные задачи методом перебора, а также с использованием известных формул;</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вычислять в простейших случаях вероятности событий на основе подсчета числа исходов.</w:t>
      </w:r>
    </w:p>
    <w:p w:rsidR="00A01D9B" w:rsidRPr="009116C5" w:rsidRDefault="00A01D9B" w:rsidP="00004CC1">
      <w:pPr>
        <w:spacing w:before="20"/>
        <w:ind w:firstLine="540"/>
        <w:contextualSpacing/>
        <w:jc w:val="both"/>
        <w:rPr>
          <w:color w:val="000000"/>
        </w:rPr>
      </w:pPr>
      <w:r w:rsidRPr="009116C5">
        <w:rPr>
          <w:b/>
          <w:bCs/>
          <w:color w:val="000000"/>
        </w:rPr>
        <w:t xml:space="preserve">использовать приобретенные знания и умения в практической деятельности и повседневной жизни </w:t>
      </w:r>
      <w:r w:rsidRPr="009116C5">
        <w:rPr>
          <w:color w:val="000000"/>
        </w:rPr>
        <w:t>для:</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описания с помощью функций различных зависимостей, представления их графически, интерпретации графиков.</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построения и исследования простейших математических моделей.</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анализа реальных числовых данных, представленных в виде диаграмм, графиков;</w:t>
      </w:r>
    </w:p>
    <w:p w:rsidR="00A01D9B" w:rsidRPr="009116C5" w:rsidRDefault="00A01D9B" w:rsidP="00ED3969">
      <w:pPr>
        <w:pStyle w:val="ListParagraph"/>
        <w:numPr>
          <w:ilvl w:val="0"/>
          <w:numId w:val="15"/>
        </w:numPr>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анализа информации статистического характера.</w:t>
      </w:r>
    </w:p>
    <w:p w:rsidR="00A01D9B" w:rsidRPr="009116C5" w:rsidRDefault="00A01D9B" w:rsidP="00004CC1">
      <w:pPr>
        <w:spacing w:before="20"/>
        <w:ind w:firstLine="540"/>
        <w:contextualSpacing/>
        <w:jc w:val="center"/>
        <w:rPr>
          <w:b/>
          <w:color w:val="000000"/>
          <w:u w:val="single"/>
        </w:rPr>
      </w:pPr>
      <w:r w:rsidRPr="009116C5">
        <w:rPr>
          <w:b/>
          <w:bCs/>
          <w:color w:val="000000"/>
          <w:u w:val="single"/>
        </w:rPr>
        <w:t>Геометрия</w:t>
      </w:r>
    </w:p>
    <w:p w:rsidR="00A01D9B" w:rsidRPr="009116C5" w:rsidRDefault="00A01D9B" w:rsidP="00004CC1">
      <w:pPr>
        <w:spacing w:before="20"/>
        <w:ind w:firstLine="540"/>
        <w:contextualSpacing/>
        <w:jc w:val="both"/>
        <w:rPr>
          <w:color w:val="000000"/>
        </w:rPr>
      </w:pPr>
      <w:r w:rsidRPr="009116C5">
        <w:rPr>
          <w:b/>
          <w:bCs/>
          <w:color w:val="000000"/>
        </w:rPr>
        <w:t>уметь</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распознавать на чертежах и моделях пространственные формы; соотносить трехмерные объекты с их описаниями, изображениями;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описывать взаимное расположение прямых и плоскостей в пространстве, аргументировать свои суждения об этом расположении;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анализировать в простейших случаях взаимное расположение объектов в пространстве;</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изображать основные многогранники и круглые тела; выполнять чертежи по условиям задач;</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строить простейшие сечения куба, призмы, пирамиды; </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использовать при решении стереометрических задач планиметрические факты и методы;</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проводить доказательные рассуждения в ходе решения задач;</w:t>
      </w:r>
    </w:p>
    <w:p w:rsidR="00A01D9B" w:rsidRPr="009116C5" w:rsidRDefault="00A01D9B" w:rsidP="00004CC1">
      <w:pPr>
        <w:spacing w:before="20"/>
        <w:ind w:firstLine="540"/>
        <w:contextualSpacing/>
        <w:jc w:val="both"/>
        <w:rPr>
          <w:color w:val="000000"/>
        </w:rPr>
      </w:pPr>
      <w:r w:rsidRPr="009116C5">
        <w:rPr>
          <w:b/>
          <w:bCs/>
          <w:color w:val="000000"/>
        </w:rPr>
        <w:t>использовать приобретенные знания и умения в практической деятельности и повседневной жизни для:</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исследования (моделирования) несложных практических ситуаций на основе изученных формул и свойств фигур;</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01D9B" w:rsidRPr="009116C5" w:rsidRDefault="00A01D9B" w:rsidP="00004CC1">
      <w:pPr>
        <w:spacing w:before="20"/>
        <w:ind w:firstLine="540"/>
        <w:contextualSpacing/>
        <w:jc w:val="center"/>
        <w:rPr>
          <w:color w:val="000000"/>
          <w:u w:val="single"/>
        </w:rPr>
      </w:pPr>
      <w:r w:rsidRPr="009116C5">
        <w:rPr>
          <w:b/>
          <w:bCs/>
          <w:color w:val="000000"/>
          <w:u w:val="single"/>
        </w:rPr>
        <w:t>Информатика и ИКТ (базовый уровень)</w:t>
      </w:r>
    </w:p>
    <w:p w:rsidR="00A01D9B" w:rsidRPr="009116C5" w:rsidRDefault="00A01D9B" w:rsidP="00004CC1">
      <w:pPr>
        <w:ind w:firstLine="540"/>
        <w:contextualSpacing/>
        <w:jc w:val="both"/>
        <w:rPr>
          <w:color w:val="000000"/>
        </w:rPr>
      </w:pPr>
      <w:r w:rsidRPr="009116C5">
        <w:rPr>
          <w:b/>
          <w:bCs/>
          <w:color w:val="000000"/>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освоение системы базовых знаний</w:t>
      </w:r>
      <w:r w:rsidRPr="009116C5">
        <w:rPr>
          <w:rFonts w:ascii="Times New Roman" w:hAnsi="Times New Roman"/>
          <w:color w:val="000000"/>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овладение умениями</w:t>
      </w:r>
      <w:r w:rsidRPr="009116C5">
        <w:rPr>
          <w:rFonts w:ascii="Times New Roman" w:hAnsi="Times New Roman"/>
          <w:color w:val="000000"/>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развитие</w:t>
      </w:r>
      <w:r w:rsidRPr="009116C5">
        <w:rPr>
          <w:rFonts w:ascii="Times New Roman" w:hAnsi="Times New Roman"/>
          <w:color w:val="000000"/>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воспитание</w:t>
      </w:r>
      <w:r w:rsidRPr="009116C5">
        <w:rPr>
          <w:rFonts w:ascii="Times New Roman" w:hAnsi="Times New Roman"/>
          <w:color w:val="000000"/>
          <w:sz w:val="24"/>
          <w:szCs w:val="24"/>
        </w:rPr>
        <w:t xml:space="preserve"> ответственного отношения к соблюдению этических и правовых норм информационной деятельности; </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приобретение опыта</w:t>
      </w:r>
      <w:r w:rsidRPr="009116C5">
        <w:rPr>
          <w:rFonts w:ascii="Times New Roman" w:hAnsi="Times New Roman"/>
          <w:color w:val="000000"/>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A01D9B" w:rsidRPr="009116C5" w:rsidRDefault="00A01D9B" w:rsidP="00004CC1">
      <w:pPr>
        <w:spacing w:before="20"/>
        <w:ind w:firstLine="540"/>
        <w:contextualSpacing/>
        <w:jc w:val="both"/>
        <w:rPr>
          <w:color w:val="000000"/>
        </w:rPr>
      </w:pPr>
      <w:r w:rsidRPr="009116C5">
        <w:rPr>
          <w:b/>
          <w:bCs/>
          <w:color w:val="000000"/>
        </w:rPr>
        <w:t>В результате изучения информатики и ИКТ на базовом уровне ученик должен</w:t>
      </w:r>
    </w:p>
    <w:p w:rsidR="00A01D9B" w:rsidRPr="009116C5" w:rsidRDefault="00A01D9B" w:rsidP="00004CC1">
      <w:pPr>
        <w:spacing w:before="20"/>
        <w:ind w:firstLine="540"/>
        <w:contextualSpacing/>
        <w:jc w:val="both"/>
        <w:rPr>
          <w:color w:val="000000"/>
        </w:rPr>
      </w:pPr>
      <w:r w:rsidRPr="009116C5">
        <w:rPr>
          <w:b/>
          <w:bCs/>
          <w:color w:val="000000"/>
        </w:rPr>
        <w:t>знать/понимать</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назначение и виды информационных моделей, описывающих реальные объекты и процессы;</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назначение и функции операционных систем;</w:t>
      </w:r>
    </w:p>
    <w:p w:rsidR="00A01D9B" w:rsidRPr="009116C5" w:rsidRDefault="00A01D9B" w:rsidP="00004CC1">
      <w:pPr>
        <w:spacing w:before="20"/>
        <w:ind w:firstLine="540"/>
        <w:contextualSpacing/>
        <w:jc w:val="both"/>
        <w:rPr>
          <w:color w:val="000000"/>
        </w:rPr>
      </w:pPr>
      <w:r w:rsidRPr="009116C5">
        <w:rPr>
          <w:b/>
          <w:bCs/>
          <w:color w:val="000000"/>
        </w:rPr>
        <w:t>уметь</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распознавать и описывать информационные процессы в социальных, биологических и технических системах;</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использовать готовые информационные модели, оценивать их соответствие реальному объекту и целям моделирования;</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оценивать достоверность информации, сопоставляя различные источники;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иллюстрировать учебные работы с использованием средств информационных технологий;</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создавать информационные объекты сложной структуры, в том числе гипертекстовые документы;</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наглядно представлять числовые показатели и динамику их изменения с помощью программ деловой графики;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соблюдать правила техники безопасности и гигиенические рекомендации при использовании средств ИКТ;</w:t>
      </w:r>
    </w:p>
    <w:p w:rsidR="00A01D9B" w:rsidRPr="009116C5" w:rsidRDefault="00A01D9B" w:rsidP="00004CC1">
      <w:pPr>
        <w:spacing w:before="20"/>
        <w:ind w:firstLine="540"/>
        <w:contextualSpacing/>
        <w:jc w:val="both"/>
        <w:rPr>
          <w:color w:val="000000"/>
        </w:rPr>
      </w:pPr>
      <w:r w:rsidRPr="009116C5">
        <w:rPr>
          <w:b/>
          <w:bCs/>
          <w:color w:val="000000"/>
        </w:rPr>
        <w:t>использовать приобретенные знания и умения в практической деятельности и повседневной жизни для:</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эффективного применения информационных образовательных ресурсов в учебной деятельности, в том числе самообразовании;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ориентации в информационном пространстве, работы с распространенными автоматизированными информационными системами;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автоматизации коммуникационной деятельности;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соблюдения этических и правовых норм при работе с информацией;</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эффективной организации индивидуального информационного пространства.</w:t>
      </w:r>
    </w:p>
    <w:p w:rsidR="00A01D9B" w:rsidRPr="009116C5" w:rsidRDefault="00A01D9B" w:rsidP="00004CC1">
      <w:pPr>
        <w:spacing w:before="20"/>
        <w:ind w:firstLine="540"/>
        <w:contextualSpacing/>
        <w:jc w:val="center"/>
        <w:rPr>
          <w:u w:val="single"/>
        </w:rPr>
      </w:pPr>
      <w:r w:rsidRPr="009116C5">
        <w:rPr>
          <w:b/>
          <w:bCs/>
          <w:u w:val="single"/>
        </w:rPr>
        <w:t>История (базовый уровень)</w:t>
      </w:r>
    </w:p>
    <w:p w:rsidR="00A01D9B" w:rsidRPr="009116C5" w:rsidRDefault="00A01D9B" w:rsidP="00004CC1">
      <w:pPr>
        <w:spacing w:before="20"/>
        <w:ind w:firstLine="540"/>
        <w:contextualSpacing/>
        <w:jc w:val="both"/>
        <w:rPr>
          <w:color w:val="000000"/>
        </w:rPr>
      </w:pPr>
      <w:r w:rsidRPr="009116C5">
        <w:rPr>
          <w:b/>
          <w:bCs/>
          <w:color w:val="000000"/>
        </w:rPr>
        <w:t>Изучение истории на базовом уровне среднего (полного) общего образования направлено на достижение следующих целей:</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воспитание</w:t>
      </w:r>
      <w:r w:rsidRPr="009116C5">
        <w:rPr>
          <w:rFonts w:ascii="Times New Roman" w:hAnsi="Times New Roman"/>
          <w:color w:val="000000"/>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развитие </w:t>
      </w:r>
      <w:r w:rsidRPr="009116C5">
        <w:rPr>
          <w:rFonts w:ascii="Times New Roman" w:hAnsi="Times New Roman"/>
          <w:color w:val="000000"/>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освоение </w:t>
      </w:r>
      <w:r w:rsidRPr="009116C5">
        <w:rPr>
          <w:rFonts w:ascii="Times New Roman" w:hAnsi="Times New Roman"/>
          <w:color w:val="000000"/>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овладение </w:t>
      </w:r>
      <w:r w:rsidRPr="009116C5">
        <w:rPr>
          <w:rFonts w:ascii="Times New Roman" w:hAnsi="Times New Roman"/>
          <w:color w:val="000000"/>
          <w:sz w:val="24"/>
          <w:szCs w:val="24"/>
        </w:rPr>
        <w:t>умениями и навыками поиска, систематизации и комплексного анализа исторической информации;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формирование</w:t>
      </w:r>
      <w:r w:rsidRPr="009116C5">
        <w:rPr>
          <w:rFonts w:ascii="Times New Roman" w:hAnsi="Times New Roman"/>
          <w:color w:val="000000"/>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01D9B" w:rsidRPr="009116C5" w:rsidRDefault="00A01D9B" w:rsidP="00004CC1">
      <w:pPr>
        <w:spacing w:before="20"/>
        <w:ind w:firstLine="540"/>
        <w:contextualSpacing/>
        <w:jc w:val="both"/>
        <w:rPr>
          <w:color w:val="000000"/>
        </w:rPr>
      </w:pPr>
      <w:r w:rsidRPr="009116C5">
        <w:rPr>
          <w:b/>
          <w:bCs/>
          <w:color w:val="000000"/>
        </w:rPr>
        <w:t>В результате изучения истории на базовом уровне ученик должен</w:t>
      </w:r>
    </w:p>
    <w:p w:rsidR="00A01D9B" w:rsidRPr="009116C5" w:rsidRDefault="00A01D9B" w:rsidP="00004CC1">
      <w:pPr>
        <w:spacing w:before="20"/>
        <w:ind w:firstLine="540"/>
        <w:contextualSpacing/>
        <w:jc w:val="both"/>
        <w:rPr>
          <w:color w:val="000000"/>
        </w:rPr>
      </w:pPr>
      <w:r w:rsidRPr="009116C5">
        <w:rPr>
          <w:b/>
          <w:bCs/>
          <w:color w:val="000000"/>
        </w:rPr>
        <w:t>знать/понимать</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основные факты, процессы и явления, характеризующие целостность отечественной и всемирной истории;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периодизацию всемирной и отечественной истории;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современные версии и трактовки важнейших проблем отечественной и всемирной истории;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историческую обусловленность современных общественных процессов;</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особенности исторического пути России, ее роль в мировом сообществе.</w:t>
      </w:r>
    </w:p>
    <w:p w:rsidR="00A01D9B" w:rsidRPr="009116C5" w:rsidRDefault="00A01D9B" w:rsidP="00004CC1">
      <w:pPr>
        <w:spacing w:before="20"/>
        <w:ind w:firstLine="540"/>
        <w:contextualSpacing/>
        <w:jc w:val="both"/>
        <w:rPr>
          <w:color w:val="000000"/>
        </w:rPr>
      </w:pPr>
      <w:r w:rsidRPr="009116C5">
        <w:rPr>
          <w:b/>
          <w:bCs/>
          <w:color w:val="000000"/>
        </w:rPr>
        <w:t>уметь</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проводить поиск исторической информации в источниках разного типа;</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различать в исторической информации факты и мнения, исторические описания и исторические объяснения;</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представлять результаты изучения исторического материала в формах конспекта, реферата, рецензии.</w:t>
      </w:r>
    </w:p>
    <w:p w:rsidR="00A01D9B" w:rsidRPr="009116C5" w:rsidRDefault="00A01D9B" w:rsidP="00004CC1">
      <w:pPr>
        <w:spacing w:before="20"/>
        <w:ind w:firstLine="540"/>
        <w:contextualSpacing/>
        <w:jc w:val="both"/>
        <w:rPr>
          <w:color w:val="000000"/>
        </w:rPr>
      </w:pPr>
      <w:r w:rsidRPr="009116C5">
        <w:rPr>
          <w:b/>
          <w:bCs/>
          <w:color w:val="000000"/>
        </w:rPr>
        <w:t xml:space="preserve">использовать приобретенные знания и умения в практической деятельности и повседневной жизни </w:t>
      </w:r>
      <w:r w:rsidRPr="009116C5">
        <w:rPr>
          <w:color w:val="000000"/>
        </w:rPr>
        <w:t>для:</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определения собственной позиции по отношению к явлениям современной жизни, исходя из их исторической обусловленности;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использования навыков исторического анализа при критическом восприятии получаемой извне социальной информации;</w:t>
      </w:r>
    </w:p>
    <w:p w:rsidR="00A01D9B" w:rsidRPr="009116C5" w:rsidRDefault="00A01D9B" w:rsidP="00ED3969">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соотнесения своих действий и поступков окружающих с исторически возникшими формами социального поведения;</w:t>
      </w:r>
    </w:p>
    <w:p w:rsidR="00A01D9B" w:rsidRPr="00AE6416" w:rsidRDefault="00A01D9B" w:rsidP="00AE6416">
      <w:pPr>
        <w:pStyle w:val="ListParagraph"/>
        <w:numPr>
          <w:ilvl w:val="0"/>
          <w:numId w:val="15"/>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01D9B" w:rsidRPr="009116C5" w:rsidRDefault="00A01D9B" w:rsidP="009116C5">
      <w:pPr>
        <w:spacing w:before="20"/>
        <w:ind w:right="34" w:firstLine="540"/>
        <w:contextualSpacing/>
        <w:jc w:val="center"/>
        <w:rPr>
          <w:b/>
          <w:bCs/>
          <w:u w:val="single"/>
        </w:rPr>
      </w:pPr>
      <w:r w:rsidRPr="009116C5">
        <w:rPr>
          <w:b/>
          <w:bCs/>
          <w:u w:val="single"/>
        </w:rPr>
        <w:t>Обществознание (базовый уровень)</w:t>
      </w:r>
    </w:p>
    <w:p w:rsidR="00A01D9B" w:rsidRPr="009116C5" w:rsidRDefault="00A01D9B" w:rsidP="009116C5">
      <w:pPr>
        <w:pStyle w:val="BodyTextIndent2"/>
        <w:spacing w:before="360" w:after="0" w:line="240" w:lineRule="auto"/>
        <w:ind w:firstLine="539"/>
        <w:contextualSpacing/>
        <w:jc w:val="both"/>
        <w:rPr>
          <w:b/>
          <w:i/>
        </w:rPr>
      </w:pPr>
      <w:r w:rsidRPr="009116C5">
        <w:rPr>
          <w:b/>
          <w:i/>
        </w:rPr>
        <w:t>Изучение обществознания (включая экономику и право) в старшей школе на базовом уровне направлено на достижение следующих целей:</w:t>
      </w:r>
    </w:p>
    <w:p w:rsidR="00A01D9B" w:rsidRPr="009116C5" w:rsidRDefault="00A01D9B" w:rsidP="00ED3969">
      <w:pPr>
        <w:pStyle w:val="ListParagraph"/>
        <w:numPr>
          <w:ilvl w:val="0"/>
          <w:numId w:val="18"/>
        </w:numPr>
        <w:spacing w:before="60" w:after="0" w:line="240" w:lineRule="auto"/>
        <w:ind w:left="1134" w:hanging="425"/>
        <w:jc w:val="both"/>
        <w:rPr>
          <w:rFonts w:ascii="Times New Roman" w:hAnsi="Times New Roman"/>
          <w:sz w:val="24"/>
          <w:szCs w:val="24"/>
        </w:rPr>
      </w:pPr>
      <w:r w:rsidRPr="009116C5">
        <w:rPr>
          <w:rFonts w:ascii="Times New Roman" w:hAnsi="Times New Roman"/>
          <w:b/>
          <w:sz w:val="24"/>
          <w:szCs w:val="24"/>
        </w:rPr>
        <w:t xml:space="preserve">развитие </w:t>
      </w:r>
      <w:r w:rsidRPr="009116C5">
        <w:rPr>
          <w:rFonts w:ascii="Times New Roman" w:hAnsi="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01D9B" w:rsidRPr="009116C5" w:rsidRDefault="00A01D9B" w:rsidP="00ED3969">
      <w:pPr>
        <w:pStyle w:val="ListParagraph"/>
        <w:numPr>
          <w:ilvl w:val="0"/>
          <w:numId w:val="18"/>
        </w:numPr>
        <w:spacing w:before="60" w:after="0" w:line="240" w:lineRule="auto"/>
        <w:ind w:left="1134" w:hanging="425"/>
        <w:jc w:val="both"/>
        <w:rPr>
          <w:rFonts w:ascii="Times New Roman" w:hAnsi="Times New Roman"/>
          <w:sz w:val="24"/>
          <w:szCs w:val="24"/>
        </w:rPr>
      </w:pPr>
      <w:r w:rsidRPr="009116C5">
        <w:rPr>
          <w:rFonts w:ascii="Times New Roman" w:hAnsi="Times New Roman"/>
          <w:b/>
          <w:sz w:val="24"/>
          <w:szCs w:val="24"/>
        </w:rPr>
        <w:t xml:space="preserve">воспитание </w:t>
      </w:r>
      <w:r w:rsidRPr="009116C5">
        <w:rPr>
          <w:rFonts w:ascii="Times New Roman" w:hAnsi="Times New Roman"/>
          <w:sz w:val="24"/>
          <w:szCs w:val="24"/>
        </w:rPr>
        <w:t>общероссийской идентичности</w:t>
      </w:r>
      <w:r w:rsidRPr="009116C5">
        <w:rPr>
          <w:rFonts w:ascii="Times New Roman" w:hAnsi="Times New Roman"/>
          <w:b/>
          <w:sz w:val="24"/>
          <w:szCs w:val="24"/>
        </w:rPr>
        <w:t xml:space="preserve">, </w:t>
      </w:r>
      <w:r w:rsidRPr="009116C5">
        <w:rPr>
          <w:rFonts w:ascii="Times New Roman" w:hAnsi="Times New Roman"/>
          <w:sz w:val="24"/>
          <w:szCs w:val="24"/>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A01D9B" w:rsidRPr="009116C5" w:rsidRDefault="00A01D9B" w:rsidP="00ED3969">
      <w:pPr>
        <w:pStyle w:val="ListParagraph"/>
        <w:numPr>
          <w:ilvl w:val="0"/>
          <w:numId w:val="18"/>
        </w:numPr>
        <w:spacing w:before="60" w:after="0" w:line="240" w:lineRule="auto"/>
        <w:ind w:left="1134" w:hanging="425"/>
        <w:jc w:val="both"/>
        <w:rPr>
          <w:rFonts w:ascii="Times New Roman" w:hAnsi="Times New Roman"/>
          <w:sz w:val="24"/>
          <w:szCs w:val="24"/>
        </w:rPr>
      </w:pPr>
      <w:r w:rsidRPr="009116C5">
        <w:rPr>
          <w:rFonts w:ascii="Times New Roman" w:hAnsi="Times New Roman"/>
          <w:b/>
          <w:sz w:val="24"/>
          <w:szCs w:val="24"/>
        </w:rPr>
        <w:t>освоение системы знаний</w:t>
      </w:r>
      <w:r w:rsidRPr="009116C5">
        <w:rPr>
          <w:rFonts w:ascii="Times New Roman" w:hAnsi="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A01D9B" w:rsidRPr="009116C5" w:rsidRDefault="00A01D9B" w:rsidP="00ED3969">
      <w:pPr>
        <w:pStyle w:val="ListParagraph"/>
        <w:numPr>
          <w:ilvl w:val="0"/>
          <w:numId w:val="18"/>
        </w:numPr>
        <w:spacing w:before="60" w:after="0" w:line="240" w:lineRule="auto"/>
        <w:ind w:left="1134" w:hanging="425"/>
        <w:jc w:val="both"/>
        <w:rPr>
          <w:rFonts w:ascii="Times New Roman" w:hAnsi="Times New Roman"/>
          <w:sz w:val="24"/>
          <w:szCs w:val="24"/>
        </w:rPr>
      </w:pPr>
      <w:r w:rsidRPr="009116C5">
        <w:rPr>
          <w:rFonts w:ascii="Times New Roman" w:hAnsi="Times New Roman"/>
          <w:b/>
          <w:sz w:val="24"/>
          <w:szCs w:val="24"/>
        </w:rPr>
        <w:t>овладение умениями</w:t>
      </w:r>
      <w:r w:rsidRPr="009116C5">
        <w:rPr>
          <w:rFonts w:ascii="Times New Roman" w:hAnsi="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A01D9B" w:rsidRPr="009116C5" w:rsidRDefault="00A01D9B" w:rsidP="00ED3969">
      <w:pPr>
        <w:pStyle w:val="ListParagraph"/>
        <w:numPr>
          <w:ilvl w:val="0"/>
          <w:numId w:val="18"/>
        </w:numPr>
        <w:spacing w:before="60" w:after="0" w:line="240" w:lineRule="auto"/>
        <w:ind w:left="1134" w:hanging="425"/>
        <w:jc w:val="both"/>
        <w:rPr>
          <w:rFonts w:ascii="Times New Roman" w:hAnsi="Times New Roman"/>
          <w:sz w:val="24"/>
          <w:szCs w:val="24"/>
        </w:rPr>
      </w:pPr>
      <w:r w:rsidRPr="009116C5">
        <w:rPr>
          <w:rFonts w:ascii="Times New Roman" w:hAnsi="Times New Roman"/>
          <w:b/>
          <w:sz w:val="24"/>
          <w:szCs w:val="24"/>
        </w:rPr>
        <w:t>формирование опыта</w:t>
      </w:r>
      <w:r w:rsidRPr="009116C5">
        <w:rPr>
          <w:rFonts w:ascii="Times New Roman" w:hAnsi="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01D9B" w:rsidRPr="009116C5" w:rsidRDefault="00A01D9B" w:rsidP="00004CC1">
      <w:pPr>
        <w:spacing w:before="240"/>
        <w:ind w:firstLine="539"/>
        <w:contextualSpacing/>
        <w:jc w:val="both"/>
        <w:rPr>
          <w:b/>
          <w:i/>
        </w:rPr>
      </w:pPr>
      <w:r w:rsidRPr="009116C5">
        <w:rPr>
          <w:b/>
          <w:i/>
        </w:rPr>
        <w:t>В результате изучения обществознания (включая экономику и право) на базовом уровне ученик должен</w:t>
      </w:r>
    </w:p>
    <w:p w:rsidR="00A01D9B" w:rsidRPr="009116C5" w:rsidRDefault="00A01D9B" w:rsidP="00004CC1">
      <w:pPr>
        <w:pStyle w:val="PlainText"/>
        <w:tabs>
          <w:tab w:val="num" w:pos="0"/>
        </w:tabs>
        <w:spacing w:after="0"/>
        <w:ind w:firstLine="539"/>
        <w:contextualSpacing/>
        <w:jc w:val="both"/>
        <w:rPr>
          <w:b/>
          <w:color w:val="000000"/>
          <w:sz w:val="24"/>
          <w:szCs w:val="24"/>
        </w:rPr>
      </w:pPr>
      <w:r w:rsidRPr="009116C5">
        <w:rPr>
          <w:b/>
          <w:color w:val="000000"/>
          <w:sz w:val="24"/>
          <w:szCs w:val="24"/>
        </w:rPr>
        <w:t>Знать/понимать</w:t>
      </w:r>
    </w:p>
    <w:p w:rsidR="00A01D9B" w:rsidRPr="009116C5" w:rsidRDefault="00A01D9B" w:rsidP="00ED3969">
      <w:pPr>
        <w:pStyle w:val="BodyTextIndent2"/>
        <w:numPr>
          <w:ilvl w:val="0"/>
          <w:numId w:val="19"/>
        </w:numPr>
        <w:tabs>
          <w:tab w:val="num" w:pos="0"/>
          <w:tab w:val="num" w:pos="360"/>
          <w:tab w:val="num" w:pos="1080"/>
        </w:tabs>
        <w:spacing w:after="0" w:line="240" w:lineRule="auto"/>
        <w:ind w:left="0" w:firstLine="539"/>
        <w:contextualSpacing/>
        <w:jc w:val="both"/>
      </w:pPr>
      <w:r w:rsidRPr="009116C5">
        <w:t>биосоциальную сущность человека, основные этапы и факторы социализации личности, место и роль человека в системе общественных отношений;</w:t>
      </w:r>
    </w:p>
    <w:p w:rsidR="00A01D9B" w:rsidRPr="009116C5" w:rsidRDefault="00A01D9B" w:rsidP="00ED3969">
      <w:pPr>
        <w:pStyle w:val="BodyTextIndent2"/>
        <w:numPr>
          <w:ilvl w:val="0"/>
          <w:numId w:val="19"/>
        </w:numPr>
        <w:tabs>
          <w:tab w:val="num" w:pos="0"/>
          <w:tab w:val="num" w:pos="360"/>
          <w:tab w:val="num" w:pos="1080"/>
        </w:tabs>
        <w:spacing w:after="0" w:line="240" w:lineRule="auto"/>
        <w:ind w:left="0" w:firstLine="539"/>
        <w:contextualSpacing/>
        <w:jc w:val="both"/>
      </w:pPr>
      <w:r w:rsidRPr="009116C5">
        <w:t xml:space="preserve"> тенденции развития общества в целом как сложной динамичной системы, а также важнейших социальных институтов; </w:t>
      </w:r>
    </w:p>
    <w:p w:rsidR="00A01D9B" w:rsidRPr="009116C5" w:rsidRDefault="00A01D9B" w:rsidP="00ED3969">
      <w:pPr>
        <w:pStyle w:val="BodyTextIndent2"/>
        <w:numPr>
          <w:ilvl w:val="0"/>
          <w:numId w:val="19"/>
        </w:numPr>
        <w:tabs>
          <w:tab w:val="num" w:pos="0"/>
          <w:tab w:val="num" w:pos="360"/>
          <w:tab w:val="num" w:pos="1080"/>
        </w:tabs>
        <w:spacing w:after="0" w:line="240" w:lineRule="auto"/>
        <w:ind w:left="0" w:firstLine="539"/>
        <w:contextualSpacing/>
        <w:jc w:val="both"/>
      </w:pPr>
      <w:r w:rsidRPr="009116C5">
        <w:t>необходимость регулирования общественных отношений, сущность социальных норм, механизмы правового регулирования;</w:t>
      </w:r>
    </w:p>
    <w:p w:rsidR="00A01D9B" w:rsidRPr="009116C5" w:rsidRDefault="00A01D9B" w:rsidP="00ED3969">
      <w:pPr>
        <w:pStyle w:val="PlainText"/>
        <w:numPr>
          <w:ilvl w:val="0"/>
          <w:numId w:val="20"/>
        </w:numPr>
        <w:tabs>
          <w:tab w:val="clear" w:pos="720"/>
          <w:tab w:val="num" w:pos="0"/>
        </w:tabs>
        <w:spacing w:before="0" w:after="0"/>
        <w:ind w:left="0" w:firstLine="539"/>
        <w:contextualSpacing/>
        <w:jc w:val="both"/>
        <w:rPr>
          <w:sz w:val="24"/>
          <w:szCs w:val="24"/>
        </w:rPr>
      </w:pPr>
      <w:r w:rsidRPr="009116C5">
        <w:rPr>
          <w:sz w:val="24"/>
          <w:szCs w:val="24"/>
        </w:rPr>
        <w:t>особенности социально-гуманитарного познания.</w:t>
      </w:r>
    </w:p>
    <w:p w:rsidR="00A01D9B" w:rsidRPr="009116C5" w:rsidRDefault="00A01D9B" w:rsidP="00004CC1">
      <w:pPr>
        <w:pStyle w:val="PlainText"/>
        <w:tabs>
          <w:tab w:val="num" w:pos="0"/>
        </w:tabs>
        <w:spacing w:after="0"/>
        <w:ind w:firstLine="539"/>
        <w:contextualSpacing/>
        <w:jc w:val="both"/>
        <w:rPr>
          <w:b/>
          <w:color w:val="000000"/>
          <w:sz w:val="24"/>
          <w:szCs w:val="24"/>
        </w:rPr>
      </w:pPr>
      <w:r w:rsidRPr="009116C5">
        <w:rPr>
          <w:b/>
          <w:color w:val="000000"/>
          <w:sz w:val="24"/>
          <w:szCs w:val="24"/>
        </w:rPr>
        <w:t>Уметь:</w:t>
      </w:r>
    </w:p>
    <w:p w:rsidR="00A01D9B" w:rsidRPr="009116C5" w:rsidRDefault="00A01D9B" w:rsidP="00ED3969">
      <w:pPr>
        <w:numPr>
          <w:ilvl w:val="0"/>
          <w:numId w:val="20"/>
        </w:numPr>
        <w:tabs>
          <w:tab w:val="num" w:pos="0"/>
        </w:tabs>
        <w:ind w:left="0" w:firstLine="539"/>
        <w:contextualSpacing/>
        <w:jc w:val="both"/>
      </w:pPr>
      <w:r w:rsidRPr="009116C5">
        <w:rPr>
          <w:b/>
          <w:i/>
        </w:rPr>
        <w:t>характеризовать</w:t>
      </w:r>
      <w:r w:rsidRPr="009116C5">
        <w:rPr>
          <w:i/>
        </w:rPr>
        <w:t xml:space="preserve"> </w:t>
      </w:r>
      <w:r w:rsidRPr="009116C5">
        <w:t xml:space="preserve">основные социальные объекты, выделяя их существенные признаки, закономерности развития; </w:t>
      </w:r>
    </w:p>
    <w:p w:rsidR="00A01D9B" w:rsidRPr="009116C5" w:rsidRDefault="00A01D9B" w:rsidP="00ED3969">
      <w:pPr>
        <w:numPr>
          <w:ilvl w:val="0"/>
          <w:numId w:val="20"/>
        </w:numPr>
        <w:tabs>
          <w:tab w:val="num" w:pos="0"/>
        </w:tabs>
        <w:ind w:left="0" w:firstLine="539"/>
        <w:contextualSpacing/>
        <w:jc w:val="both"/>
      </w:pPr>
      <w:r w:rsidRPr="009116C5">
        <w:rPr>
          <w:b/>
          <w:i/>
        </w:rPr>
        <w:t>анализировать</w:t>
      </w:r>
      <w:r w:rsidRPr="009116C5">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01D9B" w:rsidRPr="009116C5" w:rsidRDefault="00A01D9B" w:rsidP="00ED3969">
      <w:pPr>
        <w:numPr>
          <w:ilvl w:val="0"/>
          <w:numId w:val="20"/>
        </w:numPr>
        <w:tabs>
          <w:tab w:val="num" w:pos="0"/>
        </w:tabs>
        <w:ind w:left="0" w:firstLine="539"/>
        <w:contextualSpacing/>
        <w:jc w:val="both"/>
      </w:pPr>
      <w:r w:rsidRPr="009116C5">
        <w:rPr>
          <w:b/>
          <w:i/>
        </w:rPr>
        <w:t>объяснять:</w:t>
      </w:r>
      <w:r w:rsidRPr="009116C5">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A01D9B" w:rsidRPr="009116C5" w:rsidRDefault="00A01D9B" w:rsidP="00ED3969">
      <w:pPr>
        <w:numPr>
          <w:ilvl w:val="0"/>
          <w:numId w:val="20"/>
        </w:numPr>
        <w:tabs>
          <w:tab w:val="num" w:pos="0"/>
        </w:tabs>
        <w:ind w:left="0" w:firstLine="539"/>
        <w:contextualSpacing/>
        <w:jc w:val="both"/>
      </w:pPr>
      <w:r w:rsidRPr="009116C5">
        <w:rPr>
          <w:b/>
          <w:i/>
        </w:rPr>
        <w:t>раскрывать на примерах</w:t>
      </w:r>
      <w:r w:rsidRPr="009116C5">
        <w:t xml:space="preserve"> изученные теоретические положения и понятия социально-экономических и гуманитарных наук;</w:t>
      </w:r>
    </w:p>
    <w:p w:rsidR="00A01D9B" w:rsidRPr="009116C5" w:rsidRDefault="00A01D9B" w:rsidP="00ED3969">
      <w:pPr>
        <w:numPr>
          <w:ilvl w:val="0"/>
          <w:numId w:val="20"/>
        </w:numPr>
        <w:tabs>
          <w:tab w:val="num" w:pos="0"/>
        </w:tabs>
        <w:ind w:left="0" w:firstLine="539"/>
        <w:contextualSpacing/>
        <w:jc w:val="both"/>
      </w:pPr>
      <w:r w:rsidRPr="009116C5">
        <w:rPr>
          <w:b/>
          <w:i/>
        </w:rPr>
        <w:t>осуществлять поиск</w:t>
      </w:r>
      <w:r w:rsidRPr="009116C5">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01D9B" w:rsidRPr="009116C5" w:rsidRDefault="00A01D9B" w:rsidP="00ED3969">
      <w:pPr>
        <w:numPr>
          <w:ilvl w:val="0"/>
          <w:numId w:val="20"/>
        </w:numPr>
        <w:tabs>
          <w:tab w:val="num" w:pos="0"/>
        </w:tabs>
        <w:ind w:left="0" w:firstLine="539"/>
        <w:contextualSpacing/>
        <w:jc w:val="both"/>
      </w:pPr>
      <w:r w:rsidRPr="009116C5">
        <w:rPr>
          <w:b/>
          <w:i/>
        </w:rPr>
        <w:t>оценивать</w:t>
      </w:r>
      <w:r w:rsidRPr="009116C5">
        <w:rPr>
          <w:i/>
        </w:rPr>
        <w:t xml:space="preserve"> </w:t>
      </w:r>
      <w:r w:rsidRPr="009116C5">
        <w:t>действия субъектов социальной жизни, включая личности, группы, организации, с точки зрения социальных норм, экономической рациональности;</w:t>
      </w:r>
    </w:p>
    <w:p w:rsidR="00A01D9B" w:rsidRPr="009116C5" w:rsidRDefault="00A01D9B" w:rsidP="00ED3969">
      <w:pPr>
        <w:numPr>
          <w:ilvl w:val="0"/>
          <w:numId w:val="20"/>
        </w:numPr>
        <w:tabs>
          <w:tab w:val="num" w:pos="0"/>
        </w:tabs>
        <w:ind w:left="0" w:firstLine="539"/>
        <w:contextualSpacing/>
        <w:jc w:val="both"/>
      </w:pPr>
      <w:r w:rsidRPr="009116C5">
        <w:rPr>
          <w:b/>
          <w:i/>
        </w:rPr>
        <w:t>формулировать</w:t>
      </w:r>
      <w:r w:rsidRPr="009116C5">
        <w:rPr>
          <w:i/>
        </w:rPr>
        <w:t xml:space="preserve"> </w:t>
      </w:r>
      <w:r w:rsidRPr="009116C5">
        <w:t>на основе приобретенных обществоведческих знаний собственные суждения и аргументы по определенным проблемам;</w:t>
      </w:r>
    </w:p>
    <w:p w:rsidR="00A01D9B" w:rsidRPr="009116C5" w:rsidRDefault="00A01D9B" w:rsidP="00ED3969">
      <w:pPr>
        <w:numPr>
          <w:ilvl w:val="0"/>
          <w:numId w:val="20"/>
        </w:numPr>
        <w:tabs>
          <w:tab w:val="num" w:pos="0"/>
        </w:tabs>
        <w:ind w:left="0" w:firstLine="539"/>
        <w:contextualSpacing/>
        <w:jc w:val="both"/>
      </w:pPr>
      <w:r w:rsidRPr="009116C5">
        <w:rPr>
          <w:b/>
          <w:i/>
        </w:rPr>
        <w:t>подготовить</w:t>
      </w:r>
      <w:r w:rsidRPr="009116C5">
        <w:rPr>
          <w:b/>
        </w:rPr>
        <w:t xml:space="preserve"> </w:t>
      </w:r>
      <w:r w:rsidRPr="009116C5">
        <w:t>устное выступление, творческую работу по социальной проблематике;</w:t>
      </w:r>
    </w:p>
    <w:p w:rsidR="00A01D9B" w:rsidRPr="009116C5" w:rsidRDefault="00A01D9B" w:rsidP="00ED3969">
      <w:pPr>
        <w:numPr>
          <w:ilvl w:val="0"/>
          <w:numId w:val="20"/>
        </w:numPr>
        <w:tabs>
          <w:tab w:val="num" w:pos="0"/>
        </w:tabs>
        <w:ind w:left="0" w:firstLine="539"/>
        <w:contextualSpacing/>
        <w:jc w:val="both"/>
      </w:pPr>
      <w:r w:rsidRPr="009116C5">
        <w:rPr>
          <w:b/>
          <w:i/>
        </w:rPr>
        <w:t xml:space="preserve">применять </w:t>
      </w:r>
      <w:r w:rsidRPr="009116C5">
        <w:rPr>
          <w:i/>
        </w:rPr>
        <w:t>с</w:t>
      </w:r>
      <w:r w:rsidRPr="009116C5">
        <w:t xml:space="preserve">оциально-экономические и гуманитарные </w:t>
      </w:r>
      <w:r w:rsidRPr="009116C5">
        <w:rPr>
          <w:b/>
          <w:i/>
        </w:rPr>
        <w:t xml:space="preserve">знания </w:t>
      </w:r>
      <w:r w:rsidRPr="009116C5">
        <w:t>в процессе решения познавательных задач по актуальным социальным проблемам.</w:t>
      </w:r>
    </w:p>
    <w:p w:rsidR="00A01D9B" w:rsidRPr="009116C5" w:rsidRDefault="00A01D9B" w:rsidP="00004CC1">
      <w:pPr>
        <w:pStyle w:val="PlainText"/>
        <w:spacing w:after="0"/>
        <w:ind w:right="34" w:firstLine="539"/>
        <w:contextualSpacing/>
        <w:jc w:val="both"/>
        <w:rPr>
          <w:b/>
          <w:sz w:val="24"/>
          <w:szCs w:val="24"/>
        </w:rPr>
      </w:pPr>
      <w:r w:rsidRPr="009116C5">
        <w:rPr>
          <w:b/>
          <w:sz w:val="24"/>
          <w:szCs w:val="24"/>
        </w:rPr>
        <w:t>Использовать приобретенные знания и умения в практической деятельности и повседневной жизни</w:t>
      </w:r>
      <w:r w:rsidRPr="009116C5">
        <w:rPr>
          <w:sz w:val="24"/>
          <w:szCs w:val="24"/>
        </w:rPr>
        <w:t xml:space="preserve"> </w:t>
      </w:r>
      <w:r w:rsidRPr="009116C5">
        <w:rPr>
          <w:b/>
          <w:sz w:val="24"/>
          <w:szCs w:val="24"/>
        </w:rPr>
        <w:t>для:</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 xml:space="preserve">совершенствования собственной познавательной деятельности; </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решения практических жизненных проблем, возникающих в социальной деятельности;</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ориентировки в актуальных общественных событиях, определения личной гражданской позиции;</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предвидения возможных последствий определенных социальных действий;</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 xml:space="preserve">оценки происходящих событий и поведения людей с точки зрения морали и права; </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реализации и защиты прав человека и гражданина, осознанного выполнения гражданских обязанностей;</w:t>
      </w:r>
    </w:p>
    <w:p w:rsidR="00A01D9B" w:rsidRPr="009116C5" w:rsidRDefault="00A01D9B" w:rsidP="00ED3969">
      <w:pPr>
        <w:pStyle w:val="PlainText"/>
        <w:numPr>
          <w:ilvl w:val="0"/>
          <w:numId w:val="21"/>
        </w:numPr>
        <w:spacing w:before="0" w:after="0"/>
        <w:ind w:left="0" w:right="34" w:firstLine="539"/>
        <w:contextualSpacing/>
        <w:jc w:val="both"/>
        <w:rPr>
          <w:sz w:val="24"/>
          <w:szCs w:val="24"/>
        </w:rPr>
      </w:pPr>
      <w:r w:rsidRPr="009116C5">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A01D9B" w:rsidRPr="009116C5" w:rsidRDefault="00A01D9B" w:rsidP="00004CC1">
      <w:pPr>
        <w:spacing w:before="20"/>
        <w:contextualSpacing/>
        <w:jc w:val="center"/>
        <w:rPr>
          <w:b/>
          <w:bCs/>
          <w:color w:val="000000"/>
          <w:u w:val="single"/>
        </w:rPr>
      </w:pPr>
      <w:r w:rsidRPr="009116C5">
        <w:rPr>
          <w:b/>
          <w:bCs/>
          <w:color w:val="000000"/>
          <w:u w:val="single"/>
        </w:rPr>
        <w:t>География (базовый уровень)</w:t>
      </w:r>
    </w:p>
    <w:p w:rsidR="00A01D9B" w:rsidRPr="009116C5" w:rsidRDefault="00A01D9B" w:rsidP="00004CC1">
      <w:pPr>
        <w:spacing w:before="20"/>
        <w:contextualSpacing/>
        <w:jc w:val="center"/>
        <w:rPr>
          <w:b/>
          <w:bCs/>
          <w:color w:val="000000"/>
          <w:u w:val="single"/>
        </w:rPr>
      </w:pPr>
    </w:p>
    <w:p w:rsidR="00A01D9B" w:rsidRPr="009116C5" w:rsidRDefault="00A01D9B" w:rsidP="00004CC1">
      <w:pPr>
        <w:contextualSpacing/>
        <w:jc w:val="both"/>
        <w:rPr>
          <w:b/>
          <w:i/>
        </w:rPr>
      </w:pPr>
      <w:r w:rsidRPr="009116C5">
        <w:rPr>
          <w:b/>
          <w:i/>
        </w:rPr>
        <w:t>Изучение географии в 10-11 на базовом уровне направлено на достижение следующих целей:</w:t>
      </w:r>
    </w:p>
    <w:p w:rsidR="00A01D9B" w:rsidRPr="009116C5" w:rsidRDefault="00A01D9B" w:rsidP="00ED3969">
      <w:pPr>
        <w:numPr>
          <w:ilvl w:val="0"/>
          <w:numId w:val="22"/>
        </w:numPr>
        <w:overflowPunct w:val="0"/>
        <w:autoSpaceDE w:val="0"/>
        <w:autoSpaceDN w:val="0"/>
        <w:adjustRightInd w:val="0"/>
        <w:contextualSpacing/>
        <w:jc w:val="both"/>
        <w:textAlignment w:val="baseline"/>
      </w:pPr>
      <w:r w:rsidRPr="009116C5">
        <w:rPr>
          <w:b/>
        </w:rPr>
        <w:t xml:space="preserve">освоение системы географических знаний </w:t>
      </w:r>
      <w:r w:rsidRPr="009116C5">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01D9B" w:rsidRPr="009116C5" w:rsidRDefault="00A01D9B" w:rsidP="00ED3969">
      <w:pPr>
        <w:numPr>
          <w:ilvl w:val="0"/>
          <w:numId w:val="22"/>
        </w:numPr>
        <w:overflowPunct w:val="0"/>
        <w:autoSpaceDE w:val="0"/>
        <w:autoSpaceDN w:val="0"/>
        <w:adjustRightInd w:val="0"/>
        <w:contextualSpacing/>
        <w:jc w:val="both"/>
        <w:textAlignment w:val="baseline"/>
      </w:pPr>
      <w:r w:rsidRPr="009116C5">
        <w:rPr>
          <w:b/>
        </w:rPr>
        <w:t>овладение умениями</w:t>
      </w:r>
      <w:r w:rsidRPr="009116C5">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A01D9B" w:rsidRPr="009116C5" w:rsidRDefault="00A01D9B" w:rsidP="00ED3969">
      <w:pPr>
        <w:numPr>
          <w:ilvl w:val="0"/>
          <w:numId w:val="22"/>
        </w:numPr>
        <w:overflowPunct w:val="0"/>
        <w:autoSpaceDE w:val="0"/>
        <w:autoSpaceDN w:val="0"/>
        <w:adjustRightInd w:val="0"/>
        <w:contextualSpacing/>
        <w:jc w:val="both"/>
        <w:textAlignment w:val="baseline"/>
      </w:pPr>
      <w:r w:rsidRPr="009116C5">
        <w:rPr>
          <w:b/>
        </w:rPr>
        <w:t xml:space="preserve">развитие </w:t>
      </w:r>
      <w:r w:rsidRPr="009116C5">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01D9B" w:rsidRPr="009116C5" w:rsidRDefault="00A01D9B" w:rsidP="00ED3969">
      <w:pPr>
        <w:numPr>
          <w:ilvl w:val="0"/>
          <w:numId w:val="22"/>
        </w:numPr>
        <w:overflowPunct w:val="0"/>
        <w:autoSpaceDE w:val="0"/>
        <w:autoSpaceDN w:val="0"/>
        <w:adjustRightInd w:val="0"/>
        <w:contextualSpacing/>
        <w:jc w:val="both"/>
        <w:textAlignment w:val="baseline"/>
      </w:pPr>
      <w:r w:rsidRPr="009116C5">
        <w:rPr>
          <w:b/>
          <w:spacing w:val="10"/>
        </w:rPr>
        <w:t>воспитание</w:t>
      </w:r>
      <w:r w:rsidRPr="009116C5">
        <w:rPr>
          <w:spacing w:val="10"/>
        </w:rPr>
        <w:t xml:space="preserve"> патриотизма, толерантности, уважения к другим народам и культурам, бережного отношения к окружающей среде;</w:t>
      </w:r>
    </w:p>
    <w:p w:rsidR="00A01D9B" w:rsidRPr="009116C5" w:rsidRDefault="00A01D9B" w:rsidP="00ED3969">
      <w:pPr>
        <w:numPr>
          <w:ilvl w:val="0"/>
          <w:numId w:val="22"/>
        </w:numPr>
        <w:overflowPunct w:val="0"/>
        <w:autoSpaceDE w:val="0"/>
        <w:autoSpaceDN w:val="0"/>
        <w:adjustRightInd w:val="0"/>
        <w:contextualSpacing/>
        <w:jc w:val="both"/>
        <w:textAlignment w:val="baseline"/>
      </w:pPr>
      <w:r w:rsidRPr="009116C5">
        <w:rPr>
          <w:b/>
        </w:rPr>
        <w:t>использование</w:t>
      </w:r>
      <w:r w:rsidRPr="009116C5">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A01D9B" w:rsidRPr="009116C5" w:rsidRDefault="00A01D9B" w:rsidP="00ED3969">
      <w:pPr>
        <w:numPr>
          <w:ilvl w:val="0"/>
          <w:numId w:val="22"/>
        </w:numPr>
        <w:overflowPunct w:val="0"/>
        <w:autoSpaceDE w:val="0"/>
        <w:autoSpaceDN w:val="0"/>
        <w:adjustRightInd w:val="0"/>
        <w:contextualSpacing/>
        <w:jc w:val="both"/>
        <w:textAlignment w:val="baseline"/>
      </w:pPr>
      <w:r w:rsidRPr="009116C5">
        <w:rPr>
          <w:b/>
        </w:rPr>
        <w:t>нахождения и применения</w:t>
      </w:r>
      <w:r w:rsidRPr="009116C5">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A01D9B" w:rsidRPr="009116C5" w:rsidRDefault="00A01D9B" w:rsidP="00ED3969">
      <w:pPr>
        <w:numPr>
          <w:ilvl w:val="0"/>
          <w:numId w:val="22"/>
        </w:numPr>
        <w:overflowPunct w:val="0"/>
        <w:autoSpaceDE w:val="0"/>
        <w:autoSpaceDN w:val="0"/>
        <w:adjustRightInd w:val="0"/>
        <w:contextualSpacing/>
        <w:jc w:val="both"/>
        <w:textAlignment w:val="baseline"/>
      </w:pPr>
      <w:r w:rsidRPr="009116C5">
        <w:rPr>
          <w:b/>
        </w:rPr>
        <w:t>понимания</w:t>
      </w:r>
      <w:r w:rsidRPr="009116C5">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A01D9B" w:rsidRPr="009116C5" w:rsidRDefault="00A01D9B" w:rsidP="00004CC1">
      <w:pPr>
        <w:contextualSpacing/>
        <w:jc w:val="both"/>
        <w:rPr>
          <w:b/>
          <w:i/>
        </w:rPr>
      </w:pPr>
      <w:r w:rsidRPr="009116C5">
        <w:rPr>
          <w:b/>
          <w:i/>
        </w:rPr>
        <w:t>В результате изучения географии на базовом уровне ученик должен:</w:t>
      </w:r>
    </w:p>
    <w:p w:rsidR="00A01D9B" w:rsidRPr="009116C5" w:rsidRDefault="00A01D9B" w:rsidP="00004CC1">
      <w:pPr>
        <w:contextualSpacing/>
        <w:jc w:val="both"/>
        <w:rPr>
          <w:b/>
        </w:rPr>
      </w:pPr>
      <w:r w:rsidRPr="009116C5">
        <w:rPr>
          <w:b/>
        </w:rPr>
        <w:t>знать/понимать</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основные географические понятия и термины; традиционные и новые методы географических исследований;</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особенности размещения основных видов природных ресурсов, их главные месторождения и территориальные сочетания;</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A01D9B" w:rsidRPr="009116C5" w:rsidRDefault="00A01D9B" w:rsidP="00004CC1">
      <w:pPr>
        <w:contextualSpacing/>
        <w:jc w:val="both"/>
        <w:rPr>
          <w:b/>
        </w:rPr>
      </w:pPr>
      <w:r w:rsidRPr="009116C5">
        <w:rPr>
          <w:b/>
        </w:rPr>
        <w:t>уметь</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сопоставлять географические карты различной тематики;</w:t>
      </w:r>
    </w:p>
    <w:p w:rsidR="00A01D9B" w:rsidRPr="009116C5" w:rsidRDefault="00A01D9B" w:rsidP="00004CC1">
      <w:pPr>
        <w:contextualSpacing/>
        <w:jc w:val="both"/>
        <w:rPr>
          <w:b/>
        </w:rPr>
      </w:pPr>
      <w:r w:rsidRPr="009116C5">
        <w:rPr>
          <w:b/>
        </w:rPr>
        <w:t>использовать приобретенные знания и умения в практической деятельности и повседневной жизни для:</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выявления и объяснения географических аспектов различных текущих событий и ситуаций;</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w:t>
      </w:r>
    </w:p>
    <w:p w:rsidR="00A01D9B" w:rsidRPr="009116C5" w:rsidRDefault="00A01D9B" w:rsidP="00ED3969">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01D9B" w:rsidRPr="009116C5" w:rsidRDefault="00A01D9B" w:rsidP="009116C5">
      <w:pPr>
        <w:pStyle w:val="ListParagraph"/>
        <w:numPr>
          <w:ilvl w:val="0"/>
          <w:numId w:val="22"/>
        </w:numPr>
        <w:spacing w:before="20" w:after="0" w:line="240" w:lineRule="auto"/>
        <w:jc w:val="both"/>
        <w:rPr>
          <w:rFonts w:ascii="Times New Roman" w:hAnsi="Times New Roman"/>
          <w:sz w:val="24"/>
          <w:szCs w:val="24"/>
        </w:rPr>
      </w:pPr>
      <w:r w:rsidRPr="009116C5">
        <w:rPr>
          <w:rFonts w:ascii="Times New Roman"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01D9B" w:rsidRPr="009116C5" w:rsidRDefault="00A01D9B" w:rsidP="00004CC1">
      <w:pPr>
        <w:spacing w:before="20"/>
        <w:ind w:firstLine="540"/>
        <w:contextualSpacing/>
        <w:jc w:val="center"/>
        <w:rPr>
          <w:color w:val="000000"/>
          <w:u w:val="single"/>
        </w:rPr>
      </w:pPr>
      <w:r w:rsidRPr="009116C5">
        <w:rPr>
          <w:b/>
          <w:bCs/>
          <w:color w:val="000000"/>
          <w:u w:val="single"/>
        </w:rPr>
        <w:t>Физика (базовый уровень)</w:t>
      </w:r>
    </w:p>
    <w:p w:rsidR="00A01D9B" w:rsidRPr="009116C5" w:rsidRDefault="00A01D9B" w:rsidP="00004CC1">
      <w:pPr>
        <w:ind w:firstLine="540"/>
        <w:contextualSpacing/>
        <w:jc w:val="both"/>
        <w:rPr>
          <w:color w:val="000000"/>
        </w:rPr>
      </w:pPr>
      <w:r w:rsidRPr="009116C5">
        <w:rPr>
          <w:b/>
          <w:bCs/>
          <w:color w:val="000000"/>
        </w:rPr>
        <w:t>Изучение физики на базовом уровне среднего (полного) общего образования направлено на достижение следующих целей:</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освоение знаний </w:t>
      </w:r>
      <w:r w:rsidRPr="009116C5">
        <w:rPr>
          <w:rFonts w:ascii="Times New Roman" w:hAnsi="Times New Roman"/>
          <w:color w:val="000000"/>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овладение умениями </w:t>
      </w:r>
      <w:r w:rsidRPr="009116C5">
        <w:rPr>
          <w:rFonts w:ascii="Times New Roman" w:hAnsi="Times New Roman"/>
          <w:color w:val="000000"/>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развитие </w:t>
      </w:r>
      <w:r w:rsidRPr="009116C5">
        <w:rPr>
          <w:rFonts w:ascii="Times New Roman" w:hAnsi="Times New Roman"/>
          <w:color w:val="000000"/>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воспитание </w:t>
      </w:r>
      <w:r w:rsidRPr="009116C5">
        <w:rPr>
          <w:rFonts w:ascii="Times New Roman" w:hAnsi="Times New Roman"/>
          <w:color w:val="000000"/>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использование приобретенных знаний и умений </w:t>
      </w:r>
      <w:r w:rsidRPr="009116C5">
        <w:rPr>
          <w:rFonts w:ascii="Times New Roman" w:hAnsi="Times New Roman"/>
          <w:color w:val="000000"/>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01D9B" w:rsidRPr="009116C5" w:rsidRDefault="00A01D9B" w:rsidP="00004CC1">
      <w:pPr>
        <w:spacing w:before="20"/>
        <w:ind w:firstLine="540"/>
        <w:contextualSpacing/>
        <w:jc w:val="both"/>
        <w:rPr>
          <w:color w:val="000000"/>
        </w:rPr>
      </w:pPr>
      <w:r w:rsidRPr="009116C5">
        <w:rPr>
          <w:b/>
          <w:bCs/>
          <w:i/>
          <w:iCs/>
          <w:color w:val="000000"/>
        </w:rPr>
        <w:t>В результате изучения физики на базовом уровне ученик должен</w:t>
      </w:r>
    </w:p>
    <w:p w:rsidR="00A01D9B" w:rsidRPr="009116C5" w:rsidRDefault="00A01D9B" w:rsidP="00004CC1">
      <w:pPr>
        <w:spacing w:before="20"/>
        <w:ind w:firstLine="540"/>
        <w:contextualSpacing/>
        <w:jc w:val="both"/>
        <w:rPr>
          <w:color w:val="000000"/>
        </w:rPr>
      </w:pPr>
      <w:r w:rsidRPr="009116C5">
        <w:rPr>
          <w:b/>
          <w:bCs/>
          <w:color w:val="000000"/>
        </w:rPr>
        <w:t>знать/понимать</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смысл понятий:</w:t>
      </w:r>
      <w:r w:rsidRPr="009116C5">
        <w:rPr>
          <w:rFonts w:ascii="Times New Roman" w:hAnsi="Times New Roman"/>
          <w:color w:val="000000"/>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 xml:space="preserve">смысл физических величин: </w:t>
      </w:r>
      <w:r w:rsidRPr="009116C5">
        <w:rPr>
          <w:rFonts w:ascii="Times New Roman" w:hAnsi="Times New Roman"/>
          <w:color w:val="000000"/>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смысл физических законов</w:t>
      </w:r>
      <w:r w:rsidRPr="009116C5">
        <w:rPr>
          <w:rFonts w:ascii="Times New Roman" w:hAnsi="Times New Roman"/>
          <w:color w:val="000000"/>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вклад российских и зарубежных ученых</w:t>
      </w:r>
      <w:r w:rsidRPr="009116C5">
        <w:rPr>
          <w:rFonts w:ascii="Times New Roman" w:hAnsi="Times New Roman"/>
          <w:color w:val="000000"/>
          <w:sz w:val="24"/>
          <w:szCs w:val="24"/>
        </w:rPr>
        <w:t>, оказавших наибольшее влияние на развитие физики;</w:t>
      </w:r>
    </w:p>
    <w:p w:rsidR="00A01D9B" w:rsidRPr="009116C5" w:rsidRDefault="00A01D9B" w:rsidP="00004CC1">
      <w:pPr>
        <w:spacing w:before="20"/>
        <w:ind w:firstLine="540"/>
        <w:contextualSpacing/>
        <w:jc w:val="both"/>
        <w:rPr>
          <w:color w:val="000000"/>
        </w:rPr>
      </w:pPr>
      <w:r w:rsidRPr="009116C5">
        <w:rPr>
          <w:b/>
          <w:bCs/>
          <w:color w:val="000000"/>
        </w:rPr>
        <w:t>уметь</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 xml:space="preserve">описывать и объяснять физические явления и свойства тел: </w:t>
      </w:r>
      <w:r w:rsidRPr="009116C5">
        <w:rPr>
          <w:rFonts w:ascii="Times New Roman" w:hAnsi="Times New Roman"/>
          <w:color w:val="000000"/>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 xml:space="preserve">отличать </w:t>
      </w:r>
      <w:r w:rsidRPr="009116C5">
        <w:rPr>
          <w:rFonts w:ascii="Times New Roman" w:hAnsi="Times New Roman"/>
          <w:color w:val="000000"/>
          <w:sz w:val="24"/>
          <w:szCs w:val="24"/>
        </w:rPr>
        <w:t xml:space="preserve">гипотезы от научных теорий; </w:t>
      </w:r>
      <w:r w:rsidRPr="009116C5">
        <w:rPr>
          <w:rFonts w:ascii="Times New Roman" w:hAnsi="Times New Roman"/>
          <w:b/>
          <w:bCs/>
          <w:i/>
          <w:iCs/>
          <w:color w:val="000000"/>
          <w:sz w:val="24"/>
          <w:szCs w:val="24"/>
        </w:rPr>
        <w:t>делать выводы</w:t>
      </w:r>
      <w:r w:rsidRPr="009116C5">
        <w:rPr>
          <w:rFonts w:ascii="Times New Roman" w:hAnsi="Times New Roman"/>
          <w:color w:val="000000"/>
          <w:sz w:val="24"/>
          <w:szCs w:val="24"/>
        </w:rPr>
        <w:t xml:space="preserve"> на основе экспериментальных данных; </w:t>
      </w:r>
      <w:r w:rsidRPr="009116C5">
        <w:rPr>
          <w:rFonts w:ascii="Times New Roman" w:hAnsi="Times New Roman"/>
          <w:b/>
          <w:bCs/>
          <w:i/>
          <w:iCs/>
          <w:color w:val="000000"/>
          <w:sz w:val="24"/>
          <w:szCs w:val="24"/>
        </w:rPr>
        <w:t xml:space="preserve">приводить примеры, </w:t>
      </w:r>
      <w:r w:rsidRPr="009116C5">
        <w:rPr>
          <w:rFonts w:ascii="Times New Roman" w:hAnsi="Times New Roman"/>
          <w:color w:val="000000"/>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 xml:space="preserve">приводить примеры практического использования физических знаний: </w:t>
      </w:r>
      <w:r w:rsidRPr="009116C5">
        <w:rPr>
          <w:rFonts w:ascii="Times New Roman" w:hAnsi="Times New Roman"/>
          <w:color w:val="00000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i/>
          <w:iCs/>
          <w:color w:val="000000"/>
          <w:sz w:val="24"/>
          <w:szCs w:val="24"/>
        </w:rPr>
        <w:t xml:space="preserve">воспринимать и на основе полученных знаний самостоятельно оценивать </w:t>
      </w:r>
      <w:r w:rsidRPr="009116C5">
        <w:rPr>
          <w:rFonts w:ascii="Times New Roman" w:hAnsi="Times New Roman"/>
          <w:color w:val="000000"/>
          <w:sz w:val="24"/>
          <w:szCs w:val="24"/>
        </w:rPr>
        <w:t>информацию, содержащуюся в сообщениях СМИ, Интернете, научно-популярных статьях;</w:t>
      </w:r>
    </w:p>
    <w:p w:rsidR="00A01D9B" w:rsidRPr="009116C5" w:rsidRDefault="00A01D9B" w:rsidP="00004CC1">
      <w:pPr>
        <w:spacing w:before="20"/>
        <w:ind w:firstLine="540"/>
        <w:contextualSpacing/>
        <w:jc w:val="both"/>
        <w:rPr>
          <w:color w:val="000000"/>
        </w:rPr>
      </w:pPr>
      <w:r w:rsidRPr="009116C5">
        <w:rPr>
          <w:b/>
          <w:bCs/>
          <w:color w:val="000000"/>
        </w:rPr>
        <w:t xml:space="preserve">использовать приобретенные знания и умения в практической деятельности и повседневной жизни </w:t>
      </w:r>
      <w:r w:rsidRPr="009116C5">
        <w:rPr>
          <w:color w:val="000000"/>
        </w:rPr>
        <w:t>для:</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оценки влияния на организм человека и другие организмы загрязнения окружающей среды;</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рационального природопользования и охраны окружающей среды.</w:t>
      </w:r>
    </w:p>
    <w:p w:rsidR="00A01D9B" w:rsidRPr="009116C5" w:rsidRDefault="00A01D9B" w:rsidP="00004CC1">
      <w:pPr>
        <w:spacing w:before="20"/>
        <w:ind w:firstLine="540"/>
        <w:contextualSpacing/>
        <w:jc w:val="center"/>
        <w:rPr>
          <w:b/>
          <w:bCs/>
          <w:color w:val="000000"/>
          <w:u w:val="single"/>
        </w:rPr>
      </w:pPr>
      <w:r w:rsidRPr="009116C5">
        <w:rPr>
          <w:b/>
          <w:bCs/>
          <w:color w:val="000000"/>
          <w:u w:val="single"/>
        </w:rPr>
        <w:t>Химия (базовый уровень)</w:t>
      </w:r>
    </w:p>
    <w:p w:rsidR="00A01D9B" w:rsidRPr="009116C5" w:rsidRDefault="00A01D9B" w:rsidP="00004CC1">
      <w:pPr>
        <w:contextualSpacing/>
        <w:jc w:val="both"/>
        <w:rPr>
          <w:b/>
          <w:bCs/>
          <w:i/>
          <w:iCs/>
        </w:rPr>
      </w:pPr>
      <w:r w:rsidRPr="009116C5">
        <w:rPr>
          <w:b/>
          <w:bCs/>
          <w:i/>
          <w:iCs/>
        </w:rPr>
        <w:t>Изучение химии в 10-11 классе на базовом уровне направлено на достижение следующих целей:</w:t>
      </w:r>
    </w:p>
    <w:p w:rsidR="00A01D9B" w:rsidRPr="009116C5" w:rsidRDefault="00A01D9B" w:rsidP="00ED3969">
      <w:pPr>
        <w:pStyle w:val="BodyText"/>
        <w:numPr>
          <w:ilvl w:val="0"/>
          <w:numId w:val="25"/>
        </w:numPr>
        <w:spacing w:after="0"/>
        <w:contextualSpacing/>
        <w:jc w:val="both"/>
      </w:pPr>
      <w:r w:rsidRPr="009116C5">
        <w:rPr>
          <w:b/>
          <w:bCs/>
        </w:rPr>
        <w:t>освоение знаний</w:t>
      </w:r>
      <w:r w:rsidRPr="009116C5">
        <w:t xml:space="preserve"> о химической составляющей естественнонаучной картины мира, важнейших химических понятиях, законах и теориях;</w:t>
      </w:r>
    </w:p>
    <w:p w:rsidR="00A01D9B" w:rsidRPr="009116C5" w:rsidRDefault="00A01D9B" w:rsidP="00ED3969">
      <w:pPr>
        <w:pStyle w:val="BodyText"/>
        <w:numPr>
          <w:ilvl w:val="0"/>
          <w:numId w:val="25"/>
        </w:numPr>
        <w:spacing w:after="0"/>
        <w:contextualSpacing/>
        <w:jc w:val="both"/>
      </w:pPr>
      <w:r w:rsidRPr="009116C5">
        <w:rPr>
          <w:b/>
          <w:bCs/>
        </w:rPr>
        <w:t>овладение умениями</w:t>
      </w:r>
      <w:r w:rsidRPr="009116C5">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01D9B" w:rsidRPr="009116C5" w:rsidRDefault="00A01D9B" w:rsidP="00ED3969">
      <w:pPr>
        <w:pStyle w:val="BodyText"/>
        <w:numPr>
          <w:ilvl w:val="0"/>
          <w:numId w:val="25"/>
        </w:numPr>
        <w:spacing w:after="0"/>
        <w:contextualSpacing/>
        <w:jc w:val="both"/>
      </w:pPr>
      <w:r w:rsidRPr="009116C5">
        <w:rPr>
          <w:b/>
          <w:bCs/>
        </w:rPr>
        <w:t>развитие</w:t>
      </w:r>
      <w:r w:rsidRPr="009116C5">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01D9B" w:rsidRPr="009116C5" w:rsidRDefault="00A01D9B" w:rsidP="00ED3969">
      <w:pPr>
        <w:pStyle w:val="BodyText"/>
        <w:numPr>
          <w:ilvl w:val="0"/>
          <w:numId w:val="25"/>
        </w:numPr>
        <w:spacing w:after="0"/>
        <w:contextualSpacing/>
        <w:jc w:val="both"/>
      </w:pPr>
      <w:r w:rsidRPr="009116C5">
        <w:rPr>
          <w:b/>
          <w:bCs/>
        </w:rPr>
        <w:t>воспитание</w:t>
      </w:r>
      <w:r w:rsidRPr="009116C5">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01D9B" w:rsidRPr="009116C5" w:rsidRDefault="00A01D9B" w:rsidP="00ED3969">
      <w:pPr>
        <w:pStyle w:val="BodyText"/>
        <w:numPr>
          <w:ilvl w:val="0"/>
          <w:numId w:val="25"/>
        </w:numPr>
        <w:spacing w:after="0"/>
        <w:contextualSpacing/>
        <w:jc w:val="both"/>
      </w:pPr>
      <w:r w:rsidRPr="009116C5">
        <w:rPr>
          <w:b/>
          <w:bCs/>
        </w:rPr>
        <w:t xml:space="preserve">применение полученных знаний и умений </w:t>
      </w:r>
      <w:r w:rsidRPr="009116C5">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01D9B" w:rsidRPr="009116C5" w:rsidRDefault="00A01D9B" w:rsidP="00004CC1">
      <w:pPr>
        <w:contextualSpacing/>
        <w:jc w:val="both"/>
        <w:rPr>
          <w:b/>
          <w:i/>
        </w:rPr>
      </w:pPr>
      <w:r w:rsidRPr="009116C5">
        <w:rPr>
          <w:b/>
          <w:i/>
        </w:rPr>
        <w:t>В результате изучения химии на базовом уровне ученик должен:</w:t>
      </w:r>
    </w:p>
    <w:p w:rsidR="00A01D9B" w:rsidRPr="009116C5" w:rsidRDefault="00A01D9B" w:rsidP="00004CC1">
      <w:pPr>
        <w:contextualSpacing/>
        <w:jc w:val="both"/>
        <w:rPr>
          <w:b/>
        </w:rPr>
      </w:pPr>
      <w:r w:rsidRPr="009116C5">
        <w:rPr>
          <w:b/>
        </w:rPr>
        <w:t>знать / понимать</w:t>
      </w:r>
    </w:p>
    <w:p w:rsidR="00A01D9B" w:rsidRPr="009116C5" w:rsidRDefault="00A01D9B" w:rsidP="009116C5">
      <w:pPr>
        <w:pStyle w:val="BodyTextIndent2"/>
        <w:numPr>
          <w:ilvl w:val="0"/>
          <w:numId w:val="26"/>
        </w:numPr>
        <w:autoSpaceDN w:val="0"/>
        <w:spacing w:after="0" w:line="240" w:lineRule="auto"/>
      </w:pPr>
      <w:r w:rsidRPr="009116C5">
        <w:rPr>
          <w:i/>
          <w:iCs/>
        </w:rPr>
        <w:t>важнейшие химические понятия</w:t>
      </w:r>
      <w:r w:rsidRPr="009116C5">
        <w:t>: вещество, химический элемент, атом, молекула, относительные атомная и молекулярная массы, ион, аллотропия, изотопы, атомные орбитали, химическая связь, электроотрицательность, валентность, степень окисления, моль, молярная масса, молярный объем, молярная концентрация раствора, типы химических реакций, вещества молекулярного и немолекулярного строения, растворы, электролит и неэлектролит, сильные и слабые электролиты, электролитическая диссоциация, гидролиз,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01D9B" w:rsidRPr="009116C5" w:rsidRDefault="00A01D9B" w:rsidP="009116C5">
      <w:pPr>
        <w:pStyle w:val="BodyTextIndent2"/>
        <w:numPr>
          <w:ilvl w:val="0"/>
          <w:numId w:val="26"/>
        </w:numPr>
        <w:autoSpaceDN w:val="0"/>
        <w:spacing w:after="0" w:line="240" w:lineRule="auto"/>
      </w:pPr>
      <w:r w:rsidRPr="009116C5">
        <w:rPr>
          <w:i/>
          <w:iCs/>
        </w:rPr>
        <w:t>основные законы химии</w:t>
      </w:r>
      <w:r w:rsidRPr="009116C5">
        <w:t>: сохранения массы веществ, постоянства состава, периодический закон;</w:t>
      </w:r>
    </w:p>
    <w:p w:rsidR="00A01D9B" w:rsidRPr="009116C5" w:rsidRDefault="00A01D9B" w:rsidP="009116C5">
      <w:pPr>
        <w:pStyle w:val="BodyTextIndent2"/>
        <w:numPr>
          <w:ilvl w:val="0"/>
          <w:numId w:val="26"/>
        </w:numPr>
        <w:autoSpaceDN w:val="0"/>
        <w:spacing w:after="0" w:line="240" w:lineRule="auto"/>
      </w:pPr>
      <w:r w:rsidRPr="009116C5">
        <w:rPr>
          <w:i/>
          <w:iCs/>
        </w:rPr>
        <w:t>основные теории химии</w:t>
      </w:r>
      <w:r w:rsidRPr="009116C5">
        <w:t>: строения атома, химической связи, электролитической диссоциации, структурного строения органических соединений;</w:t>
      </w:r>
    </w:p>
    <w:p w:rsidR="00A01D9B" w:rsidRPr="009116C5" w:rsidRDefault="00A01D9B" w:rsidP="009116C5">
      <w:pPr>
        <w:pStyle w:val="BodyTextIndent2"/>
        <w:numPr>
          <w:ilvl w:val="0"/>
          <w:numId w:val="26"/>
        </w:numPr>
        <w:autoSpaceDN w:val="0"/>
        <w:spacing w:after="0" w:line="240" w:lineRule="auto"/>
      </w:pPr>
      <w:r w:rsidRPr="009116C5">
        <w:rPr>
          <w:i/>
          <w:iCs/>
        </w:rPr>
        <w:t>важнейшие вещества и материалы</w:t>
      </w:r>
      <w:r w:rsidRPr="009116C5">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01D9B" w:rsidRPr="009116C5" w:rsidRDefault="00A01D9B" w:rsidP="009116C5">
      <w:pPr>
        <w:rPr>
          <w:b/>
          <w:iCs/>
        </w:rPr>
      </w:pPr>
      <w:r w:rsidRPr="009116C5">
        <w:rPr>
          <w:b/>
          <w:iCs/>
        </w:rPr>
        <w:t>уметь</w:t>
      </w:r>
    </w:p>
    <w:p w:rsidR="00A01D9B" w:rsidRPr="009116C5" w:rsidRDefault="00A01D9B" w:rsidP="009116C5">
      <w:pPr>
        <w:pStyle w:val="ListParagraph"/>
        <w:numPr>
          <w:ilvl w:val="0"/>
          <w:numId w:val="27"/>
        </w:numPr>
        <w:spacing w:before="20" w:after="0" w:line="240" w:lineRule="auto"/>
        <w:contextualSpacing w:val="0"/>
        <w:rPr>
          <w:rFonts w:ascii="Times New Roman" w:hAnsi="Times New Roman"/>
          <w:sz w:val="24"/>
          <w:szCs w:val="24"/>
        </w:rPr>
      </w:pPr>
      <w:r w:rsidRPr="009116C5">
        <w:rPr>
          <w:rFonts w:ascii="Times New Roman" w:hAnsi="Times New Roman"/>
          <w:i/>
          <w:iCs/>
          <w:sz w:val="24"/>
          <w:szCs w:val="24"/>
        </w:rPr>
        <w:t>называть</w:t>
      </w:r>
      <w:r w:rsidRPr="009116C5">
        <w:rPr>
          <w:rFonts w:ascii="Times New Roman" w:hAnsi="Times New Roman"/>
          <w:sz w:val="24"/>
          <w:szCs w:val="24"/>
        </w:rPr>
        <w:t xml:space="preserve"> изученные вещества по «тривиальной» или международной номенклатуре;</w:t>
      </w:r>
    </w:p>
    <w:p w:rsidR="00A01D9B" w:rsidRPr="009116C5" w:rsidRDefault="00A01D9B" w:rsidP="009116C5">
      <w:pPr>
        <w:pStyle w:val="ListParagraph"/>
        <w:numPr>
          <w:ilvl w:val="0"/>
          <w:numId w:val="27"/>
        </w:numPr>
        <w:spacing w:before="20" w:after="0" w:line="240" w:lineRule="auto"/>
        <w:contextualSpacing w:val="0"/>
        <w:rPr>
          <w:rFonts w:ascii="Times New Roman" w:hAnsi="Times New Roman"/>
          <w:sz w:val="24"/>
          <w:szCs w:val="24"/>
        </w:rPr>
      </w:pPr>
      <w:r w:rsidRPr="009116C5">
        <w:rPr>
          <w:rFonts w:ascii="Times New Roman" w:hAnsi="Times New Roman"/>
          <w:i/>
          <w:iCs/>
          <w:sz w:val="24"/>
          <w:szCs w:val="24"/>
        </w:rPr>
        <w:t>определять</w:t>
      </w:r>
      <w:r w:rsidRPr="009116C5">
        <w:rPr>
          <w:rFonts w:ascii="Times New Roman" w:hAnsi="Times New Roman"/>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01D9B" w:rsidRPr="009116C5" w:rsidRDefault="00A01D9B" w:rsidP="009116C5">
      <w:pPr>
        <w:pStyle w:val="ListParagraph"/>
        <w:numPr>
          <w:ilvl w:val="0"/>
          <w:numId w:val="27"/>
        </w:numPr>
        <w:spacing w:before="20" w:after="0" w:line="240" w:lineRule="auto"/>
        <w:contextualSpacing w:val="0"/>
        <w:jc w:val="both"/>
        <w:rPr>
          <w:rFonts w:ascii="Times New Roman" w:hAnsi="Times New Roman"/>
          <w:sz w:val="24"/>
          <w:szCs w:val="24"/>
        </w:rPr>
      </w:pPr>
      <w:r w:rsidRPr="009116C5">
        <w:rPr>
          <w:rFonts w:ascii="Times New Roman" w:hAnsi="Times New Roman"/>
          <w:i/>
          <w:iCs/>
          <w:sz w:val="24"/>
          <w:szCs w:val="24"/>
        </w:rPr>
        <w:t>характеризовать</w:t>
      </w:r>
      <w:r w:rsidRPr="009116C5">
        <w:rPr>
          <w:rFonts w:ascii="Times New Roman" w:hAnsi="Times New Roman"/>
          <w:sz w:val="24"/>
          <w:szCs w:val="24"/>
        </w:rPr>
        <w:t xml:space="preserve">: </w:t>
      </w:r>
      <w:r w:rsidRPr="009116C5">
        <w:rPr>
          <w:rFonts w:ascii="Times New Roman" w:hAnsi="Times New Roman"/>
          <w:sz w:val="24"/>
          <w:szCs w:val="24"/>
          <w:lang w:val="en-US"/>
        </w:rPr>
        <w:t>s</w:t>
      </w:r>
      <w:r w:rsidRPr="009116C5">
        <w:rPr>
          <w:rFonts w:ascii="Times New Roman" w:hAnsi="Times New Roman"/>
          <w:sz w:val="24"/>
          <w:szCs w:val="24"/>
        </w:rPr>
        <w:t xml:space="preserve">- и </w:t>
      </w:r>
      <w:r w:rsidRPr="009116C5">
        <w:rPr>
          <w:rFonts w:ascii="Times New Roman" w:hAnsi="Times New Roman"/>
          <w:sz w:val="24"/>
          <w:szCs w:val="24"/>
          <w:lang w:val="en-US"/>
        </w:rPr>
        <w:t>p</w:t>
      </w:r>
      <w:r w:rsidRPr="009116C5">
        <w:rPr>
          <w:rFonts w:ascii="Times New Roman" w:hAnsi="Times New Roman"/>
          <w:sz w:val="24"/>
          <w:szCs w:val="24"/>
        </w:rPr>
        <w:t>-элементы по их положению в периодической системе Д.И.Менделеева; общие химические свойства металлов, неметаллов их важнейших соединений, основных классов неорганических и органических соединений; строение и химические свойства изученных органических соединений;</w:t>
      </w:r>
    </w:p>
    <w:p w:rsidR="00A01D9B" w:rsidRPr="009116C5" w:rsidRDefault="00A01D9B" w:rsidP="009116C5">
      <w:pPr>
        <w:pStyle w:val="ListParagraph"/>
        <w:numPr>
          <w:ilvl w:val="0"/>
          <w:numId w:val="27"/>
        </w:numPr>
        <w:spacing w:before="20" w:after="0" w:line="240" w:lineRule="auto"/>
        <w:contextualSpacing w:val="0"/>
        <w:jc w:val="both"/>
        <w:rPr>
          <w:rFonts w:ascii="Times New Roman" w:hAnsi="Times New Roman"/>
          <w:sz w:val="24"/>
          <w:szCs w:val="24"/>
        </w:rPr>
      </w:pPr>
      <w:r w:rsidRPr="009116C5">
        <w:rPr>
          <w:rFonts w:ascii="Times New Roman" w:hAnsi="Times New Roman"/>
          <w:i/>
          <w:iCs/>
          <w:sz w:val="24"/>
          <w:szCs w:val="24"/>
        </w:rPr>
        <w:t>объяснять</w:t>
      </w:r>
      <w:r w:rsidRPr="009116C5">
        <w:rPr>
          <w:rFonts w:ascii="Times New Roman" w:hAnsi="Times New Roman"/>
          <w:sz w:val="24"/>
          <w:szCs w:val="24"/>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01D9B" w:rsidRPr="009116C5" w:rsidRDefault="00A01D9B" w:rsidP="009116C5">
      <w:pPr>
        <w:pStyle w:val="BodyTextIndent"/>
        <w:numPr>
          <w:ilvl w:val="0"/>
          <w:numId w:val="27"/>
        </w:numPr>
        <w:spacing w:after="0"/>
        <w:jc w:val="both"/>
      </w:pPr>
      <w:r w:rsidRPr="009116C5">
        <w:rPr>
          <w:i/>
          <w:iCs/>
        </w:rPr>
        <w:t>выполнять химический эксперимент</w:t>
      </w:r>
      <w:r w:rsidRPr="009116C5">
        <w:t xml:space="preserve"> по распознаванию важнейших неорганических и органических веществ;</w:t>
      </w:r>
    </w:p>
    <w:p w:rsidR="00A01D9B" w:rsidRPr="009116C5" w:rsidRDefault="00A01D9B" w:rsidP="009116C5">
      <w:pPr>
        <w:pStyle w:val="BodyTextIndent"/>
        <w:numPr>
          <w:ilvl w:val="0"/>
          <w:numId w:val="27"/>
        </w:numPr>
        <w:spacing w:after="0"/>
        <w:jc w:val="both"/>
      </w:pPr>
      <w:r w:rsidRPr="009116C5">
        <w:rPr>
          <w:i/>
          <w:iCs/>
        </w:rPr>
        <w:t>проводить</w:t>
      </w:r>
      <w:r w:rsidRPr="009116C5">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01D9B" w:rsidRPr="009116C5" w:rsidRDefault="00A01D9B" w:rsidP="009116C5">
      <w:pPr>
        <w:jc w:val="both"/>
        <w:rPr>
          <w:b/>
        </w:rPr>
      </w:pPr>
      <w:r w:rsidRPr="009116C5">
        <w:rPr>
          <w:b/>
          <w:iCs/>
        </w:rPr>
        <w:t>использовать приобретенные знания и умения в практической деятельности и повседневной жизни для</w:t>
      </w:r>
      <w:r w:rsidRPr="009116C5">
        <w:rPr>
          <w:b/>
        </w:rPr>
        <w:t>:</w:t>
      </w:r>
    </w:p>
    <w:p w:rsidR="00A01D9B" w:rsidRPr="009116C5" w:rsidRDefault="00A01D9B" w:rsidP="009116C5">
      <w:pPr>
        <w:pStyle w:val="ListParagraph"/>
        <w:numPr>
          <w:ilvl w:val="0"/>
          <w:numId w:val="28"/>
        </w:numPr>
        <w:spacing w:before="20" w:after="0" w:line="240" w:lineRule="auto"/>
        <w:contextualSpacing w:val="0"/>
        <w:jc w:val="both"/>
        <w:rPr>
          <w:rFonts w:ascii="Times New Roman" w:hAnsi="Times New Roman"/>
          <w:sz w:val="24"/>
          <w:szCs w:val="24"/>
        </w:rPr>
      </w:pPr>
      <w:r w:rsidRPr="009116C5">
        <w:rPr>
          <w:rFonts w:ascii="Times New Roman" w:hAnsi="Times New Roman"/>
          <w:sz w:val="24"/>
          <w:szCs w:val="24"/>
        </w:rPr>
        <w:t>объяснения химических явлений, происходящих в природе, быту и на производстве;</w:t>
      </w:r>
    </w:p>
    <w:p w:rsidR="00A01D9B" w:rsidRPr="009116C5" w:rsidRDefault="00A01D9B" w:rsidP="009116C5">
      <w:pPr>
        <w:pStyle w:val="ListParagraph"/>
        <w:numPr>
          <w:ilvl w:val="0"/>
          <w:numId w:val="28"/>
        </w:numPr>
        <w:spacing w:before="20" w:after="0" w:line="240" w:lineRule="auto"/>
        <w:contextualSpacing w:val="0"/>
        <w:jc w:val="both"/>
        <w:rPr>
          <w:rFonts w:ascii="Times New Roman" w:hAnsi="Times New Roman"/>
          <w:sz w:val="24"/>
          <w:szCs w:val="24"/>
        </w:rPr>
      </w:pPr>
      <w:r w:rsidRPr="009116C5">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A01D9B" w:rsidRPr="009116C5" w:rsidRDefault="00A01D9B" w:rsidP="009116C5">
      <w:pPr>
        <w:pStyle w:val="ListParagraph"/>
        <w:numPr>
          <w:ilvl w:val="0"/>
          <w:numId w:val="28"/>
        </w:numPr>
        <w:spacing w:before="20" w:after="0" w:line="240" w:lineRule="auto"/>
        <w:contextualSpacing w:val="0"/>
        <w:jc w:val="both"/>
        <w:rPr>
          <w:rFonts w:ascii="Times New Roman" w:hAnsi="Times New Roman"/>
          <w:sz w:val="24"/>
          <w:szCs w:val="24"/>
        </w:rPr>
      </w:pPr>
      <w:r w:rsidRPr="009116C5">
        <w:rPr>
          <w:rFonts w:ascii="Times New Roman" w:hAnsi="Times New Roman"/>
          <w:sz w:val="24"/>
          <w:szCs w:val="24"/>
        </w:rPr>
        <w:t>экологически грамотного поведения в окружающей среде;</w:t>
      </w:r>
    </w:p>
    <w:p w:rsidR="00A01D9B" w:rsidRPr="009116C5" w:rsidRDefault="00A01D9B" w:rsidP="009116C5">
      <w:pPr>
        <w:pStyle w:val="ListParagraph"/>
        <w:numPr>
          <w:ilvl w:val="0"/>
          <w:numId w:val="28"/>
        </w:numPr>
        <w:spacing w:before="20" w:after="0" w:line="240" w:lineRule="auto"/>
        <w:contextualSpacing w:val="0"/>
        <w:jc w:val="both"/>
        <w:rPr>
          <w:rFonts w:ascii="Times New Roman" w:hAnsi="Times New Roman"/>
          <w:sz w:val="24"/>
          <w:szCs w:val="24"/>
        </w:rPr>
      </w:pPr>
      <w:r w:rsidRPr="009116C5">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A01D9B" w:rsidRPr="009116C5" w:rsidRDefault="00A01D9B" w:rsidP="009116C5">
      <w:pPr>
        <w:pStyle w:val="ListParagraph"/>
        <w:numPr>
          <w:ilvl w:val="0"/>
          <w:numId w:val="28"/>
        </w:numPr>
        <w:spacing w:before="20" w:after="0" w:line="240" w:lineRule="auto"/>
        <w:contextualSpacing w:val="0"/>
        <w:jc w:val="both"/>
        <w:rPr>
          <w:rFonts w:ascii="Times New Roman" w:hAnsi="Times New Roman"/>
          <w:sz w:val="24"/>
          <w:szCs w:val="24"/>
        </w:rPr>
      </w:pPr>
      <w:r w:rsidRPr="009116C5">
        <w:rPr>
          <w:rFonts w:ascii="Times New Roman" w:hAnsi="Times New Roman"/>
          <w:sz w:val="24"/>
          <w:szCs w:val="24"/>
        </w:rPr>
        <w:t>безопасного обращения с горючими и токсичными веществами, лабораторным оборудованием;</w:t>
      </w:r>
    </w:p>
    <w:p w:rsidR="00A01D9B" w:rsidRPr="009116C5" w:rsidRDefault="00A01D9B" w:rsidP="009116C5">
      <w:pPr>
        <w:pStyle w:val="ListParagraph"/>
        <w:numPr>
          <w:ilvl w:val="0"/>
          <w:numId w:val="28"/>
        </w:numPr>
        <w:spacing w:before="20" w:after="0" w:line="240" w:lineRule="auto"/>
        <w:contextualSpacing w:val="0"/>
        <w:jc w:val="both"/>
        <w:rPr>
          <w:rFonts w:ascii="Times New Roman" w:hAnsi="Times New Roman"/>
          <w:sz w:val="24"/>
          <w:szCs w:val="24"/>
        </w:rPr>
      </w:pPr>
      <w:r w:rsidRPr="009116C5">
        <w:rPr>
          <w:rFonts w:ascii="Times New Roman" w:hAnsi="Times New Roman"/>
          <w:sz w:val="24"/>
          <w:szCs w:val="24"/>
        </w:rPr>
        <w:t>приготовления растворов заданной концентрации в быту и на производстве;</w:t>
      </w:r>
    </w:p>
    <w:p w:rsidR="00A01D9B" w:rsidRPr="009116C5" w:rsidRDefault="00A01D9B" w:rsidP="009116C5">
      <w:pPr>
        <w:pStyle w:val="ListParagraph"/>
        <w:numPr>
          <w:ilvl w:val="0"/>
          <w:numId w:val="28"/>
        </w:numPr>
        <w:spacing w:before="20" w:after="0" w:line="240" w:lineRule="auto"/>
        <w:contextualSpacing w:val="0"/>
        <w:jc w:val="both"/>
        <w:rPr>
          <w:rFonts w:ascii="Times New Roman" w:hAnsi="Times New Roman"/>
          <w:sz w:val="24"/>
          <w:szCs w:val="24"/>
        </w:rPr>
      </w:pPr>
      <w:r w:rsidRPr="009116C5">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A01D9B" w:rsidRPr="009116C5" w:rsidRDefault="00A01D9B" w:rsidP="00004CC1">
      <w:pPr>
        <w:spacing w:before="20"/>
        <w:contextualSpacing/>
        <w:jc w:val="center"/>
        <w:rPr>
          <w:b/>
          <w:bCs/>
          <w:color w:val="000000"/>
          <w:u w:val="single"/>
        </w:rPr>
      </w:pPr>
      <w:r w:rsidRPr="009116C5">
        <w:rPr>
          <w:b/>
          <w:bCs/>
          <w:color w:val="000000"/>
          <w:u w:val="single"/>
        </w:rPr>
        <w:t>Биология (базовый уровень)</w:t>
      </w:r>
    </w:p>
    <w:p w:rsidR="00A01D9B" w:rsidRPr="009116C5" w:rsidRDefault="00A01D9B" w:rsidP="00004CC1">
      <w:pPr>
        <w:ind w:firstLine="284"/>
        <w:rPr>
          <w:b/>
          <w:i/>
        </w:rPr>
      </w:pPr>
      <w:r w:rsidRPr="009116C5">
        <w:rPr>
          <w:b/>
          <w:i/>
        </w:rPr>
        <w:t>Изучение биологии на ступени среднего общего образования в старшей школе на базовом уровне направлено на достижение следующих целей:</w:t>
      </w:r>
    </w:p>
    <w:p w:rsidR="00A01D9B" w:rsidRPr="009116C5" w:rsidRDefault="00A01D9B" w:rsidP="00ED3969">
      <w:pPr>
        <w:pStyle w:val="ListParagraph"/>
        <w:numPr>
          <w:ilvl w:val="0"/>
          <w:numId w:val="29"/>
        </w:numPr>
        <w:spacing w:before="20" w:after="0" w:line="240" w:lineRule="auto"/>
        <w:ind w:left="426"/>
        <w:jc w:val="both"/>
        <w:rPr>
          <w:rFonts w:ascii="Times New Roman" w:hAnsi="Times New Roman"/>
          <w:sz w:val="24"/>
          <w:szCs w:val="24"/>
        </w:rPr>
      </w:pPr>
      <w:r w:rsidRPr="009116C5">
        <w:rPr>
          <w:rFonts w:ascii="Times New Roman" w:hAnsi="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A01D9B" w:rsidRPr="009116C5" w:rsidRDefault="00A01D9B" w:rsidP="00ED3969">
      <w:pPr>
        <w:pStyle w:val="ListParagraph"/>
        <w:numPr>
          <w:ilvl w:val="0"/>
          <w:numId w:val="29"/>
        </w:numPr>
        <w:spacing w:before="20" w:after="0" w:line="240" w:lineRule="auto"/>
        <w:ind w:left="426"/>
        <w:jc w:val="both"/>
        <w:rPr>
          <w:rFonts w:ascii="Times New Roman" w:hAnsi="Times New Roman"/>
          <w:sz w:val="24"/>
          <w:szCs w:val="24"/>
        </w:rPr>
      </w:pPr>
      <w:r w:rsidRPr="009116C5">
        <w:rPr>
          <w:rFonts w:ascii="Times New Roman" w:hAnsi="Times New Roman"/>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A01D9B" w:rsidRPr="009116C5" w:rsidRDefault="00A01D9B" w:rsidP="00ED3969">
      <w:pPr>
        <w:pStyle w:val="ListParagraph"/>
        <w:numPr>
          <w:ilvl w:val="0"/>
          <w:numId w:val="29"/>
        </w:numPr>
        <w:spacing w:before="20" w:after="0" w:line="240" w:lineRule="auto"/>
        <w:ind w:left="426"/>
        <w:jc w:val="both"/>
        <w:rPr>
          <w:rFonts w:ascii="Times New Roman" w:hAnsi="Times New Roman"/>
          <w:sz w:val="24"/>
          <w:szCs w:val="24"/>
        </w:rPr>
      </w:pPr>
      <w:r w:rsidRPr="009116C5">
        <w:rPr>
          <w:rFonts w:ascii="Times New Roman" w:hAnsi="Times New Roman"/>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01D9B" w:rsidRPr="009116C5" w:rsidRDefault="00A01D9B" w:rsidP="00ED3969">
      <w:pPr>
        <w:pStyle w:val="ListParagraph"/>
        <w:numPr>
          <w:ilvl w:val="0"/>
          <w:numId w:val="29"/>
        </w:numPr>
        <w:spacing w:before="20" w:after="0" w:line="240" w:lineRule="auto"/>
        <w:ind w:left="426"/>
        <w:jc w:val="both"/>
        <w:rPr>
          <w:rFonts w:ascii="Times New Roman" w:hAnsi="Times New Roman"/>
          <w:sz w:val="24"/>
          <w:szCs w:val="24"/>
        </w:rPr>
      </w:pPr>
      <w:r w:rsidRPr="009116C5">
        <w:rPr>
          <w:rFonts w:ascii="Times New Roman" w:hAnsi="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01D9B" w:rsidRPr="009116C5" w:rsidRDefault="00A01D9B" w:rsidP="00ED3969">
      <w:pPr>
        <w:pStyle w:val="ListParagraph"/>
        <w:numPr>
          <w:ilvl w:val="0"/>
          <w:numId w:val="29"/>
        </w:numPr>
        <w:spacing w:before="20" w:after="0" w:line="240" w:lineRule="auto"/>
        <w:ind w:left="426"/>
        <w:jc w:val="both"/>
        <w:rPr>
          <w:rFonts w:ascii="Times New Roman" w:hAnsi="Times New Roman"/>
          <w:sz w:val="24"/>
          <w:szCs w:val="24"/>
        </w:rPr>
      </w:pPr>
      <w:r w:rsidRPr="009116C5">
        <w:rPr>
          <w:rFonts w:ascii="Times New Roman" w:hAnsi="Times New Roman"/>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01D9B" w:rsidRPr="009116C5" w:rsidRDefault="00A01D9B" w:rsidP="00004CC1">
      <w:pPr>
        <w:rPr>
          <w:b/>
          <w:i/>
        </w:rPr>
      </w:pPr>
      <w:r w:rsidRPr="009116C5">
        <w:rPr>
          <w:b/>
          <w:i/>
        </w:rPr>
        <w:t>В результате изучения биологии на базовом уровне ученик должен</w:t>
      </w:r>
    </w:p>
    <w:p w:rsidR="00A01D9B" w:rsidRPr="009116C5" w:rsidRDefault="00A01D9B" w:rsidP="00004CC1">
      <w:pPr>
        <w:rPr>
          <w:b/>
        </w:rPr>
      </w:pPr>
      <w:r w:rsidRPr="009116C5">
        <w:rPr>
          <w:b/>
        </w:rPr>
        <w:t>знать /понимать</w:t>
      </w:r>
    </w:p>
    <w:p w:rsidR="00A01D9B" w:rsidRPr="009116C5" w:rsidRDefault="00A01D9B" w:rsidP="00AE6416">
      <w:pPr>
        <w:pStyle w:val="ListParagraph"/>
        <w:numPr>
          <w:ilvl w:val="0"/>
          <w:numId w:val="30"/>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A01D9B" w:rsidRPr="009116C5" w:rsidRDefault="00A01D9B" w:rsidP="00AE6416">
      <w:pPr>
        <w:pStyle w:val="ListParagraph"/>
        <w:numPr>
          <w:ilvl w:val="0"/>
          <w:numId w:val="30"/>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 xml:space="preserve">строение биологических объектов: клетки; генов и хромосом; вида и экосистем (структура); </w:t>
      </w:r>
    </w:p>
    <w:p w:rsidR="00A01D9B" w:rsidRPr="009116C5" w:rsidRDefault="00A01D9B" w:rsidP="00AE6416">
      <w:pPr>
        <w:pStyle w:val="ListParagraph"/>
        <w:numPr>
          <w:ilvl w:val="0"/>
          <w:numId w:val="30"/>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01D9B" w:rsidRPr="009116C5" w:rsidRDefault="00A01D9B" w:rsidP="00AE6416">
      <w:pPr>
        <w:pStyle w:val="ListParagraph"/>
        <w:numPr>
          <w:ilvl w:val="0"/>
          <w:numId w:val="30"/>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 xml:space="preserve">вклад выдающихся ученых в развитие биологической науки; </w:t>
      </w:r>
    </w:p>
    <w:p w:rsidR="00A01D9B" w:rsidRPr="009116C5" w:rsidRDefault="00A01D9B" w:rsidP="00AE6416">
      <w:pPr>
        <w:pStyle w:val="ListParagraph"/>
        <w:numPr>
          <w:ilvl w:val="0"/>
          <w:numId w:val="30"/>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биологическую терминологию и символику;</w:t>
      </w:r>
    </w:p>
    <w:p w:rsidR="00A01D9B" w:rsidRPr="009116C5" w:rsidRDefault="00A01D9B" w:rsidP="00004CC1">
      <w:pPr>
        <w:rPr>
          <w:b/>
        </w:rPr>
      </w:pPr>
      <w:r w:rsidRPr="009116C5">
        <w:rPr>
          <w:b/>
        </w:rPr>
        <w:t>уметь</w:t>
      </w:r>
    </w:p>
    <w:p w:rsidR="00A01D9B" w:rsidRPr="009116C5" w:rsidRDefault="00A01D9B" w:rsidP="00ED3969">
      <w:pPr>
        <w:pStyle w:val="ListParagraph"/>
        <w:numPr>
          <w:ilvl w:val="0"/>
          <w:numId w:val="31"/>
        </w:numPr>
        <w:spacing w:before="20" w:after="0" w:line="240" w:lineRule="auto"/>
        <w:ind w:left="426"/>
        <w:contextualSpacing w:val="0"/>
        <w:jc w:val="both"/>
        <w:rPr>
          <w:rFonts w:ascii="Times New Roman" w:hAnsi="Times New Roman"/>
          <w:sz w:val="24"/>
          <w:szCs w:val="24"/>
        </w:rPr>
      </w:pPr>
      <w:r w:rsidRPr="009116C5">
        <w:rPr>
          <w:rFonts w:ascii="Times New Roman" w:hAnsi="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и оценивать возможные последствия влияние этих факторов на собственный организм;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01D9B" w:rsidRPr="009116C5" w:rsidRDefault="00A01D9B" w:rsidP="009116C5">
      <w:pPr>
        <w:pStyle w:val="ListParagraph"/>
        <w:numPr>
          <w:ilvl w:val="0"/>
          <w:numId w:val="31"/>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 решать экологические задачи;</w:t>
      </w:r>
    </w:p>
    <w:p w:rsidR="00A01D9B" w:rsidRPr="009116C5" w:rsidRDefault="00A01D9B" w:rsidP="009116C5">
      <w:pPr>
        <w:pStyle w:val="ListParagraph"/>
        <w:numPr>
          <w:ilvl w:val="0"/>
          <w:numId w:val="31"/>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 xml:space="preserve">описывать особей видов по морфологическому критерию; </w:t>
      </w:r>
    </w:p>
    <w:p w:rsidR="00A01D9B" w:rsidRPr="009116C5" w:rsidRDefault="00A01D9B" w:rsidP="009116C5">
      <w:pPr>
        <w:pStyle w:val="ListParagraph"/>
        <w:numPr>
          <w:ilvl w:val="0"/>
          <w:numId w:val="31"/>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01D9B" w:rsidRPr="009116C5" w:rsidRDefault="00A01D9B" w:rsidP="009116C5">
      <w:pPr>
        <w:pStyle w:val="ListParagraph"/>
        <w:numPr>
          <w:ilvl w:val="0"/>
          <w:numId w:val="31"/>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A01D9B" w:rsidRPr="009116C5" w:rsidRDefault="00A01D9B" w:rsidP="009116C5">
      <w:pPr>
        <w:pStyle w:val="ListParagraph"/>
        <w:numPr>
          <w:ilvl w:val="0"/>
          <w:numId w:val="31"/>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01D9B" w:rsidRPr="009116C5" w:rsidRDefault="00A01D9B" w:rsidP="009116C5">
      <w:pPr>
        <w:pStyle w:val="ListParagraph"/>
        <w:numPr>
          <w:ilvl w:val="0"/>
          <w:numId w:val="31"/>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изучать изменения в экосистемах на биологических моделях;</w:t>
      </w:r>
    </w:p>
    <w:p w:rsidR="00A01D9B" w:rsidRPr="009116C5" w:rsidRDefault="00A01D9B" w:rsidP="009116C5">
      <w:pPr>
        <w:pStyle w:val="ListParagraph"/>
        <w:numPr>
          <w:ilvl w:val="0"/>
          <w:numId w:val="31"/>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A01D9B" w:rsidRPr="009116C5" w:rsidRDefault="00A01D9B" w:rsidP="009116C5">
      <w:pPr>
        <w:rPr>
          <w:b/>
        </w:rPr>
      </w:pPr>
      <w:r w:rsidRPr="009116C5">
        <w:rPr>
          <w:b/>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32"/>
        </w:numPr>
        <w:spacing w:before="20" w:after="0" w:line="240" w:lineRule="auto"/>
        <w:ind w:left="426"/>
        <w:contextualSpacing w:val="0"/>
        <w:rPr>
          <w:rFonts w:ascii="Times New Roman" w:hAnsi="Times New Roman"/>
          <w:sz w:val="24"/>
          <w:szCs w:val="24"/>
        </w:rPr>
      </w:pPr>
      <w:r w:rsidRPr="009116C5">
        <w:rPr>
          <w:rFonts w:ascii="Times New Roman" w:hAnsi="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01D9B" w:rsidRPr="009116C5" w:rsidRDefault="00A01D9B" w:rsidP="00ED3969">
      <w:pPr>
        <w:pStyle w:val="ListParagraph"/>
        <w:numPr>
          <w:ilvl w:val="0"/>
          <w:numId w:val="32"/>
        </w:numPr>
        <w:spacing w:before="20" w:after="0" w:line="240" w:lineRule="auto"/>
        <w:ind w:left="426"/>
        <w:contextualSpacing w:val="0"/>
        <w:jc w:val="both"/>
        <w:rPr>
          <w:rFonts w:ascii="Times New Roman" w:hAnsi="Times New Roman"/>
          <w:sz w:val="24"/>
          <w:szCs w:val="24"/>
        </w:rPr>
      </w:pPr>
      <w:r w:rsidRPr="009116C5">
        <w:rPr>
          <w:rFonts w:ascii="Times New Roman" w:hAnsi="Times New Roman"/>
          <w:sz w:val="24"/>
          <w:szCs w:val="24"/>
        </w:rPr>
        <w:t>оказания первой помощи при простудных и других заболеваниях, отравлении пищевыми продуктами;</w:t>
      </w:r>
    </w:p>
    <w:p w:rsidR="00A01D9B" w:rsidRPr="009116C5" w:rsidRDefault="00A01D9B" w:rsidP="00ED3969">
      <w:pPr>
        <w:pStyle w:val="ListParagraph"/>
        <w:numPr>
          <w:ilvl w:val="0"/>
          <w:numId w:val="32"/>
        </w:numPr>
        <w:spacing w:before="20" w:after="0" w:line="240" w:lineRule="auto"/>
        <w:ind w:left="426"/>
        <w:contextualSpacing w:val="0"/>
        <w:jc w:val="both"/>
        <w:rPr>
          <w:rFonts w:ascii="Times New Roman" w:hAnsi="Times New Roman"/>
          <w:sz w:val="24"/>
          <w:szCs w:val="24"/>
        </w:rPr>
      </w:pPr>
      <w:r w:rsidRPr="009116C5">
        <w:rPr>
          <w:rFonts w:ascii="Times New Roman" w:hAnsi="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A01D9B" w:rsidRPr="009116C5" w:rsidRDefault="00A01D9B" w:rsidP="00004CC1">
      <w:pPr>
        <w:spacing w:before="20"/>
        <w:ind w:firstLine="540"/>
        <w:contextualSpacing/>
        <w:jc w:val="center"/>
        <w:rPr>
          <w:color w:val="000000"/>
          <w:u w:val="single"/>
        </w:rPr>
      </w:pPr>
      <w:r w:rsidRPr="009116C5">
        <w:rPr>
          <w:b/>
          <w:bCs/>
          <w:color w:val="000000"/>
          <w:u w:val="single"/>
        </w:rPr>
        <w:t>Физическая культура (базовый уровень)</w:t>
      </w:r>
    </w:p>
    <w:p w:rsidR="00A01D9B" w:rsidRPr="009116C5" w:rsidRDefault="00A01D9B" w:rsidP="00004CC1">
      <w:pPr>
        <w:ind w:firstLine="540"/>
        <w:contextualSpacing/>
        <w:jc w:val="both"/>
        <w:rPr>
          <w:color w:val="000000"/>
        </w:rPr>
      </w:pPr>
      <w:r w:rsidRPr="009116C5">
        <w:rPr>
          <w:b/>
          <w:bCs/>
          <w:color w:val="000000"/>
        </w:rPr>
        <w:t>Изучение физической культуры на базовом уровне среднего (полного) общего образования направлено на достижение следующих целей:</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развитие</w:t>
      </w:r>
      <w:r w:rsidRPr="009116C5">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воспитание</w:t>
      </w:r>
      <w:r w:rsidRPr="009116C5">
        <w:rPr>
          <w:rFonts w:ascii="Times New Roman" w:hAnsi="Times New Roman"/>
          <w:color w:val="000000"/>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овладение </w:t>
      </w:r>
      <w:r w:rsidRPr="009116C5">
        <w:rPr>
          <w:rFonts w:ascii="Times New Roman" w:hAnsi="Times New Roman"/>
          <w:color w:val="000000"/>
          <w:sz w:val="24"/>
          <w:szCs w:val="24"/>
        </w:rPr>
        <w:t xml:space="preserve">технологиями современных оздоровительных системфизического воспитания, обогащение индивидуального опыта занятий специально-прикладными физическими упражнениями и базовыми видами спорта; </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освоение</w:t>
      </w:r>
      <w:r w:rsidRPr="009116C5">
        <w:rPr>
          <w:rFonts w:ascii="Times New Roman" w:hAnsi="Times New Roman"/>
          <w:color w:val="000000"/>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приобретение </w:t>
      </w:r>
      <w:r w:rsidRPr="009116C5">
        <w:rPr>
          <w:rFonts w:ascii="Times New Roman" w:hAnsi="Times New Roman"/>
          <w:color w:val="000000"/>
          <w:sz w:val="24"/>
          <w:szCs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01D9B" w:rsidRPr="009116C5" w:rsidRDefault="00A01D9B" w:rsidP="00004CC1">
      <w:pPr>
        <w:spacing w:before="20"/>
        <w:ind w:firstLine="540"/>
        <w:contextualSpacing/>
        <w:jc w:val="both"/>
        <w:rPr>
          <w:color w:val="000000"/>
        </w:rPr>
      </w:pPr>
      <w:r w:rsidRPr="009116C5">
        <w:rPr>
          <w:b/>
          <w:bCs/>
          <w:i/>
          <w:iCs/>
          <w:color w:val="000000"/>
        </w:rPr>
        <w:t>В результате изучения физической культуры на базовом уровне ученик должен</w:t>
      </w:r>
    </w:p>
    <w:p w:rsidR="00A01D9B" w:rsidRPr="009116C5" w:rsidRDefault="00A01D9B" w:rsidP="00004CC1">
      <w:pPr>
        <w:spacing w:before="20"/>
        <w:ind w:firstLine="540"/>
        <w:contextualSpacing/>
        <w:jc w:val="both"/>
        <w:rPr>
          <w:color w:val="000000"/>
        </w:rPr>
      </w:pPr>
      <w:r w:rsidRPr="009116C5">
        <w:rPr>
          <w:b/>
          <w:bCs/>
          <w:color w:val="000000"/>
        </w:rPr>
        <w:t>знать/понимать</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способы контроля и оценки физического развития и физической подготовленности;</w:t>
      </w:r>
    </w:p>
    <w:p w:rsidR="00A01D9B" w:rsidRPr="009116C5" w:rsidRDefault="00A01D9B" w:rsidP="00ED3969">
      <w:pPr>
        <w:pStyle w:val="ListParagraph"/>
        <w:numPr>
          <w:ilvl w:val="0"/>
          <w:numId w:val="15"/>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p w:rsidR="00A01D9B" w:rsidRPr="009116C5" w:rsidRDefault="00A01D9B" w:rsidP="00004CC1">
      <w:pPr>
        <w:ind w:firstLine="708"/>
        <w:contextualSpacing/>
        <w:jc w:val="both"/>
        <w:rPr>
          <w:color w:val="000000"/>
        </w:rPr>
      </w:pPr>
      <w:r w:rsidRPr="009116C5">
        <w:rPr>
          <w:b/>
          <w:bCs/>
          <w:color w:val="000000"/>
        </w:rPr>
        <w:t>уметь</w:t>
      </w:r>
    </w:p>
    <w:p w:rsidR="00A01D9B" w:rsidRPr="009116C5" w:rsidRDefault="00A01D9B" w:rsidP="00ED3969">
      <w:pPr>
        <w:pStyle w:val="ListParagraph"/>
        <w:numPr>
          <w:ilvl w:val="0"/>
          <w:numId w:val="23"/>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01D9B" w:rsidRPr="009116C5" w:rsidRDefault="00A01D9B" w:rsidP="00ED3969">
      <w:pPr>
        <w:pStyle w:val="ListParagraph"/>
        <w:numPr>
          <w:ilvl w:val="0"/>
          <w:numId w:val="23"/>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выполнять простейшие приемы самомассажа и релаксации;</w:t>
      </w:r>
    </w:p>
    <w:p w:rsidR="00A01D9B" w:rsidRPr="009116C5" w:rsidRDefault="00A01D9B" w:rsidP="00ED3969">
      <w:pPr>
        <w:pStyle w:val="ListParagraph"/>
        <w:numPr>
          <w:ilvl w:val="0"/>
          <w:numId w:val="23"/>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 xml:space="preserve">преодолевать искусственные и естественные препятствия с использованием разнообразных способов передвижения; </w:t>
      </w:r>
    </w:p>
    <w:p w:rsidR="00A01D9B" w:rsidRPr="009116C5" w:rsidRDefault="00A01D9B" w:rsidP="00ED3969">
      <w:pPr>
        <w:pStyle w:val="ListParagraph"/>
        <w:numPr>
          <w:ilvl w:val="0"/>
          <w:numId w:val="23"/>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выполнять приемы защиты и самообороны, страховки и самостраховки;</w:t>
      </w:r>
    </w:p>
    <w:p w:rsidR="00A01D9B" w:rsidRPr="009116C5" w:rsidRDefault="00A01D9B" w:rsidP="00ED3969">
      <w:pPr>
        <w:pStyle w:val="ListParagraph"/>
        <w:numPr>
          <w:ilvl w:val="0"/>
          <w:numId w:val="23"/>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осуществлять творческое сотрудничество в коллективных формах занятий физической культурой;</w:t>
      </w:r>
    </w:p>
    <w:p w:rsidR="00A01D9B" w:rsidRPr="009116C5" w:rsidRDefault="00A01D9B" w:rsidP="00004CC1">
      <w:pPr>
        <w:spacing w:before="20"/>
        <w:ind w:firstLine="540"/>
        <w:contextualSpacing/>
        <w:jc w:val="both"/>
        <w:rPr>
          <w:color w:val="000000"/>
        </w:rPr>
      </w:pPr>
      <w:r w:rsidRPr="009116C5">
        <w:rPr>
          <w:b/>
          <w:bCs/>
          <w:color w:val="000000"/>
        </w:rPr>
        <w:t xml:space="preserve">использовать приобретенные знания и умения в практической деятельности и повседневной жизни </w:t>
      </w:r>
      <w:r w:rsidRPr="009116C5">
        <w:rPr>
          <w:color w:val="000000"/>
        </w:rPr>
        <w:t>для:</w:t>
      </w:r>
    </w:p>
    <w:p w:rsidR="00A01D9B" w:rsidRPr="009116C5" w:rsidRDefault="00A01D9B" w:rsidP="00ED3969">
      <w:pPr>
        <w:pStyle w:val="ListParagraph"/>
        <w:numPr>
          <w:ilvl w:val="0"/>
          <w:numId w:val="24"/>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повышения работоспособности, укрепления и сохранения здоровья;</w:t>
      </w:r>
    </w:p>
    <w:p w:rsidR="00A01D9B" w:rsidRPr="009116C5" w:rsidRDefault="00A01D9B" w:rsidP="00ED3969">
      <w:pPr>
        <w:pStyle w:val="ListParagraph"/>
        <w:numPr>
          <w:ilvl w:val="0"/>
          <w:numId w:val="24"/>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 xml:space="preserve">подготовки к профессиональной деятельности и службе в Вооруженных Силах Российской Федерации; </w:t>
      </w:r>
    </w:p>
    <w:p w:rsidR="00A01D9B" w:rsidRPr="009116C5" w:rsidRDefault="00A01D9B" w:rsidP="00ED3969">
      <w:pPr>
        <w:pStyle w:val="ListParagraph"/>
        <w:numPr>
          <w:ilvl w:val="0"/>
          <w:numId w:val="24"/>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A01D9B" w:rsidRPr="009116C5" w:rsidRDefault="00A01D9B" w:rsidP="00ED3969">
      <w:pPr>
        <w:pStyle w:val="ListParagraph"/>
        <w:numPr>
          <w:ilvl w:val="0"/>
          <w:numId w:val="24"/>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активной творческой жизнедеятельности, выбора и формирования здорового образа жизни.</w:t>
      </w:r>
    </w:p>
    <w:p w:rsidR="00A01D9B" w:rsidRPr="009116C5" w:rsidRDefault="00A01D9B" w:rsidP="00004CC1">
      <w:pPr>
        <w:spacing w:before="20"/>
        <w:ind w:firstLine="540"/>
        <w:contextualSpacing/>
        <w:jc w:val="center"/>
        <w:rPr>
          <w:color w:val="000000"/>
          <w:u w:val="single"/>
        </w:rPr>
      </w:pPr>
      <w:r w:rsidRPr="009116C5">
        <w:rPr>
          <w:b/>
          <w:bCs/>
          <w:color w:val="000000"/>
          <w:u w:val="single"/>
        </w:rPr>
        <w:t>Основы безопасности жизнедеятельности (базовый уровень)</w:t>
      </w:r>
    </w:p>
    <w:p w:rsidR="00A01D9B" w:rsidRPr="009116C5" w:rsidRDefault="00A01D9B" w:rsidP="00004CC1">
      <w:pPr>
        <w:ind w:firstLine="540"/>
        <w:contextualSpacing/>
        <w:jc w:val="both"/>
        <w:rPr>
          <w:color w:val="000000"/>
        </w:rPr>
      </w:pPr>
      <w:r w:rsidRPr="009116C5">
        <w:rPr>
          <w:color w:val="000000"/>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A01D9B" w:rsidRPr="009116C5" w:rsidRDefault="00A01D9B" w:rsidP="00ED3969">
      <w:pPr>
        <w:pStyle w:val="ListParagraph"/>
        <w:numPr>
          <w:ilvl w:val="0"/>
          <w:numId w:val="34"/>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освоение знаний</w:t>
      </w:r>
      <w:r w:rsidRPr="009116C5">
        <w:rPr>
          <w:rFonts w:ascii="Times New Roman" w:hAnsi="Times New Roman"/>
          <w:color w:val="000000"/>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01D9B" w:rsidRPr="009116C5" w:rsidRDefault="00A01D9B" w:rsidP="00ED3969">
      <w:pPr>
        <w:pStyle w:val="ListParagraph"/>
        <w:numPr>
          <w:ilvl w:val="0"/>
          <w:numId w:val="34"/>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воспитание </w:t>
      </w:r>
      <w:r w:rsidRPr="009116C5">
        <w:rPr>
          <w:rFonts w:ascii="Times New Roman" w:hAnsi="Times New Roman"/>
          <w:color w:val="000000"/>
          <w:sz w:val="24"/>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01D9B" w:rsidRPr="009116C5" w:rsidRDefault="00A01D9B" w:rsidP="00ED3969">
      <w:pPr>
        <w:pStyle w:val="ListParagraph"/>
        <w:numPr>
          <w:ilvl w:val="0"/>
          <w:numId w:val="34"/>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 xml:space="preserve">развитие </w:t>
      </w:r>
      <w:r w:rsidRPr="009116C5">
        <w:rPr>
          <w:rFonts w:ascii="Times New Roman" w:hAnsi="Times New Roman"/>
          <w:color w:val="000000"/>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A01D9B" w:rsidRPr="009116C5" w:rsidRDefault="00A01D9B" w:rsidP="00ED3969">
      <w:pPr>
        <w:pStyle w:val="ListParagraph"/>
        <w:numPr>
          <w:ilvl w:val="0"/>
          <w:numId w:val="34"/>
        </w:numPr>
        <w:tabs>
          <w:tab w:val="num" w:pos="567"/>
        </w:tabs>
        <w:spacing w:before="20" w:after="0" w:line="240" w:lineRule="auto"/>
        <w:jc w:val="both"/>
        <w:rPr>
          <w:rFonts w:ascii="Times New Roman" w:hAnsi="Times New Roman"/>
          <w:color w:val="000000"/>
          <w:sz w:val="24"/>
          <w:szCs w:val="24"/>
        </w:rPr>
      </w:pPr>
      <w:r w:rsidRPr="009116C5">
        <w:rPr>
          <w:rFonts w:ascii="Times New Roman" w:hAnsi="Times New Roman"/>
          <w:b/>
          <w:bCs/>
          <w:color w:val="000000"/>
          <w:sz w:val="24"/>
          <w:szCs w:val="24"/>
        </w:rPr>
        <w:t>овладение умениями</w:t>
      </w:r>
      <w:r w:rsidRPr="009116C5">
        <w:rPr>
          <w:rFonts w:ascii="Times New Roman" w:hAnsi="Times New Roman"/>
          <w:color w:val="000000"/>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01D9B" w:rsidRPr="009116C5" w:rsidRDefault="00A01D9B" w:rsidP="00004CC1">
      <w:pPr>
        <w:spacing w:before="20"/>
        <w:ind w:firstLine="540"/>
        <w:contextualSpacing/>
        <w:jc w:val="both"/>
        <w:rPr>
          <w:color w:val="000000"/>
        </w:rPr>
      </w:pPr>
      <w:r w:rsidRPr="009116C5">
        <w:rPr>
          <w:b/>
          <w:bCs/>
          <w:i/>
          <w:iCs/>
          <w:color w:val="000000"/>
        </w:rPr>
        <w:t>В результате изучения основ безопасности жизнедеятельности на базовом уровне ученик должен</w:t>
      </w:r>
    </w:p>
    <w:p w:rsidR="00A01D9B" w:rsidRPr="009116C5" w:rsidRDefault="00A01D9B" w:rsidP="00004CC1">
      <w:pPr>
        <w:spacing w:before="20"/>
        <w:ind w:firstLine="540"/>
        <w:contextualSpacing/>
        <w:jc w:val="both"/>
        <w:rPr>
          <w:color w:val="000000"/>
        </w:rPr>
      </w:pPr>
      <w:r w:rsidRPr="009116C5">
        <w:rPr>
          <w:b/>
          <w:bCs/>
          <w:color w:val="000000"/>
        </w:rPr>
        <w:t>знать/понимать</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потенциальные опасности природного, техногенного и социального происхождения, характерные для региона проживания;</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основные задачи государственных служб по защите населения и территорий от чрезвычайных ситуаций;</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основы российского законодательства об обороне государства и воинской обязанности граждан;</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состав и предназначение Вооруженных Сил Российской Федерации;</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 xml:space="preserve">порядок первоначальной постановки на воинский учет, медицинского освидетельствования, призыва на военную службу; </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требования, предъявляемые военной службой к уровню подготовки призывника;</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предназначение, структуру и задачи РСЧС;</w:t>
      </w:r>
    </w:p>
    <w:p w:rsidR="00A01D9B" w:rsidRPr="009116C5" w:rsidRDefault="00A01D9B" w:rsidP="00ED3969">
      <w:pPr>
        <w:pStyle w:val="ListParagraph"/>
        <w:numPr>
          <w:ilvl w:val="0"/>
          <w:numId w:val="35"/>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предназначение, структуру и задачи гражданской обороны;</w:t>
      </w:r>
    </w:p>
    <w:p w:rsidR="00A01D9B" w:rsidRPr="009116C5" w:rsidRDefault="00A01D9B" w:rsidP="00004CC1">
      <w:pPr>
        <w:spacing w:before="20"/>
        <w:ind w:firstLine="540"/>
        <w:contextualSpacing/>
        <w:jc w:val="both"/>
        <w:rPr>
          <w:color w:val="000000"/>
        </w:rPr>
      </w:pPr>
      <w:r w:rsidRPr="009116C5">
        <w:rPr>
          <w:b/>
          <w:bCs/>
          <w:color w:val="000000"/>
        </w:rPr>
        <w:t>уметь</w:t>
      </w:r>
    </w:p>
    <w:p w:rsidR="00A01D9B" w:rsidRPr="009116C5" w:rsidRDefault="00A01D9B" w:rsidP="009116C5">
      <w:pPr>
        <w:pStyle w:val="ListParagraph"/>
        <w:numPr>
          <w:ilvl w:val="0"/>
          <w:numId w:val="36"/>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владеть способами защиты населения от чрезвычайных ситуаций природного и техногенного характера;</w:t>
      </w:r>
    </w:p>
    <w:p w:rsidR="00A01D9B" w:rsidRPr="009116C5" w:rsidRDefault="00A01D9B" w:rsidP="009116C5">
      <w:pPr>
        <w:pStyle w:val="ListParagraph"/>
        <w:numPr>
          <w:ilvl w:val="0"/>
          <w:numId w:val="36"/>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владеть навыками в области гражданской обороны;</w:t>
      </w:r>
    </w:p>
    <w:p w:rsidR="00A01D9B" w:rsidRPr="009116C5" w:rsidRDefault="00A01D9B" w:rsidP="009116C5">
      <w:pPr>
        <w:pStyle w:val="ListParagraph"/>
        <w:numPr>
          <w:ilvl w:val="0"/>
          <w:numId w:val="36"/>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пользоваться средствами индивидуальной и коллективной защиты;</w:t>
      </w:r>
    </w:p>
    <w:p w:rsidR="00A01D9B" w:rsidRPr="009116C5" w:rsidRDefault="00A01D9B" w:rsidP="009116C5">
      <w:pPr>
        <w:pStyle w:val="ListParagraph"/>
        <w:numPr>
          <w:ilvl w:val="0"/>
          <w:numId w:val="36"/>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оценивать уровень своей подготовки и осуществлять осознанное самоопределение по отношению к военной службе;</w:t>
      </w:r>
    </w:p>
    <w:p w:rsidR="00A01D9B" w:rsidRPr="009116C5" w:rsidRDefault="00A01D9B" w:rsidP="009116C5">
      <w:pPr>
        <w:spacing w:before="20"/>
        <w:ind w:firstLine="540"/>
        <w:contextualSpacing/>
        <w:jc w:val="both"/>
        <w:rPr>
          <w:color w:val="000000"/>
        </w:rPr>
      </w:pPr>
      <w:r w:rsidRPr="009116C5">
        <w:rPr>
          <w:b/>
          <w:bCs/>
          <w:color w:val="000000"/>
        </w:rPr>
        <w:t xml:space="preserve">использовать приобретенные знания и умения в практической деятельности и повседневной жизни </w:t>
      </w:r>
      <w:r w:rsidRPr="009116C5">
        <w:rPr>
          <w:color w:val="000000"/>
        </w:rPr>
        <w:t>для:</w:t>
      </w:r>
    </w:p>
    <w:p w:rsidR="00A01D9B" w:rsidRPr="009116C5" w:rsidRDefault="00A01D9B" w:rsidP="009116C5">
      <w:pPr>
        <w:pStyle w:val="ListParagraph"/>
        <w:numPr>
          <w:ilvl w:val="0"/>
          <w:numId w:val="37"/>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ведения здорового образа жизни;</w:t>
      </w:r>
    </w:p>
    <w:p w:rsidR="00A01D9B" w:rsidRPr="009116C5" w:rsidRDefault="00A01D9B" w:rsidP="009116C5">
      <w:pPr>
        <w:pStyle w:val="ListParagraph"/>
        <w:numPr>
          <w:ilvl w:val="0"/>
          <w:numId w:val="37"/>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оказания первой медицинской помощи;</w:t>
      </w:r>
    </w:p>
    <w:p w:rsidR="00A01D9B" w:rsidRPr="009116C5" w:rsidRDefault="00A01D9B" w:rsidP="009116C5">
      <w:pPr>
        <w:pStyle w:val="ListParagraph"/>
        <w:numPr>
          <w:ilvl w:val="0"/>
          <w:numId w:val="37"/>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развития в себе духовных и физических качеств, необходимых для военной службы;</w:t>
      </w:r>
    </w:p>
    <w:p w:rsidR="00A01D9B" w:rsidRPr="00AE6416" w:rsidRDefault="00A01D9B" w:rsidP="00AE6416">
      <w:pPr>
        <w:pStyle w:val="ListParagraph"/>
        <w:numPr>
          <w:ilvl w:val="0"/>
          <w:numId w:val="37"/>
        </w:numPr>
        <w:spacing w:before="20" w:after="0" w:line="240" w:lineRule="auto"/>
        <w:ind w:left="1276"/>
        <w:jc w:val="both"/>
        <w:rPr>
          <w:rFonts w:ascii="Times New Roman" w:hAnsi="Times New Roman"/>
          <w:color w:val="000000"/>
          <w:sz w:val="24"/>
          <w:szCs w:val="24"/>
        </w:rPr>
      </w:pPr>
      <w:r w:rsidRPr="009116C5">
        <w:rPr>
          <w:rFonts w:ascii="Times New Roman" w:hAnsi="Times New Roman"/>
          <w:color w:val="000000"/>
          <w:sz w:val="24"/>
          <w:szCs w:val="24"/>
        </w:rPr>
        <w:t>обращения в случае необходимости в службы экстренной помощи.</w:t>
      </w:r>
    </w:p>
    <w:p w:rsidR="00A01D9B" w:rsidRPr="009116C5" w:rsidRDefault="00A01D9B" w:rsidP="009116C5">
      <w:pPr>
        <w:spacing w:before="20"/>
        <w:contextualSpacing/>
        <w:jc w:val="both"/>
        <w:rPr>
          <w:color w:val="000000"/>
        </w:rPr>
      </w:pPr>
      <w:r w:rsidRPr="009116C5">
        <w:rPr>
          <w:b/>
          <w:color w:val="000000"/>
        </w:rPr>
        <w:t xml:space="preserve">                     Результатом реализации образовательной программы школы должно стать:</w:t>
      </w:r>
    </w:p>
    <w:p w:rsidR="00A01D9B" w:rsidRPr="009116C5" w:rsidRDefault="00A01D9B" w:rsidP="009116C5">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условий для выполнения государственных образовательных стандартов общего образования;</w:t>
      </w:r>
    </w:p>
    <w:p w:rsidR="00A01D9B" w:rsidRPr="009116C5" w:rsidRDefault="00A01D9B" w:rsidP="009116C5">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разностороннее развитие личности ребенка;</w:t>
      </w:r>
    </w:p>
    <w:p w:rsidR="00A01D9B" w:rsidRPr="009116C5" w:rsidRDefault="00A01D9B" w:rsidP="00ED3969">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01D9B" w:rsidRPr="009116C5" w:rsidRDefault="00A01D9B" w:rsidP="00ED3969">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формирование ключевых компетенций – готовности обучающихся использовать усвоенные знания, умения и способы деятельности в реальной жизни для решения практических задач;</w:t>
      </w:r>
    </w:p>
    <w:p w:rsidR="00A01D9B" w:rsidRPr="009116C5" w:rsidRDefault="00A01D9B" w:rsidP="00ED3969">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вариативности и свободы выбора в образовании для субъектов образовательного процесса (обучающихся и их родителей, педагогов и образовательных учреждений);</w:t>
      </w:r>
    </w:p>
    <w:p w:rsidR="00A01D9B" w:rsidRPr="009116C5" w:rsidRDefault="00A01D9B" w:rsidP="00ED3969">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усиление роли дисциплин, обеспечивающих успешную социализацию обучающихся, - истории, литературы, обществознания, русского и иностранного языков;</w:t>
      </w:r>
    </w:p>
    <w:p w:rsidR="00A01D9B" w:rsidRPr="009116C5" w:rsidRDefault="00A01D9B" w:rsidP="00ED3969">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обеспечение всеобщей компьютерной грамотности;</w:t>
      </w:r>
    </w:p>
    <w:p w:rsidR="00A01D9B" w:rsidRPr="009116C5" w:rsidRDefault="00A01D9B" w:rsidP="00ED3969">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повышение удельного веса и качества занятий физической культурой;</w:t>
      </w:r>
    </w:p>
    <w:p w:rsidR="00A01D9B" w:rsidRPr="009116C5" w:rsidRDefault="00A01D9B" w:rsidP="00ED3969">
      <w:pPr>
        <w:pStyle w:val="ListParagraph"/>
        <w:numPr>
          <w:ilvl w:val="0"/>
          <w:numId w:val="38"/>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удовлетворение потребностей в самообразовании и получении дополнительного образования.</w:t>
      </w:r>
    </w:p>
    <w:p w:rsidR="00A01D9B" w:rsidRPr="009116C5" w:rsidRDefault="00A01D9B" w:rsidP="00004CC1">
      <w:pPr>
        <w:spacing w:before="20"/>
        <w:ind w:firstLine="708"/>
        <w:contextualSpacing/>
        <w:jc w:val="both"/>
        <w:rPr>
          <w:color w:val="000000"/>
        </w:rPr>
      </w:pPr>
      <w:r w:rsidRPr="009116C5">
        <w:rPr>
          <w:b/>
          <w:color w:val="000000"/>
        </w:rPr>
        <w:t xml:space="preserve">        Главная системообразующая идея:</w:t>
      </w:r>
    </w:p>
    <w:p w:rsidR="00A01D9B" w:rsidRPr="009116C5" w:rsidRDefault="00A01D9B" w:rsidP="00004CC1">
      <w:pPr>
        <w:spacing w:before="20"/>
        <w:contextualSpacing/>
        <w:jc w:val="both"/>
        <w:rPr>
          <w:color w:val="000000"/>
        </w:rPr>
      </w:pPr>
      <w:r w:rsidRPr="009116C5">
        <w:rPr>
          <w:color w:val="000000"/>
        </w:rPr>
        <w:t xml:space="preserve">                    Реализация личностно-ориентированного образования школьников на всех ступенях:</w:t>
      </w:r>
    </w:p>
    <w:p w:rsidR="00A01D9B" w:rsidRPr="009116C5" w:rsidRDefault="00A01D9B" w:rsidP="00ED3969">
      <w:pPr>
        <w:pStyle w:val="ListParagraph"/>
        <w:numPr>
          <w:ilvl w:val="0"/>
          <w:numId w:val="39"/>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с позиции обучающихся – создание оптимальных условий для обучения, воспитания, развития каждого ребенка в соответствии с их индивидуальными задатками, способностями, склонностями, образовательными потребностями, особенностями сформированности сущностных сфер; </w:t>
      </w:r>
    </w:p>
    <w:p w:rsidR="00A01D9B" w:rsidRPr="009116C5" w:rsidRDefault="00A01D9B" w:rsidP="00ED3969">
      <w:pPr>
        <w:pStyle w:val="ListParagraph"/>
        <w:numPr>
          <w:ilvl w:val="0"/>
          <w:numId w:val="39"/>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с позиции родителей - удовлетворение социального заказа, ожиданий родителей по организации и результативности личностно-ориентированного образования на всех образовательных ступенях школы; </w:t>
      </w:r>
    </w:p>
    <w:p w:rsidR="00A01D9B" w:rsidRPr="009116C5" w:rsidRDefault="00A01D9B" w:rsidP="00ED3969">
      <w:pPr>
        <w:pStyle w:val="ListParagraph"/>
        <w:numPr>
          <w:ilvl w:val="0"/>
          <w:numId w:val="39"/>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с позиции общества, рынка труда – формирование социально-значимых жизненных ценностей, личностных, профессиональных компетентностей школьников в соответствии с социально-экономическими потребностями общества, рынка труда; </w:t>
      </w:r>
    </w:p>
    <w:p w:rsidR="00A01D9B" w:rsidRPr="009116C5" w:rsidRDefault="00A01D9B" w:rsidP="00ED3969">
      <w:pPr>
        <w:pStyle w:val="ListParagraph"/>
        <w:numPr>
          <w:ilvl w:val="0"/>
          <w:numId w:val="39"/>
        </w:numPr>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 позиции педагогики – создание целостной системы непрерывного образования, обеспечивающего каждому участнику образовательного процесса условия для саморазвития и самореализации.</w:t>
      </w:r>
    </w:p>
    <w:p w:rsidR="00A01D9B" w:rsidRPr="009116C5" w:rsidRDefault="00A01D9B" w:rsidP="00004CC1">
      <w:pPr>
        <w:spacing w:before="20"/>
        <w:ind w:left="1134"/>
        <w:contextualSpacing/>
        <w:jc w:val="both"/>
        <w:rPr>
          <w:color w:val="000000"/>
        </w:rPr>
      </w:pPr>
      <w:r w:rsidRPr="009116C5">
        <w:rPr>
          <w:color w:val="000000"/>
        </w:rPr>
        <w:t xml:space="preserve">  Определяя задачи школы, педагогический коллектив исходит из социальных требований к результатам её деятельности. Результатом работы любого учебного заведения является характеристика его выпускников. </w:t>
      </w:r>
    </w:p>
    <w:p w:rsidR="00A01D9B" w:rsidRPr="009116C5" w:rsidRDefault="00A01D9B" w:rsidP="00004CC1">
      <w:pPr>
        <w:pStyle w:val="Heading2"/>
        <w:tabs>
          <w:tab w:val="left" w:pos="180"/>
        </w:tabs>
        <w:spacing w:before="0" w:beforeAutospacing="0" w:after="0" w:afterAutospacing="0"/>
        <w:ind w:left="0" w:right="310"/>
        <w:jc w:val="center"/>
        <w:rPr>
          <w:rFonts w:ascii="Times New Roman" w:hAnsi="Times New Roman" w:cs="Times New Roman"/>
          <w:sz w:val="24"/>
          <w:szCs w:val="24"/>
        </w:rPr>
      </w:pPr>
      <w:r w:rsidRPr="009116C5">
        <w:rPr>
          <w:rFonts w:ascii="Times New Roman" w:hAnsi="Times New Roman" w:cs="Times New Roman"/>
          <w:sz w:val="24"/>
          <w:szCs w:val="24"/>
        </w:rPr>
        <w:t>Прогнозируемые результаты освоения программы:</w:t>
      </w:r>
    </w:p>
    <w:p w:rsidR="00A01D9B" w:rsidRPr="009116C5" w:rsidRDefault="00A01D9B" w:rsidP="00ED3969">
      <w:pPr>
        <w:numPr>
          <w:ilvl w:val="0"/>
          <w:numId w:val="33"/>
        </w:numPr>
        <w:tabs>
          <w:tab w:val="left" w:pos="180"/>
        </w:tabs>
        <w:ind w:left="0" w:right="310"/>
        <w:jc w:val="both"/>
      </w:pPr>
      <w:r w:rsidRPr="009116C5">
        <w:t>повышение уровня образованности обучающихся, успешное освоение ими системного содержания образования;</w:t>
      </w:r>
    </w:p>
    <w:p w:rsidR="00A01D9B" w:rsidRPr="009116C5" w:rsidRDefault="00A01D9B" w:rsidP="00ED3969">
      <w:pPr>
        <w:numPr>
          <w:ilvl w:val="0"/>
          <w:numId w:val="33"/>
        </w:numPr>
        <w:tabs>
          <w:tab w:val="left" w:pos="180"/>
        </w:tabs>
        <w:ind w:left="0" w:right="310"/>
        <w:jc w:val="both"/>
      </w:pPr>
      <w:r w:rsidRPr="009116C5">
        <w:t>проявление признаков самоопределения, саморегуляции,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A01D9B" w:rsidRPr="009116C5" w:rsidRDefault="00A01D9B" w:rsidP="00ED3969">
      <w:pPr>
        <w:numPr>
          <w:ilvl w:val="0"/>
          <w:numId w:val="33"/>
        </w:numPr>
        <w:tabs>
          <w:tab w:val="left" w:pos="180"/>
        </w:tabs>
        <w:ind w:left="0" w:right="310"/>
        <w:jc w:val="both"/>
      </w:pPr>
      <w:r w:rsidRPr="009116C5">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A01D9B" w:rsidRPr="009116C5" w:rsidRDefault="00A01D9B" w:rsidP="009116C5">
      <w:pPr>
        <w:numPr>
          <w:ilvl w:val="0"/>
          <w:numId w:val="33"/>
        </w:numPr>
        <w:tabs>
          <w:tab w:val="left" w:pos="180"/>
        </w:tabs>
        <w:ind w:left="0" w:right="310"/>
      </w:pPr>
      <w:r w:rsidRPr="009116C5">
        <w:t>удовлетворенность трудом всех участников педагогического процесса.</w:t>
      </w:r>
    </w:p>
    <w:p w:rsidR="00A01D9B" w:rsidRPr="009116C5" w:rsidRDefault="00A01D9B" w:rsidP="009116C5">
      <w:pPr>
        <w:numPr>
          <w:ilvl w:val="0"/>
          <w:numId w:val="33"/>
        </w:numPr>
        <w:tabs>
          <w:tab w:val="left" w:pos="180"/>
        </w:tabs>
        <w:ind w:left="0" w:right="310"/>
      </w:pPr>
      <w:r w:rsidRPr="009116C5">
        <w:t>разработка критериев оценки мониторинга личностного развития ребенка, эффективности и качества образовательного процесса.</w:t>
      </w:r>
      <w:r>
        <w:t xml:space="preserve">                                                                                                                     </w:t>
      </w:r>
      <w:r w:rsidRPr="009116C5">
        <w:t>общественное признание опыта работы педагогическим сообществом, учащимися и их родителями.</w:t>
      </w:r>
    </w:p>
    <w:p w:rsidR="00A01D9B" w:rsidRPr="009116C5" w:rsidRDefault="00A01D9B" w:rsidP="00004CC1">
      <w:pPr>
        <w:keepNext/>
        <w:keepLines/>
        <w:tabs>
          <w:tab w:val="left" w:pos="180"/>
        </w:tabs>
        <w:ind w:right="310"/>
        <w:jc w:val="both"/>
      </w:pPr>
      <w:r w:rsidRPr="009116C5">
        <w:t>Содержательное наполнение образовательной программы может корректироваться в соответствии с реальной социально-образовательной ситуацией в школе:</w:t>
      </w:r>
    </w:p>
    <w:p w:rsidR="00A01D9B" w:rsidRPr="009116C5" w:rsidRDefault="00A01D9B" w:rsidP="00004CC1">
      <w:pPr>
        <w:keepNext/>
        <w:keepLines/>
        <w:tabs>
          <w:tab w:val="left" w:pos="180"/>
        </w:tabs>
        <w:ind w:right="310"/>
        <w:jc w:val="both"/>
      </w:pPr>
      <w:r w:rsidRPr="009116C5">
        <w:t>- изменение контингента обучающихся,</w:t>
      </w:r>
    </w:p>
    <w:p w:rsidR="00A01D9B" w:rsidRPr="009116C5" w:rsidRDefault="00A01D9B" w:rsidP="00004CC1">
      <w:pPr>
        <w:keepNext/>
        <w:keepLines/>
        <w:tabs>
          <w:tab w:val="left" w:pos="180"/>
        </w:tabs>
        <w:ind w:right="310"/>
        <w:jc w:val="both"/>
      </w:pPr>
      <w:r w:rsidRPr="009116C5">
        <w:t>- новый социальный заказ.</w:t>
      </w:r>
    </w:p>
    <w:p w:rsidR="00A01D9B" w:rsidRPr="009116C5" w:rsidRDefault="00A01D9B" w:rsidP="00004CC1">
      <w:pPr>
        <w:keepNext/>
        <w:keepLines/>
        <w:tabs>
          <w:tab w:val="left" w:pos="180"/>
        </w:tabs>
        <w:ind w:right="310"/>
        <w:jc w:val="both"/>
      </w:pPr>
      <w:r w:rsidRPr="009116C5">
        <w:t>Эти изменения будут находить отражение в учебных планах на год, разрабатываемых на основе данной образовательной программы, а также в ежегодно утверждаемом перечне программ и учебников по ступеням и классам обучения.</w:t>
      </w:r>
    </w:p>
    <w:p w:rsidR="00A01D9B" w:rsidRPr="009116C5" w:rsidRDefault="00A01D9B" w:rsidP="00004CC1">
      <w:pPr>
        <w:pStyle w:val="ListParagraph"/>
        <w:spacing w:before="20"/>
        <w:jc w:val="center"/>
        <w:rPr>
          <w:rFonts w:ascii="Times New Roman" w:hAnsi="Times New Roman"/>
          <w:b/>
          <w:color w:val="000000"/>
          <w:sz w:val="24"/>
          <w:szCs w:val="24"/>
        </w:rPr>
      </w:pPr>
      <w:r w:rsidRPr="009116C5">
        <w:rPr>
          <w:rFonts w:ascii="Times New Roman" w:hAnsi="Times New Roman"/>
          <w:b/>
          <w:color w:val="000000"/>
          <w:sz w:val="24"/>
          <w:szCs w:val="24"/>
        </w:rPr>
        <w:t>Образ выпускника старшей школы</w:t>
      </w:r>
    </w:p>
    <w:p w:rsidR="00A01D9B" w:rsidRPr="009116C5" w:rsidRDefault="00A01D9B" w:rsidP="00004CC1">
      <w:pPr>
        <w:pStyle w:val="ListParagraph"/>
        <w:spacing w:before="20"/>
        <w:rPr>
          <w:rFonts w:ascii="Times New Roman" w:hAnsi="Times New Roman"/>
          <w:color w:val="000000"/>
          <w:sz w:val="24"/>
          <w:szCs w:val="24"/>
        </w:rPr>
      </w:pPr>
      <w:r w:rsidRPr="009116C5">
        <w:rPr>
          <w:rFonts w:ascii="Times New Roman" w:hAnsi="Times New Roman"/>
          <w:color w:val="000000"/>
          <w:sz w:val="24"/>
          <w:szCs w:val="24"/>
        </w:rPr>
        <w:t>Выпускник средней общей школы:</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достиг повышенного уровня предметной компетентности по всем предметам школьного учебного плана;</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готов к сознательному выбору дальнейшего профессионального образования;к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знает и применяет способы укрепления здоровья, способен развивать основные физические качества;</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осознает возможные достоинства и недостатки собственного «Я», умеет владеть собой в сложных ситуациях, обладает нравственными принципами;</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знает свои гражданские права и умеет их реализовывать, ориентируется в соблюдении прав и обязанностей;</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уважительно относится к национальным культурам народов Российской Федерации, владение родным языком и культурой;</w:t>
      </w:r>
    </w:p>
    <w:p w:rsidR="00A01D9B" w:rsidRPr="009116C5" w:rsidRDefault="00A01D9B" w:rsidP="00ED3969">
      <w:pPr>
        <w:pStyle w:val="ListParagraph"/>
        <w:numPr>
          <w:ilvl w:val="0"/>
          <w:numId w:val="40"/>
        </w:numPr>
        <w:tabs>
          <w:tab w:val="num" w:pos="0"/>
        </w:tabs>
        <w:spacing w:before="20" w:after="0" w:line="240" w:lineRule="auto"/>
        <w:ind w:left="851"/>
        <w:jc w:val="both"/>
        <w:rPr>
          <w:rFonts w:ascii="Times New Roman" w:hAnsi="Times New Roman"/>
          <w:color w:val="000000"/>
          <w:sz w:val="24"/>
          <w:szCs w:val="24"/>
        </w:rPr>
      </w:pPr>
      <w:r w:rsidRPr="009116C5">
        <w:rPr>
          <w:rFonts w:ascii="Times New Roman" w:hAnsi="Times New Roman"/>
          <w:color w:val="000000"/>
          <w:sz w:val="24"/>
          <w:szCs w:val="24"/>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A01D9B" w:rsidRPr="00AE6416" w:rsidRDefault="00A01D9B" w:rsidP="00004CC1">
      <w:pPr>
        <w:pStyle w:val="ListParagraph"/>
        <w:numPr>
          <w:ilvl w:val="0"/>
          <w:numId w:val="40"/>
        </w:numPr>
        <w:spacing w:before="20"/>
        <w:rPr>
          <w:rFonts w:ascii="Times New Roman" w:hAnsi="Times New Roman"/>
          <w:color w:val="000000"/>
          <w:sz w:val="24"/>
          <w:szCs w:val="24"/>
        </w:rPr>
      </w:pPr>
      <w:r w:rsidRPr="009116C5">
        <w:rPr>
          <w:rFonts w:ascii="Times New Roman" w:hAnsi="Times New Roman"/>
          <w:color w:val="000000"/>
          <w:sz w:val="24"/>
          <w:szCs w:val="24"/>
        </w:rPr>
        <w:t>овладел одной или двумя рабочими профессиями.</w:t>
      </w:r>
    </w:p>
    <w:p w:rsidR="00A01D9B" w:rsidRPr="009116C5" w:rsidRDefault="00A01D9B" w:rsidP="00004CC1">
      <w:pPr>
        <w:pStyle w:val="Heading3"/>
        <w:tabs>
          <w:tab w:val="left" w:pos="180"/>
        </w:tabs>
        <w:spacing w:before="0" w:after="0"/>
        <w:ind w:right="310"/>
        <w:jc w:val="center"/>
        <w:rPr>
          <w:rStyle w:val="BookTitle"/>
          <w:rFonts w:ascii="Times New Roman" w:hAnsi="Times New Roman"/>
          <w:b/>
          <w:sz w:val="24"/>
          <w:szCs w:val="24"/>
        </w:rPr>
      </w:pPr>
      <w:r w:rsidRPr="009116C5">
        <w:rPr>
          <w:rStyle w:val="BookTitle"/>
          <w:rFonts w:ascii="Times New Roman" w:hAnsi="Times New Roman"/>
          <w:b/>
          <w:sz w:val="24"/>
          <w:szCs w:val="24"/>
        </w:rPr>
        <w:t>Образ выпускника средней школы – ожидаемый результат реализуемой образовательной программы</w:t>
      </w:r>
    </w:p>
    <w:p w:rsidR="00A01D9B" w:rsidRPr="009116C5" w:rsidRDefault="00A01D9B" w:rsidP="00004CC1">
      <w:pPr>
        <w:pStyle w:val="ListParagraph"/>
        <w:spacing w:before="20" w:after="0" w:line="240" w:lineRule="auto"/>
        <w:ind w:left="851"/>
        <w:jc w:val="both"/>
        <w:rPr>
          <w:rFonts w:ascii="Times New Roman" w:hAnsi="Times New Roman"/>
          <w:color w:val="000000"/>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984"/>
        <w:gridCol w:w="1418"/>
        <w:gridCol w:w="1844"/>
        <w:gridCol w:w="1559"/>
        <w:gridCol w:w="1700"/>
      </w:tblGrid>
      <w:tr w:rsidR="00A01D9B" w:rsidRPr="009116C5" w:rsidTr="009116C5">
        <w:tc>
          <w:tcPr>
            <w:tcW w:w="2093" w:type="dxa"/>
          </w:tcPr>
          <w:p w:rsidR="00A01D9B" w:rsidRPr="009116C5" w:rsidRDefault="00A01D9B" w:rsidP="00004CC1">
            <w:pPr>
              <w:tabs>
                <w:tab w:val="left" w:pos="180"/>
              </w:tabs>
              <w:ind w:right="-108"/>
              <w:jc w:val="both"/>
            </w:pPr>
            <w:bookmarkStart w:id="0" w:name="_Toc243896291"/>
            <w:bookmarkStart w:id="1" w:name="_Toc243896231"/>
            <w:r w:rsidRPr="009116C5">
              <w:t>Духовно-нравственная</w:t>
            </w:r>
            <w:r w:rsidRPr="009116C5">
              <w:tab/>
            </w:r>
          </w:p>
        </w:tc>
        <w:tc>
          <w:tcPr>
            <w:tcW w:w="1984" w:type="dxa"/>
          </w:tcPr>
          <w:p w:rsidR="00A01D9B" w:rsidRPr="009116C5" w:rsidRDefault="00A01D9B" w:rsidP="00004CC1">
            <w:pPr>
              <w:tabs>
                <w:tab w:val="left" w:pos="180"/>
              </w:tabs>
              <w:ind w:right="-142"/>
              <w:jc w:val="both"/>
            </w:pPr>
            <w:r w:rsidRPr="009116C5">
              <w:t>Познаватель</w:t>
            </w:r>
          </w:p>
          <w:p w:rsidR="00A01D9B" w:rsidRPr="009116C5" w:rsidRDefault="00A01D9B" w:rsidP="00004CC1">
            <w:pPr>
              <w:tabs>
                <w:tab w:val="left" w:pos="180"/>
              </w:tabs>
              <w:ind w:right="-142"/>
              <w:jc w:val="center"/>
            </w:pPr>
            <w:r w:rsidRPr="009116C5">
              <w:t>ная</w:t>
            </w:r>
          </w:p>
        </w:tc>
        <w:tc>
          <w:tcPr>
            <w:tcW w:w="1418" w:type="dxa"/>
          </w:tcPr>
          <w:p w:rsidR="00A01D9B" w:rsidRPr="009116C5" w:rsidRDefault="00A01D9B" w:rsidP="00004CC1">
            <w:pPr>
              <w:tabs>
                <w:tab w:val="left" w:pos="180"/>
              </w:tabs>
              <w:jc w:val="center"/>
            </w:pPr>
            <w:r w:rsidRPr="009116C5">
              <w:t>Коммуникативная</w:t>
            </w:r>
          </w:p>
        </w:tc>
        <w:tc>
          <w:tcPr>
            <w:tcW w:w="1844" w:type="dxa"/>
          </w:tcPr>
          <w:p w:rsidR="00A01D9B" w:rsidRPr="009116C5" w:rsidRDefault="00A01D9B" w:rsidP="00004CC1">
            <w:pPr>
              <w:tabs>
                <w:tab w:val="left" w:pos="180"/>
              </w:tabs>
              <w:ind w:right="-63"/>
              <w:jc w:val="both"/>
            </w:pPr>
            <w:r w:rsidRPr="009116C5">
              <w:t>Эстетическая</w:t>
            </w:r>
            <w:r w:rsidRPr="009116C5">
              <w:tab/>
            </w:r>
          </w:p>
        </w:tc>
        <w:tc>
          <w:tcPr>
            <w:tcW w:w="1559" w:type="dxa"/>
          </w:tcPr>
          <w:p w:rsidR="00A01D9B" w:rsidRPr="009116C5" w:rsidRDefault="00A01D9B" w:rsidP="00004CC1">
            <w:pPr>
              <w:tabs>
                <w:tab w:val="left" w:pos="180"/>
              </w:tabs>
              <w:jc w:val="both"/>
            </w:pPr>
            <w:r w:rsidRPr="009116C5">
              <w:t>Трудовая</w:t>
            </w:r>
            <w:r w:rsidRPr="009116C5">
              <w:tab/>
            </w:r>
          </w:p>
        </w:tc>
        <w:tc>
          <w:tcPr>
            <w:tcW w:w="1700" w:type="dxa"/>
          </w:tcPr>
          <w:p w:rsidR="00A01D9B" w:rsidRPr="009116C5" w:rsidRDefault="00A01D9B" w:rsidP="00004CC1">
            <w:pPr>
              <w:tabs>
                <w:tab w:val="left" w:pos="180"/>
              </w:tabs>
              <w:ind w:right="-108"/>
              <w:jc w:val="both"/>
            </w:pPr>
            <w:r w:rsidRPr="009116C5">
              <w:t>Физическая</w:t>
            </w:r>
          </w:p>
        </w:tc>
      </w:tr>
      <w:tr w:rsidR="00A01D9B" w:rsidRPr="009116C5" w:rsidTr="009116C5">
        <w:tc>
          <w:tcPr>
            <w:tcW w:w="2093" w:type="dxa"/>
          </w:tcPr>
          <w:p w:rsidR="00A01D9B" w:rsidRPr="009116C5" w:rsidRDefault="00A01D9B" w:rsidP="009116C5">
            <w:pPr>
              <w:tabs>
                <w:tab w:val="left" w:pos="180"/>
              </w:tabs>
              <w:outlineLvl w:val="0"/>
              <w:rPr>
                <w:bCs/>
              </w:rPr>
            </w:pPr>
            <w:bookmarkStart w:id="2" w:name="_Toc304374783"/>
            <w:r w:rsidRPr="009116C5">
              <w:rPr>
                <w:bCs/>
              </w:rPr>
              <w:t>Осознанная гражданская позиция. Чувство гордости за принадлежность к своей нации, за свою Родину. Человеческое достоинство. Потребность делать добро. Гуманистическое отношение к другим народам и человечеству. Способность к рефлексии Преобладание духовно-нравственных приоритетов над материальными</w:t>
            </w:r>
            <w:bookmarkEnd w:id="2"/>
          </w:p>
        </w:tc>
        <w:tc>
          <w:tcPr>
            <w:tcW w:w="1984" w:type="dxa"/>
          </w:tcPr>
          <w:p w:rsidR="00A01D9B" w:rsidRPr="009116C5" w:rsidRDefault="00A01D9B" w:rsidP="009116C5">
            <w:pPr>
              <w:tabs>
                <w:tab w:val="left" w:pos="180"/>
              </w:tabs>
              <w:outlineLvl w:val="0"/>
              <w:rPr>
                <w:bCs/>
              </w:rPr>
            </w:pPr>
            <w:bookmarkStart w:id="3" w:name="_Toc304374784"/>
            <w:r w:rsidRPr="009116C5">
              <w:rPr>
                <w:bCs/>
              </w:rPr>
              <w:t>Знания, умения, навыки. соответствующие образовательному стандарту школы третьей ступени. личным запросам и потребностям Развитьй интеллект, культура ума. научное миропонимание. творческое мышление. Сформированность мотивов и познавательных интересов, потребность в продолжении образования, самообразования</w:t>
            </w:r>
            <w:bookmarkEnd w:id="3"/>
          </w:p>
        </w:tc>
        <w:tc>
          <w:tcPr>
            <w:tcW w:w="1418" w:type="dxa"/>
          </w:tcPr>
          <w:p w:rsidR="00A01D9B" w:rsidRPr="009116C5" w:rsidRDefault="00A01D9B" w:rsidP="009116C5">
            <w:pPr>
              <w:tabs>
                <w:tab w:val="left" w:pos="180"/>
              </w:tabs>
              <w:ind w:right="113"/>
              <w:outlineLvl w:val="0"/>
              <w:rPr>
                <w:bCs/>
              </w:rPr>
            </w:pPr>
            <w:bookmarkStart w:id="4" w:name="_Toc304374785"/>
            <w:r w:rsidRPr="009116C5">
              <w:rPr>
                <w:bCs/>
              </w:rPr>
              <w:t>Умение выполнять роль в коллективе, адекватную складывающейся ситуации. Умение устанавливать контакты, уважать иные вкусы, обычаи. привычки. Высокая социальная адаптированность</w:t>
            </w:r>
            <w:bookmarkEnd w:id="4"/>
          </w:p>
        </w:tc>
        <w:tc>
          <w:tcPr>
            <w:tcW w:w="1844" w:type="dxa"/>
          </w:tcPr>
          <w:p w:rsidR="00A01D9B" w:rsidRPr="009116C5" w:rsidRDefault="00A01D9B" w:rsidP="009116C5">
            <w:pPr>
              <w:tabs>
                <w:tab w:val="left" w:pos="180"/>
              </w:tabs>
              <w:ind w:right="34"/>
              <w:outlineLvl w:val="0"/>
              <w:rPr>
                <w:bCs/>
              </w:rPr>
            </w:pPr>
            <w:bookmarkStart w:id="5" w:name="_Toc304374786"/>
            <w:r w:rsidRPr="009116C5">
              <w:rPr>
                <w:bCs/>
              </w:rPr>
              <w:t>Умение строить свою жизнь по законам гармонии и красоты. Потребность вносить прекрасное в учебную, трудовую, досуговую деятельность, в отношения с окружающими людьми. Овладение основами мировой культуры, знание достижений художественного творчества России</w:t>
            </w:r>
            <w:bookmarkEnd w:id="5"/>
          </w:p>
        </w:tc>
        <w:tc>
          <w:tcPr>
            <w:tcW w:w="1559" w:type="dxa"/>
          </w:tcPr>
          <w:p w:rsidR="00A01D9B" w:rsidRPr="009116C5" w:rsidRDefault="00A01D9B" w:rsidP="009116C5">
            <w:pPr>
              <w:tabs>
                <w:tab w:val="left" w:pos="180"/>
                <w:tab w:val="left" w:pos="1145"/>
              </w:tabs>
              <w:outlineLvl w:val="0"/>
              <w:rPr>
                <w:bCs/>
              </w:rPr>
            </w:pPr>
            <w:bookmarkStart w:id="6" w:name="_Toc304374787"/>
            <w:r w:rsidRPr="009116C5">
              <w:rPr>
                <w:bCs/>
              </w:rPr>
              <w:t>Осмысленное и осознанное профессиональное самоопределение, готовность к трудовой деятельности и самореализации в обществе, способность к конструктивной, научной организации труда, критичность, оптимизм, мобильность</w:t>
            </w:r>
            <w:bookmarkEnd w:id="6"/>
          </w:p>
        </w:tc>
        <w:tc>
          <w:tcPr>
            <w:tcW w:w="1700" w:type="dxa"/>
          </w:tcPr>
          <w:p w:rsidR="00A01D9B" w:rsidRPr="009116C5" w:rsidRDefault="00A01D9B" w:rsidP="009116C5">
            <w:pPr>
              <w:tabs>
                <w:tab w:val="left" w:pos="180"/>
              </w:tabs>
              <w:ind w:right="-11"/>
              <w:outlineLvl w:val="0"/>
              <w:rPr>
                <w:bCs/>
              </w:rPr>
            </w:pPr>
            <w:bookmarkStart w:id="7" w:name="_Toc304374788"/>
            <w:r w:rsidRPr="009116C5">
              <w:rPr>
                <w:bCs/>
              </w:rPr>
              <w:t>Готовность вести здоровый, физически активный образ жизни, сознательное отношение к своему здоровью, забота о здоровье окружающих, умение использовать в жизни русские традиции здоровья. Стремление к достижению личных спортивных результатов</w:t>
            </w:r>
            <w:bookmarkEnd w:id="7"/>
          </w:p>
        </w:tc>
      </w:tr>
      <w:bookmarkEnd w:id="0"/>
      <w:bookmarkEnd w:id="1"/>
    </w:tbl>
    <w:p w:rsidR="00A01D9B" w:rsidRPr="009116C5" w:rsidRDefault="00A01D9B" w:rsidP="00F9600E"/>
    <w:p w:rsidR="00A01D9B" w:rsidRPr="009116C5" w:rsidRDefault="00A01D9B" w:rsidP="00004CC1">
      <w:pPr>
        <w:tabs>
          <w:tab w:val="left" w:pos="-180"/>
        </w:tabs>
        <w:ind w:right="310"/>
        <w:jc w:val="both"/>
      </w:pPr>
      <w:r w:rsidRPr="009116C5">
        <w:t>1. Мировоззрение:</w:t>
      </w:r>
    </w:p>
    <w:p w:rsidR="00A01D9B" w:rsidRPr="009116C5" w:rsidRDefault="00A01D9B" w:rsidP="00ED3969">
      <w:pPr>
        <w:numPr>
          <w:ilvl w:val="0"/>
          <w:numId w:val="41"/>
        </w:numPr>
        <w:tabs>
          <w:tab w:val="left" w:pos="180"/>
        </w:tabs>
        <w:ind w:left="180" w:right="310"/>
        <w:jc w:val="both"/>
      </w:pPr>
      <w:r w:rsidRPr="009116C5">
        <w:t>понимание целостности и единства развития человека, природы и общества,</w:t>
      </w:r>
    </w:p>
    <w:p w:rsidR="00A01D9B" w:rsidRPr="009116C5" w:rsidRDefault="00A01D9B" w:rsidP="00ED3969">
      <w:pPr>
        <w:numPr>
          <w:ilvl w:val="0"/>
          <w:numId w:val="41"/>
        </w:numPr>
        <w:tabs>
          <w:tab w:val="left" w:pos="180"/>
        </w:tabs>
        <w:ind w:left="180" w:right="310"/>
        <w:jc w:val="both"/>
      </w:pPr>
      <w:r w:rsidRPr="009116C5">
        <w:rPr>
          <w:color w:val="000000"/>
        </w:rPr>
        <w:t>признание разнообразия точек зрения на мир;</w:t>
      </w:r>
    </w:p>
    <w:p w:rsidR="00A01D9B" w:rsidRPr="009116C5" w:rsidRDefault="00A01D9B" w:rsidP="00ED3969">
      <w:pPr>
        <w:numPr>
          <w:ilvl w:val="0"/>
          <w:numId w:val="41"/>
        </w:numPr>
        <w:tabs>
          <w:tab w:val="left" w:pos="180"/>
        </w:tabs>
        <w:ind w:left="180" w:right="310"/>
        <w:jc w:val="both"/>
      </w:pPr>
      <w:r w:rsidRPr="009116C5">
        <w:t>осознание себя как индивидуальности,</w:t>
      </w:r>
    </w:p>
    <w:p w:rsidR="00A01D9B" w:rsidRPr="009116C5" w:rsidRDefault="00A01D9B" w:rsidP="00ED3969">
      <w:pPr>
        <w:numPr>
          <w:ilvl w:val="0"/>
          <w:numId w:val="41"/>
        </w:numPr>
        <w:tabs>
          <w:tab w:val="left" w:pos="180"/>
        </w:tabs>
        <w:ind w:left="180" w:right="310"/>
        <w:jc w:val="both"/>
      </w:pPr>
      <w:r w:rsidRPr="009116C5">
        <w:t>самораскрытие через проявление собственной активности.</w:t>
      </w:r>
    </w:p>
    <w:p w:rsidR="00A01D9B" w:rsidRPr="009116C5" w:rsidRDefault="00A01D9B" w:rsidP="00004CC1">
      <w:pPr>
        <w:tabs>
          <w:tab w:val="left" w:pos="180"/>
        </w:tabs>
        <w:ind w:left="-180" w:right="310"/>
        <w:jc w:val="both"/>
      </w:pPr>
      <w:r w:rsidRPr="009116C5">
        <w:t>2. Понимание свободы, как восприятие множества возможно</w:t>
      </w:r>
      <w:r w:rsidRPr="009116C5">
        <w:softHyphen/>
        <w:t>стей, осознанный выбор и принятие на себя ответственности за последствия данно</w:t>
      </w:r>
      <w:r w:rsidRPr="009116C5">
        <w:softHyphen/>
        <w:t>го выбора.</w:t>
      </w:r>
    </w:p>
    <w:p w:rsidR="00A01D9B" w:rsidRPr="009116C5" w:rsidRDefault="00A01D9B" w:rsidP="00004CC1">
      <w:pPr>
        <w:tabs>
          <w:tab w:val="left" w:pos="180"/>
        </w:tabs>
        <w:ind w:left="-180" w:right="310"/>
        <w:jc w:val="both"/>
      </w:pPr>
      <w:r w:rsidRPr="009116C5">
        <w:t>Самостоятельное определение своего образовательного маршрута в условиях разнообразной  образовательной среды.</w:t>
      </w:r>
    </w:p>
    <w:p w:rsidR="00A01D9B" w:rsidRPr="009116C5" w:rsidRDefault="00A01D9B" w:rsidP="00ED3969">
      <w:pPr>
        <w:pStyle w:val="BodyText"/>
        <w:numPr>
          <w:ilvl w:val="0"/>
          <w:numId w:val="42"/>
        </w:numPr>
        <w:tabs>
          <w:tab w:val="left" w:pos="180"/>
        </w:tabs>
        <w:spacing w:after="0"/>
        <w:ind w:left="180" w:right="310"/>
        <w:jc w:val="both"/>
      </w:pPr>
      <w:r w:rsidRPr="009116C5">
        <w:t xml:space="preserve"> Интеллектуальный уровень:</w:t>
      </w:r>
    </w:p>
    <w:p w:rsidR="00A01D9B" w:rsidRPr="009116C5" w:rsidRDefault="00A01D9B" w:rsidP="00ED3969">
      <w:pPr>
        <w:pStyle w:val="BodyText"/>
        <w:numPr>
          <w:ilvl w:val="0"/>
          <w:numId w:val="43"/>
        </w:numPr>
        <w:tabs>
          <w:tab w:val="left" w:pos="180"/>
        </w:tabs>
        <w:spacing w:after="0"/>
        <w:ind w:left="180" w:right="310"/>
        <w:jc w:val="both"/>
      </w:pPr>
      <w:r w:rsidRPr="009116C5">
        <w:t>способность к овладению методами познания, дающими возможность     самостоятельно добывать знания,</w:t>
      </w:r>
    </w:p>
    <w:p w:rsidR="00A01D9B" w:rsidRPr="009116C5" w:rsidRDefault="00A01D9B" w:rsidP="00ED3969">
      <w:pPr>
        <w:pStyle w:val="BodyText"/>
        <w:numPr>
          <w:ilvl w:val="0"/>
          <w:numId w:val="44"/>
        </w:numPr>
        <w:tabs>
          <w:tab w:val="left" w:pos="180"/>
        </w:tabs>
        <w:spacing w:after="0"/>
        <w:ind w:left="180" w:right="310"/>
        <w:jc w:val="both"/>
      </w:pPr>
      <w:r w:rsidRPr="009116C5">
        <w:t>нравственная направленность интеллекта,</w:t>
      </w:r>
    </w:p>
    <w:p w:rsidR="00A01D9B" w:rsidRPr="009116C5" w:rsidRDefault="00A01D9B" w:rsidP="00ED3969">
      <w:pPr>
        <w:pStyle w:val="BodyText"/>
        <w:numPr>
          <w:ilvl w:val="0"/>
          <w:numId w:val="44"/>
        </w:numPr>
        <w:tabs>
          <w:tab w:val="left" w:pos="180"/>
        </w:tabs>
        <w:spacing w:after="0"/>
        <w:ind w:left="180" w:right="310"/>
        <w:jc w:val="both"/>
      </w:pPr>
      <w:r w:rsidRPr="009116C5">
        <w:t>самостоятельность, гибкость мышления,</w:t>
      </w:r>
    </w:p>
    <w:p w:rsidR="00A01D9B" w:rsidRPr="009116C5" w:rsidRDefault="00A01D9B" w:rsidP="00ED3969">
      <w:pPr>
        <w:pStyle w:val="BodyText"/>
        <w:numPr>
          <w:ilvl w:val="0"/>
          <w:numId w:val="44"/>
        </w:numPr>
        <w:tabs>
          <w:tab w:val="left" w:pos="180"/>
        </w:tabs>
        <w:spacing w:after="0"/>
        <w:ind w:left="180" w:right="310"/>
        <w:jc w:val="both"/>
      </w:pPr>
      <w:r w:rsidRPr="009116C5">
        <w:t>способность рассуждать,</w:t>
      </w:r>
    </w:p>
    <w:p w:rsidR="00A01D9B" w:rsidRPr="009116C5" w:rsidRDefault="00A01D9B" w:rsidP="00ED3969">
      <w:pPr>
        <w:pStyle w:val="BodyText"/>
        <w:numPr>
          <w:ilvl w:val="0"/>
          <w:numId w:val="44"/>
        </w:numPr>
        <w:tabs>
          <w:tab w:val="left" w:pos="180"/>
        </w:tabs>
        <w:spacing w:after="0"/>
        <w:ind w:left="180" w:right="310"/>
        <w:jc w:val="both"/>
      </w:pPr>
      <w:r w:rsidRPr="009116C5">
        <w:t>умение анализировать,</w:t>
      </w:r>
    </w:p>
    <w:p w:rsidR="00A01D9B" w:rsidRPr="009116C5" w:rsidRDefault="00A01D9B" w:rsidP="00ED3969">
      <w:pPr>
        <w:pStyle w:val="BodyText"/>
        <w:numPr>
          <w:ilvl w:val="0"/>
          <w:numId w:val="44"/>
        </w:numPr>
        <w:tabs>
          <w:tab w:val="left" w:pos="180"/>
        </w:tabs>
        <w:spacing w:after="0"/>
        <w:ind w:left="180" w:right="310"/>
        <w:jc w:val="both"/>
      </w:pPr>
      <w:r w:rsidRPr="009116C5">
        <w:t xml:space="preserve"> рефлексивные умения,</w:t>
      </w:r>
    </w:p>
    <w:p w:rsidR="00A01D9B" w:rsidRPr="009116C5" w:rsidRDefault="00A01D9B" w:rsidP="00ED3969">
      <w:pPr>
        <w:pStyle w:val="BodyText"/>
        <w:numPr>
          <w:ilvl w:val="0"/>
          <w:numId w:val="44"/>
        </w:numPr>
        <w:tabs>
          <w:tab w:val="left" w:pos="180"/>
        </w:tabs>
        <w:spacing w:after="0"/>
        <w:ind w:left="180" w:right="310"/>
        <w:jc w:val="both"/>
      </w:pPr>
      <w:r w:rsidRPr="009116C5">
        <w:t>проявление креативности во всех сферах жизни.</w:t>
      </w:r>
    </w:p>
    <w:p w:rsidR="00A01D9B" w:rsidRPr="009116C5" w:rsidRDefault="00A01D9B" w:rsidP="00004CC1">
      <w:pPr>
        <w:pStyle w:val="Title"/>
        <w:tabs>
          <w:tab w:val="left" w:pos="180"/>
        </w:tabs>
        <w:ind w:left="180" w:right="310"/>
        <w:jc w:val="both"/>
        <w:rPr>
          <w:b w:val="0"/>
          <w:sz w:val="24"/>
        </w:rPr>
      </w:pPr>
      <w:r w:rsidRPr="009116C5">
        <w:rPr>
          <w:b w:val="0"/>
          <w:sz w:val="24"/>
        </w:rPr>
        <w:t>5.  Сформированные общеучебные  и методологические навыки:</w:t>
      </w:r>
    </w:p>
    <w:p w:rsidR="00A01D9B" w:rsidRPr="009116C5" w:rsidRDefault="00A01D9B" w:rsidP="00ED3969">
      <w:pPr>
        <w:pStyle w:val="Title"/>
        <w:numPr>
          <w:ilvl w:val="0"/>
          <w:numId w:val="45"/>
        </w:numPr>
        <w:tabs>
          <w:tab w:val="left" w:pos="180"/>
        </w:tabs>
        <w:ind w:left="180" w:right="310"/>
        <w:jc w:val="both"/>
        <w:rPr>
          <w:b w:val="0"/>
          <w:sz w:val="24"/>
        </w:rPr>
      </w:pPr>
      <w:r w:rsidRPr="009116C5">
        <w:rPr>
          <w:b w:val="0"/>
          <w:sz w:val="24"/>
        </w:rPr>
        <w:t>общие (владение  культурой учебной деятельности),</w:t>
      </w:r>
    </w:p>
    <w:p w:rsidR="00A01D9B" w:rsidRPr="009116C5" w:rsidRDefault="00A01D9B" w:rsidP="00ED3969">
      <w:pPr>
        <w:pStyle w:val="Title"/>
        <w:numPr>
          <w:ilvl w:val="0"/>
          <w:numId w:val="45"/>
        </w:numPr>
        <w:tabs>
          <w:tab w:val="left" w:pos="180"/>
        </w:tabs>
        <w:ind w:left="180" w:right="310"/>
        <w:jc w:val="both"/>
        <w:rPr>
          <w:b w:val="0"/>
          <w:sz w:val="24"/>
        </w:rPr>
      </w:pPr>
      <w:r w:rsidRPr="009116C5">
        <w:rPr>
          <w:b w:val="0"/>
          <w:sz w:val="24"/>
        </w:rPr>
        <w:t>специальные, в соответствии  с пройденным образовательным маршрутом,</w:t>
      </w:r>
    </w:p>
    <w:p w:rsidR="00A01D9B" w:rsidRPr="009116C5" w:rsidRDefault="00A01D9B" w:rsidP="00ED3969">
      <w:pPr>
        <w:pStyle w:val="Title"/>
        <w:numPr>
          <w:ilvl w:val="0"/>
          <w:numId w:val="45"/>
        </w:numPr>
        <w:tabs>
          <w:tab w:val="left" w:pos="180"/>
        </w:tabs>
        <w:ind w:left="180" w:right="310"/>
        <w:jc w:val="both"/>
        <w:rPr>
          <w:b w:val="0"/>
          <w:sz w:val="24"/>
        </w:rPr>
      </w:pPr>
      <w:r w:rsidRPr="009116C5">
        <w:rPr>
          <w:b w:val="0"/>
          <w:sz w:val="24"/>
        </w:rPr>
        <w:t xml:space="preserve">осуществление  самоанализа и оценки  деятельности   по достижению результата,  </w:t>
      </w:r>
    </w:p>
    <w:p w:rsidR="00A01D9B" w:rsidRPr="009116C5" w:rsidRDefault="00A01D9B" w:rsidP="00ED3969">
      <w:pPr>
        <w:pStyle w:val="Title"/>
        <w:numPr>
          <w:ilvl w:val="0"/>
          <w:numId w:val="45"/>
        </w:numPr>
        <w:tabs>
          <w:tab w:val="left" w:pos="180"/>
        </w:tabs>
        <w:ind w:left="180" w:right="310"/>
        <w:jc w:val="both"/>
        <w:rPr>
          <w:sz w:val="24"/>
        </w:rPr>
      </w:pPr>
      <w:r w:rsidRPr="009116C5">
        <w:rPr>
          <w:b w:val="0"/>
          <w:sz w:val="24"/>
        </w:rPr>
        <w:t>умение видеть  альтернативные пути решения  различных задач</w:t>
      </w:r>
      <w:r w:rsidRPr="009116C5">
        <w:rPr>
          <w:sz w:val="24"/>
        </w:rPr>
        <w:t>.</w:t>
      </w:r>
    </w:p>
    <w:p w:rsidR="00A01D9B" w:rsidRPr="009116C5" w:rsidRDefault="00A01D9B" w:rsidP="00004CC1">
      <w:pPr>
        <w:pStyle w:val="Title"/>
        <w:tabs>
          <w:tab w:val="left" w:pos="180"/>
        </w:tabs>
        <w:ind w:left="180" w:right="310"/>
        <w:jc w:val="both"/>
        <w:rPr>
          <w:b w:val="0"/>
          <w:sz w:val="24"/>
        </w:rPr>
      </w:pPr>
      <w:r w:rsidRPr="009116C5">
        <w:rPr>
          <w:b w:val="0"/>
          <w:sz w:val="24"/>
        </w:rPr>
        <w:t>6. Работа  с   книгой и другими источниками информации:</w:t>
      </w:r>
    </w:p>
    <w:p w:rsidR="00A01D9B" w:rsidRPr="009116C5" w:rsidRDefault="00A01D9B" w:rsidP="00ED3969">
      <w:pPr>
        <w:pStyle w:val="Title"/>
        <w:numPr>
          <w:ilvl w:val="0"/>
          <w:numId w:val="46"/>
        </w:numPr>
        <w:tabs>
          <w:tab w:val="left" w:pos="180"/>
        </w:tabs>
        <w:ind w:left="180" w:right="310"/>
        <w:jc w:val="both"/>
        <w:rPr>
          <w:b w:val="0"/>
          <w:sz w:val="24"/>
        </w:rPr>
      </w:pPr>
      <w:r w:rsidRPr="009116C5">
        <w:rPr>
          <w:b w:val="0"/>
          <w:sz w:val="24"/>
        </w:rPr>
        <w:t>владение библиотечно-библиографическими умениями и навыками,</w:t>
      </w:r>
    </w:p>
    <w:p w:rsidR="00A01D9B" w:rsidRPr="009116C5" w:rsidRDefault="00A01D9B" w:rsidP="00ED3969">
      <w:pPr>
        <w:pStyle w:val="Title"/>
        <w:numPr>
          <w:ilvl w:val="0"/>
          <w:numId w:val="47"/>
        </w:numPr>
        <w:tabs>
          <w:tab w:val="left" w:pos="180"/>
        </w:tabs>
        <w:ind w:left="180" w:right="310"/>
        <w:jc w:val="both"/>
        <w:rPr>
          <w:b w:val="0"/>
          <w:sz w:val="24"/>
        </w:rPr>
      </w:pPr>
      <w:r w:rsidRPr="009116C5">
        <w:rPr>
          <w:b w:val="0"/>
          <w:sz w:val="24"/>
        </w:rPr>
        <w:t>умение находить необходимую информацию,</w:t>
      </w:r>
    </w:p>
    <w:p w:rsidR="00A01D9B" w:rsidRPr="009116C5" w:rsidRDefault="00A01D9B" w:rsidP="00ED3969">
      <w:pPr>
        <w:pStyle w:val="Title"/>
        <w:numPr>
          <w:ilvl w:val="0"/>
          <w:numId w:val="47"/>
        </w:numPr>
        <w:tabs>
          <w:tab w:val="left" w:pos="180"/>
        </w:tabs>
        <w:ind w:left="180" w:right="310"/>
        <w:jc w:val="both"/>
        <w:rPr>
          <w:b w:val="0"/>
          <w:sz w:val="24"/>
        </w:rPr>
      </w:pPr>
      <w:r w:rsidRPr="009116C5">
        <w:rPr>
          <w:b w:val="0"/>
          <w:sz w:val="24"/>
        </w:rPr>
        <w:t>владение приемами переработки полученной информации,</w:t>
      </w:r>
    </w:p>
    <w:p w:rsidR="00A01D9B" w:rsidRPr="009116C5" w:rsidRDefault="00A01D9B" w:rsidP="00ED3969">
      <w:pPr>
        <w:pStyle w:val="Title"/>
        <w:numPr>
          <w:ilvl w:val="0"/>
          <w:numId w:val="47"/>
        </w:numPr>
        <w:tabs>
          <w:tab w:val="left" w:pos="180"/>
        </w:tabs>
        <w:ind w:left="180" w:right="310"/>
        <w:jc w:val="both"/>
        <w:rPr>
          <w:b w:val="0"/>
          <w:sz w:val="24"/>
        </w:rPr>
      </w:pPr>
      <w:r w:rsidRPr="009116C5">
        <w:rPr>
          <w:b w:val="0"/>
          <w:sz w:val="24"/>
        </w:rPr>
        <w:t>владение  новыми информационными технологиями.</w:t>
      </w:r>
    </w:p>
    <w:p w:rsidR="00A01D9B" w:rsidRPr="009116C5" w:rsidRDefault="00A01D9B" w:rsidP="00004CC1">
      <w:pPr>
        <w:pStyle w:val="Title"/>
        <w:tabs>
          <w:tab w:val="left" w:pos="180"/>
        </w:tabs>
        <w:ind w:left="180" w:right="310"/>
        <w:jc w:val="both"/>
        <w:rPr>
          <w:b w:val="0"/>
          <w:sz w:val="24"/>
        </w:rPr>
      </w:pPr>
      <w:r w:rsidRPr="009116C5">
        <w:rPr>
          <w:b w:val="0"/>
          <w:sz w:val="24"/>
        </w:rPr>
        <w:t>7. Человечность (доброта и сострадание как качества личности):</w:t>
      </w:r>
    </w:p>
    <w:p w:rsidR="00A01D9B" w:rsidRPr="009116C5" w:rsidRDefault="00A01D9B" w:rsidP="00ED3969">
      <w:pPr>
        <w:pStyle w:val="Title"/>
        <w:numPr>
          <w:ilvl w:val="0"/>
          <w:numId w:val="48"/>
        </w:numPr>
        <w:tabs>
          <w:tab w:val="left" w:pos="180"/>
        </w:tabs>
        <w:ind w:left="180" w:right="310"/>
        <w:jc w:val="both"/>
        <w:rPr>
          <w:b w:val="0"/>
          <w:sz w:val="24"/>
        </w:rPr>
      </w:pPr>
      <w:r w:rsidRPr="009116C5">
        <w:rPr>
          <w:b w:val="0"/>
          <w:sz w:val="24"/>
        </w:rPr>
        <w:t>доброта и сострадание к семье, близким, друзьям,</w:t>
      </w:r>
    </w:p>
    <w:p w:rsidR="00A01D9B" w:rsidRPr="009116C5" w:rsidRDefault="00A01D9B" w:rsidP="00ED3969">
      <w:pPr>
        <w:pStyle w:val="Title"/>
        <w:numPr>
          <w:ilvl w:val="0"/>
          <w:numId w:val="48"/>
        </w:numPr>
        <w:tabs>
          <w:tab w:val="left" w:pos="180"/>
        </w:tabs>
        <w:ind w:left="180" w:right="310"/>
        <w:jc w:val="both"/>
        <w:rPr>
          <w:b w:val="0"/>
          <w:sz w:val="24"/>
        </w:rPr>
      </w:pPr>
      <w:r w:rsidRPr="009116C5">
        <w:rPr>
          <w:b w:val="0"/>
          <w:sz w:val="24"/>
        </w:rPr>
        <w:t>щедрость к слабым, больным, нуждающимся,</w:t>
      </w:r>
    </w:p>
    <w:p w:rsidR="00A01D9B" w:rsidRPr="009116C5" w:rsidRDefault="00A01D9B" w:rsidP="00ED3969">
      <w:pPr>
        <w:pStyle w:val="Title"/>
        <w:numPr>
          <w:ilvl w:val="0"/>
          <w:numId w:val="48"/>
        </w:numPr>
        <w:tabs>
          <w:tab w:val="left" w:pos="180"/>
        </w:tabs>
        <w:ind w:left="180" w:right="310"/>
        <w:jc w:val="both"/>
        <w:rPr>
          <w:b w:val="0"/>
          <w:sz w:val="24"/>
        </w:rPr>
      </w:pPr>
      <w:r w:rsidRPr="009116C5">
        <w:rPr>
          <w:b w:val="0"/>
          <w:sz w:val="24"/>
        </w:rPr>
        <w:t xml:space="preserve">стремление к конструктивному разрешению жизненных проблем, </w:t>
      </w:r>
    </w:p>
    <w:p w:rsidR="00A01D9B" w:rsidRPr="009116C5" w:rsidRDefault="00A01D9B" w:rsidP="00ED3969">
      <w:pPr>
        <w:pStyle w:val="Title"/>
        <w:numPr>
          <w:ilvl w:val="0"/>
          <w:numId w:val="48"/>
        </w:numPr>
        <w:tabs>
          <w:tab w:val="left" w:pos="180"/>
        </w:tabs>
        <w:ind w:left="180" w:right="310"/>
        <w:jc w:val="both"/>
        <w:rPr>
          <w:b w:val="0"/>
          <w:sz w:val="24"/>
        </w:rPr>
      </w:pPr>
      <w:r w:rsidRPr="009116C5">
        <w:rPr>
          <w:b w:val="0"/>
          <w:sz w:val="24"/>
        </w:rPr>
        <w:t>неприятие безнравственного поведения,</w:t>
      </w:r>
    </w:p>
    <w:p w:rsidR="00A01D9B" w:rsidRPr="009116C5" w:rsidRDefault="00A01D9B" w:rsidP="00ED3969">
      <w:pPr>
        <w:pStyle w:val="Title"/>
        <w:numPr>
          <w:ilvl w:val="0"/>
          <w:numId w:val="48"/>
        </w:numPr>
        <w:tabs>
          <w:tab w:val="left" w:pos="180"/>
        </w:tabs>
        <w:ind w:left="180" w:right="310"/>
        <w:jc w:val="both"/>
        <w:rPr>
          <w:b w:val="0"/>
          <w:sz w:val="24"/>
        </w:rPr>
      </w:pPr>
      <w:r w:rsidRPr="009116C5">
        <w:rPr>
          <w:b w:val="0"/>
          <w:sz w:val="24"/>
        </w:rPr>
        <w:t>душевное равновесие.</w:t>
      </w:r>
    </w:p>
    <w:p w:rsidR="00A01D9B" w:rsidRPr="009116C5" w:rsidRDefault="00A01D9B" w:rsidP="00004CC1">
      <w:pPr>
        <w:pStyle w:val="Title"/>
        <w:tabs>
          <w:tab w:val="left" w:pos="180"/>
        </w:tabs>
        <w:ind w:left="180" w:right="310"/>
        <w:jc w:val="both"/>
        <w:rPr>
          <w:b w:val="0"/>
          <w:sz w:val="24"/>
        </w:rPr>
      </w:pPr>
      <w:r w:rsidRPr="009116C5">
        <w:rPr>
          <w:b w:val="0"/>
          <w:sz w:val="24"/>
        </w:rPr>
        <w:t>8. Гражданская позиция (осознание прав и обязанностей человека в обществе):</w:t>
      </w:r>
    </w:p>
    <w:p w:rsidR="00A01D9B" w:rsidRPr="009116C5" w:rsidRDefault="00A01D9B" w:rsidP="00ED3969">
      <w:pPr>
        <w:pStyle w:val="Title"/>
        <w:numPr>
          <w:ilvl w:val="0"/>
          <w:numId w:val="49"/>
        </w:numPr>
        <w:tabs>
          <w:tab w:val="left" w:pos="180"/>
        </w:tabs>
        <w:ind w:left="180" w:right="310"/>
        <w:jc w:val="both"/>
        <w:rPr>
          <w:b w:val="0"/>
          <w:sz w:val="24"/>
        </w:rPr>
      </w:pPr>
      <w:r w:rsidRPr="009116C5">
        <w:rPr>
          <w:b w:val="0"/>
          <w:sz w:val="24"/>
        </w:rPr>
        <w:t>социальная активность,</w:t>
      </w:r>
    </w:p>
    <w:p w:rsidR="00A01D9B" w:rsidRPr="009116C5" w:rsidRDefault="00A01D9B" w:rsidP="00ED3969">
      <w:pPr>
        <w:pStyle w:val="Title"/>
        <w:numPr>
          <w:ilvl w:val="0"/>
          <w:numId w:val="49"/>
        </w:numPr>
        <w:tabs>
          <w:tab w:val="left" w:pos="180"/>
        </w:tabs>
        <w:ind w:left="180" w:right="310"/>
        <w:jc w:val="both"/>
        <w:rPr>
          <w:b w:val="0"/>
          <w:sz w:val="24"/>
        </w:rPr>
      </w:pPr>
      <w:r w:rsidRPr="009116C5">
        <w:rPr>
          <w:b w:val="0"/>
          <w:sz w:val="24"/>
        </w:rPr>
        <w:t>следование Закону,</w:t>
      </w:r>
    </w:p>
    <w:p w:rsidR="00A01D9B" w:rsidRPr="009116C5" w:rsidRDefault="00A01D9B" w:rsidP="00ED3969">
      <w:pPr>
        <w:pStyle w:val="Title"/>
        <w:numPr>
          <w:ilvl w:val="0"/>
          <w:numId w:val="49"/>
        </w:numPr>
        <w:tabs>
          <w:tab w:val="left" w:pos="180"/>
        </w:tabs>
        <w:ind w:left="180" w:right="310"/>
        <w:jc w:val="both"/>
        <w:rPr>
          <w:b w:val="0"/>
          <w:sz w:val="24"/>
        </w:rPr>
      </w:pPr>
      <w:r w:rsidRPr="009116C5">
        <w:rPr>
          <w:b w:val="0"/>
          <w:sz w:val="24"/>
        </w:rPr>
        <w:t>бережное отношение к истории и культуре своего народа,</w:t>
      </w:r>
    </w:p>
    <w:p w:rsidR="00A01D9B" w:rsidRPr="009116C5" w:rsidRDefault="00A01D9B" w:rsidP="00ED3969">
      <w:pPr>
        <w:pStyle w:val="Title"/>
        <w:numPr>
          <w:ilvl w:val="0"/>
          <w:numId w:val="49"/>
        </w:numPr>
        <w:tabs>
          <w:tab w:val="left" w:pos="180"/>
        </w:tabs>
        <w:ind w:left="180" w:right="310"/>
        <w:jc w:val="both"/>
        <w:rPr>
          <w:b w:val="0"/>
          <w:sz w:val="24"/>
        </w:rPr>
      </w:pPr>
      <w:r w:rsidRPr="009116C5">
        <w:rPr>
          <w:b w:val="0"/>
          <w:sz w:val="24"/>
        </w:rPr>
        <w:t>доминирование мотивов общественного долга,</w:t>
      </w:r>
    </w:p>
    <w:p w:rsidR="00A01D9B" w:rsidRPr="009116C5" w:rsidRDefault="00A01D9B" w:rsidP="00ED3969">
      <w:pPr>
        <w:numPr>
          <w:ilvl w:val="0"/>
          <w:numId w:val="49"/>
        </w:numPr>
        <w:tabs>
          <w:tab w:val="left" w:pos="180"/>
        </w:tabs>
        <w:ind w:left="180" w:right="310"/>
        <w:jc w:val="both"/>
      </w:pPr>
      <w:r w:rsidRPr="009116C5">
        <w:t>терпимость по отношению к окружающему (точке зрения, социуму, культуре),</w:t>
      </w:r>
    </w:p>
    <w:p w:rsidR="00A01D9B" w:rsidRPr="009116C5" w:rsidRDefault="00A01D9B" w:rsidP="00ED3969">
      <w:pPr>
        <w:numPr>
          <w:ilvl w:val="0"/>
          <w:numId w:val="49"/>
        </w:numPr>
        <w:tabs>
          <w:tab w:val="left" w:pos="180"/>
        </w:tabs>
        <w:ind w:left="180" w:right="310"/>
        <w:jc w:val="both"/>
      </w:pPr>
      <w:r w:rsidRPr="009116C5">
        <w:rPr>
          <w:color w:val="000000"/>
        </w:rPr>
        <w:t xml:space="preserve">  активность в решении личных, общественных и мировых проблем.</w:t>
      </w:r>
    </w:p>
    <w:p w:rsidR="00A01D9B" w:rsidRPr="009116C5" w:rsidRDefault="00A01D9B" w:rsidP="00004CC1">
      <w:pPr>
        <w:tabs>
          <w:tab w:val="left" w:pos="180"/>
        </w:tabs>
        <w:ind w:left="180" w:right="310"/>
        <w:jc w:val="both"/>
      </w:pPr>
      <w:r w:rsidRPr="009116C5">
        <w:t>9. Социальные умения:</w:t>
      </w:r>
    </w:p>
    <w:p w:rsidR="00A01D9B" w:rsidRPr="009116C5" w:rsidRDefault="00A01D9B" w:rsidP="00ED3969">
      <w:pPr>
        <w:numPr>
          <w:ilvl w:val="0"/>
          <w:numId w:val="50"/>
        </w:numPr>
        <w:tabs>
          <w:tab w:val="left" w:pos="180"/>
        </w:tabs>
        <w:ind w:left="180" w:right="310"/>
        <w:jc w:val="both"/>
      </w:pPr>
      <w:r w:rsidRPr="009116C5">
        <w:t>умение осознавать свои чувства и потребности и адекватно выражать их,</w:t>
      </w:r>
    </w:p>
    <w:p w:rsidR="00A01D9B" w:rsidRPr="009116C5" w:rsidRDefault="00A01D9B" w:rsidP="00ED3969">
      <w:pPr>
        <w:numPr>
          <w:ilvl w:val="0"/>
          <w:numId w:val="50"/>
        </w:numPr>
        <w:tabs>
          <w:tab w:val="left" w:pos="180"/>
        </w:tabs>
        <w:ind w:left="180" w:right="310"/>
        <w:jc w:val="both"/>
      </w:pPr>
      <w:r w:rsidRPr="009116C5">
        <w:t>способность к конструктивному взаимодействию и партнерству,</w:t>
      </w:r>
    </w:p>
    <w:p w:rsidR="00A01D9B" w:rsidRPr="009116C5" w:rsidRDefault="00A01D9B" w:rsidP="00ED3969">
      <w:pPr>
        <w:numPr>
          <w:ilvl w:val="0"/>
          <w:numId w:val="50"/>
        </w:numPr>
        <w:tabs>
          <w:tab w:val="left" w:pos="180"/>
        </w:tabs>
        <w:ind w:left="180" w:right="310"/>
        <w:jc w:val="both"/>
      </w:pPr>
      <w:r w:rsidRPr="009116C5">
        <w:t>осознанный  выбор стиля поведения,</w:t>
      </w:r>
    </w:p>
    <w:p w:rsidR="00A01D9B" w:rsidRPr="009116C5" w:rsidRDefault="00A01D9B" w:rsidP="00ED3969">
      <w:pPr>
        <w:numPr>
          <w:ilvl w:val="0"/>
          <w:numId w:val="50"/>
        </w:numPr>
        <w:tabs>
          <w:tab w:val="left" w:pos="180"/>
        </w:tabs>
        <w:ind w:left="180" w:right="310"/>
        <w:jc w:val="both"/>
      </w:pPr>
      <w:r w:rsidRPr="009116C5">
        <w:t>готовность     к самореализации в социальной сфере,</w:t>
      </w:r>
    </w:p>
    <w:p w:rsidR="00A01D9B" w:rsidRPr="009116C5" w:rsidRDefault="00A01D9B" w:rsidP="00ED3969">
      <w:pPr>
        <w:numPr>
          <w:ilvl w:val="0"/>
          <w:numId w:val="50"/>
        </w:numPr>
        <w:tabs>
          <w:tab w:val="left" w:pos="180"/>
        </w:tabs>
        <w:ind w:left="180" w:right="310"/>
        <w:jc w:val="both"/>
      </w:pPr>
      <w:r w:rsidRPr="009116C5">
        <w:t>умение адаптироваться в реальных социально-экономических условиях, находить  выходы из различных         социальных противоречий,</w:t>
      </w:r>
    </w:p>
    <w:p w:rsidR="00A01D9B" w:rsidRPr="009116C5" w:rsidRDefault="00A01D9B" w:rsidP="00ED3969">
      <w:pPr>
        <w:numPr>
          <w:ilvl w:val="0"/>
          <w:numId w:val="50"/>
        </w:numPr>
        <w:tabs>
          <w:tab w:val="left" w:pos="180"/>
        </w:tabs>
        <w:ind w:left="180" w:right="310"/>
        <w:jc w:val="both"/>
      </w:pPr>
      <w:r w:rsidRPr="009116C5">
        <w:t>способность адаптировать свою профессиональную карьеру к меняющимся условиям.</w:t>
      </w:r>
    </w:p>
    <w:p w:rsidR="00A01D9B" w:rsidRPr="009116C5" w:rsidRDefault="00A01D9B" w:rsidP="00004CC1">
      <w:pPr>
        <w:tabs>
          <w:tab w:val="left" w:pos="180"/>
        </w:tabs>
        <w:ind w:left="180" w:right="310"/>
        <w:jc w:val="both"/>
      </w:pPr>
      <w:r w:rsidRPr="009116C5">
        <w:t xml:space="preserve">10. Общепрофессиональные </w:t>
      </w:r>
      <w:r w:rsidRPr="009116C5">
        <w:rPr>
          <w:i/>
        </w:rPr>
        <w:t xml:space="preserve"> </w:t>
      </w:r>
      <w:r w:rsidRPr="009116C5">
        <w:t xml:space="preserve">  умения:      </w:t>
      </w:r>
    </w:p>
    <w:p w:rsidR="00A01D9B" w:rsidRPr="009116C5" w:rsidRDefault="00A01D9B" w:rsidP="00ED3969">
      <w:pPr>
        <w:numPr>
          <w:ilvl w:val="0"/>
          <w:numId w:val="51"/>
        </w:numPr>
        <w:tabs>
          <w:tab w:val="left" w:pos="180"/>
        </w:tabs>
        <w:ind w:left="180" w:right="310"/>
        <w:jc w:val="both"/>
      </w:pPr>
      <w:r w:rsidRPr="009116C5">
        <w:t>владение профессиональной культурой,</w:t>
      </w:r>
    </w:p>
    <w:p w:rsidR="00A01D9B" w:rsidRPr="009116C5" w:rsidRDefault="00A01D9B" w:rsidP="00ED3969">
      <w:pPr>
        <w:numPr>
          <w:ilvl w:val="0"/>
          <w:numId w:val="51"/>
        </w:numPr>
        <w:tabs>
          <w:tab w:val="left" w:pos="180"/>
          <w:tab w:val="left" w:pos="6660"/>
          <w:tab w:val="left" w:pos="8640"/>
        </w:tabs>
        <w:ind w:left="180" w:right="310"/>
        <w:jc w:val="both"/>
      </w:pPr>
      <w:r w:rsidRPr="009116C5">
        <w:t>многофункциональная компетентность (информационная, технологическая, экономическая),</w:t>
      </w:r>
    </w:p>
    <w:p w:rsidR="00A01D9B" w:rsidRPr="009116C5" w:rsidRDefault="00A01D9B" w:rsidP="00ED3969">
      <w:pPr>
        <w:numPr>
          <w:ilvl w:val="0"/>
          <w:numId w:val="51"/>
        </w:numPr>
        <w:tabs>
          <w:tab w:val="left" w:pos="180"/>
        </w:tabs>
        <w:ind w:left="180" w:right="310"/>
        <w:jc w:val="both"/>
      </w:pPr>
      <w:r w:rsidRPr="009116C5">
        <w:t>умение действовать   самостоятельно, продуктивно и творчески,</w:t>
      </w:r>
    </w:p>
    <w:p w:rsidR="00A01D9B" w:rsidRPr="009116C5" w:rsidRDefault="00A01D9B" w:rsidP="00ED3969">
      <w:pPr>
        <w:numPr>
          <w:ilvl w:val="0"/>
          <w:numId w:val="51"/>
        </w:numPr>
        <w:tabs>
          <w:tab w:val="left" w:pos="180"/>
        </w:tabs>
        <w:ind w:left="180" w:right="310"/>
        <w:jc w:val="both"/>
      </w:pPr>
      <w:r w:rsidRPr="009116C5">
        <w:t>партиципаторные компетенции (способность к совместной деятельности, соучастию),</w:t>
      </w:r>
    </w:p>
    <w:p w:rsidR="00A01D9B" w:rsidRPr="009116C5" w:rsidRDefault="00A01D9B" w:rsidP="00ED3969">
      <w:pPr>
        <w:numPr>
          <w:ilvl w:val="0"/>
          <w:numId w:val="51"/>
        </w:numPr>
        <w:tabs>
          <w:tab w:val="left" w:pos="180"/>
        </w:tabs>
        <w:ind w:left="180" w:right="310"/>
        <w:jc w:val="both"/>
      </w:pPr>
      <w:r w:rsidRPr="009116C5">
        <w:t>умение   проектировать  и реализовывать свою профессиональную карьеру,</w:t>
      </w:r>
    </w:p>
    <w:p w:rsidR="00A01D9B" w:rsidRPr="009116C5" w:rsidRDefault="00A01D9B" w:rsidP="00ED3969">
      <w:pPr>
        <w:numPr>
          <w:ilvl w:val="0"/>
          <w:numId w:val="51"/>
        </w:numPr>
        <w:tabs>
          <w:tab w:val="left" w:pos="180"/>
        </w:tabs>
        <w:ind w:left="180" w:right="310"/>
        <w:jc w:val="both"/>
      </w:pPr>
      <w:r w:rsidRPr="009116C5">
        <w:t>профессиональная   самореализация в выбранном  типе карьеры.</w:t>
      </w:r>
    </w:p>
    <w:p w:rsidR="00A01D9B" w:rsidRPr="009116C5" w:rsidRDefault="00A01D9B" w:rsidP="00004CC1">
      <w:pPr>
        <w:tabs>
          <w:tab w:val="left" w:pos="180"/>
        </w:tabs>
        <w:ind w:right="310"/>
        <w:jc w:val="both"/>
      </w:pPr>
    </w:p>
    <w:p w:rsidR="00A01D9B" w:rsidRPr="009116C5" w:rsidRDefault="00A01D9B" w:rsidP="00AE6416">
      <w:pPr>
        <w:tabs>
          <w:tab w:val="left" w:pos="180"/>
        </w:tabs>
        <w:ind w:right="310"/>
        <w:jc w:val="center"/>
        <w:rPr>
          <w:b/>
        </w:rPr>
      </w:pPr>
      <w:r w:rsidRPr="009116C5">
        <w:rPr>
          <w:b/>
        </w:rPr>
        <w:t>Социальный заказ родителей школе.</w:t>
      </w:r>
    </w:p>
    <w:p w:rsidR="00A01D9B" w:rsidRPr="009116C5" w:rsidRDefault="00A01D9B" w:rsidP="009116C5">
      <w:pPr>
        <w:tabs>
          <w:tab w:val="left" w:pos="180"/>
        </w:tabs>
        <w:ind w:right="310" w:firstLine="708"/>
        <w:jc w:val="both"/>
      </w:pPr>
      <w:r w:rsidRPr="009116C5">
        <w:t>Родители хотят видеть в детях: самостоятельно работающую личность; личность, обладающую прочными знаниями; интеллектуально развитую личность с прочной гражданской позицией, с высоко развитой сферой мотивации в реализации жизненных принципов, с развитыми творческими способностями; личность, умеющую принимать решения с учетом жизненных обстоятельств и реализовывать свои способности наиболее выгодными для себя и окружающих способами, легко адаптироваться и ориентироваться в быстро изменяющихся условиях жизни.</w:t>
      </w:r>
    </w:p>
    <w:p w:rsidR="00A01D9B" w:rsidRPr="009116C5" w:rsidRDefault="00A01D9B" w:rsidP="00004CC1">
      <w:pPr>
        <w:spacing w:before="20"/>
        <w:ind w:left="785" w:hanging="360"/>
        <w:contextualSpacing/>
        <w:jc w:val="both"/>
        <w:rPr>
          <w:b/>
          <w:bCs/>
          <w:color w:val="000000"/>
        </w:rPr>
      </w:pPr>
      <w:r w:rsidRPr="009116C5">
        <w:rPr>
          <w:b/>
          <w:bCs/>
          <w:color w:val="000000"/>
        </w:rPr>
        <w:t>1.3.Система оценки достижения планируемых результатов освоения основной образовательной программы среднего   общего образования</w:t>
      </w:r>
    </w:p>
    <w:p w:rsidR="00A01D9B" w:rsidRPr="009116C5" w:rsidRDefault="00A01D9B" w:rsidP="00004CC1">
      <w:pPr>
        <w:spacing w:before="20"/>
        <w:ind w:left="785" w:hanging="360"/>
        <w:contextualSpacing/>
        <w:jc w:val="both"/>
        <w:rPr>
          <w:color w:val="000000"/>
        </w:rPr>
      </w:pPr>
    </w:p>
    <w:p w:rsidR="00A01D9B" w:rsidRPr="009116C5" w:rsidRDefault="00A01D9B" w:rsidP="00004CC1">
      <w:pPr>
        <w:spacing w:before="20"/>
        <w:contextualSpacing/>
        <w:jc w:val="both"/>
        <w:rPr>
          <w:color w:val="000000"/>
        </w:rPr>
      </w:pPr>
      <w:r w:rsidRPr="009116C5">
        <w:rPr>
          <w:b/>
          <w:bCs/>
          <w:color w:val="000000"/>
        </w:rPr>
        <w:t>Уровень образованности учащихся</w:t>
      </w:r>
      <w:r w:rsidRPr="009116C5">
        <w:rPr>
          <w:color w:val="000000"/>
        </w:rPr>
        <w:t xml:space="preserve"> 10-11 классов определяется:</w:t>
      </w:r>
    </w:p>
    <w:p w:rsidR="00A01D9B" w:rsidRPr="009116C5" w:rsidRDefault="00A01D9B" w:rsidP="00ED3969">
      <w:pPr>
        <w:pStyle w:val="ListParagraph"/>
        <w:numPr>
          <w:ilvl w:val="0"/>
          <w:numId w:val="40"/>
        </w:numPr>
        <w:tabs>
          <w:tab w:val="num"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достижениями в предметных областях при овладении знаниями и умениями по учебным предметам;</w:t>
      </w:r>
    </w:p>
    <w:p w:rsidR="00A01D9B" w:rsidRPr="009116C5" w:rsidRDefault="00A01D9B" w:rsidP="00ED3969">
      <w:pPr>
        <w:pStyle w:val="ListParagraph"/>
        <w:numPr>
          <w:ilvl w:val="0"/>
          <w:numId w:val="40"/>
        </w:numPr>
        <w:tabs>
          <w:tab w:val="num"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развитием личностных качеств в процессе познания (эмоциональной, эстетической, интеллектуальной, нравственно-волевой сферы);</w:t>
      </w:r>
    </w:p>
    <w:p w:rsidR="00A01D9B" w:rsidRPr="009116C5" w:rsidRDefault="00A01D9B" w:rsidP="00ED3969">
      <w:pPr>
        <w:pStyle w:val="ListParagraph"/>
        <w:numPr>
          <w:ilvl w:val="0"/>
          <w:numId w:val="40"/>
        </w:numPr>
        <w:tabs>
          <w:tab w:val="num"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готовностью к решению социально-значимых задач на основе развития процессов самопознания и соблюдения нравственных норм;</w:t>
      </w:r>
    </w:p>
    <w:p w:rsidR="00A01D9B" w:rsidRPr="009116C5" w:rsidRDefault="00A01D9B" w:rsidP="00ED3969">
      <w:pPr>
        <w:pStyle w:val="ListParagraph"/>
        <w:numPr>
          <w:ilvl w:val="0"/>
          <w:numId w:val="40"/>
        </w:numPr>
        <w:tabs>
          <w:tab w:val="num"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 результатам олимпиад и конкурсов;</w:t>
      </w:r>
    </w:p>
    <w:p w:rsidR="00A01D9B" w:rsidRPr="009116C5" w:rsidRDefault="00A01D9B" w:rsidP="00ED3969">
      <w:pPr>
        <w:pStyle w:val="ListParagraph"/>
        <w:numPr>
          <w:ilvl w:val="0"/>
          <w:numId w:val="40"/>
        </w:numPr>
        <w:tabs>
          <w:tab w:val="num" w:pos="0"/>
        </w:tab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 уровню сформированности исследовательской культуры (результаты работы над реферативным исследованием).</w:t>
      </w:r>
    </w:p>
    <w:p w:rsidR="00A01D9B" w:rsidRPr="009116C5" w:rsidRDefault="00A01D9B" w:rsidP="00004CC1">
      <w:pPr>
        <w:spacing w:before="20"/>
        <w:contextualSpacing/>
        <w:rPr>
          <w:color w:val="000000"/>
        </w:rPr>
      </w:pPr>
      <w:r w:rsidRPr="009116C5">
        <w:rPr>
          <w:b/>
          <w:bCs/>
          <w:color w:val="000000"/>
        </w:rPr>
        <w:t>Формы аттестации достижений учащихся</w:t>
      </w:r>
      <w:r w:rsidRPr="009116C5">
        <w:rPr>
          <w:color w:val="000000"/>
        </w:rPr>
        <w:t xml:space="preserve"> 10-11 классов:</w:t>
      </w:r>
    </w:p>
    <w:p w:rsidR="00A01D9B" w:rsidRPr="009116C5" w:rsidRDefault="00A01D9B" w:rsidP="00ED3969">
      <w:pPr>
        <w:pStyle w:val="ListParagraph"/>
        <w:numPr>
          <w:ilvl w:val="0"/>
          <w:numId w:val="40"/>
        </w:numPr>
        <w:tabs>
          <w:tab w:val="num" w:pos="0"/>
        </w:tabs>
        <w:suppressAutoHyphen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текущая успеваемость по предметам;</w:t>
      </w:r>
    </w:p>
    <w:p w:rsidR="00A01D9B" w:rsidRPr="009116C5" w:rsidRDefault="00A01D9B" w:rsidP="00ED3969">
      <w:pPr>
        <w:pStyle w:val="ListParagraph"/>
        <w:numPr>
          <w:ilvl w:val="0"/>
          <w:numId w:val="40"/>
        </w:numPr>
        <w:tabs>
          <w:tab w:val="num" w:pos="0"/>
        </w:tabs>
        <w:suppressAutoHyphen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портфолио личностных достижений (анализ внеучебной активности учащихся);</w:t>
      </w:r>
    </w:p>
    <w:p w:rsidR="00A01D9B" w:rsidRPr="009116C5" w:rsidRDefault="00A01D9B" w:rsidP="00ED3969">
      <w:pPr>
        <w:pStyle w:val="ListParagraph"/>
        <w:numPr>
          <w:ilvl w:val="0"/>
          <w:numId w:val="40"/>
        </w:numPr>
        <w:tabs>
          <w:tab w:val="num" w:pos="0"/>
        </w:tabs>
        <w:suppressAutoHyphen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промежуточная аттестация;</w:t>
      </w:r>
    </w:p>
    <w:p w:rsidR="00A01D9B" w:rsidRPr="009116C5" w:rsidRDefault="00A01D9B" w:rsidP="009116C5">
      <w:pPr>
        <w:pStyle w:val="ListParagraph"/>
        <w:numPr>
          <w:ilvl w:val="0"/>
          <w:numId w:val="40"/>
        </w:numPr>
        <w:tabs>
          <w:tab w:val="num" w:pos="0"/>
        </w:tabs>
        <w:suppressAutoHyphen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выпускные экзамены.</w:t>
      </w:r>
    </w:p>
    <w:p w:rsidR="00A01D9B" w:rsidRPr="009116C5" w:rsidRDefault="00A01D9B" w:rsidP="009116C5">
      <w:pPr>
        <w:spacing w:before="20"/>
        <w:contextualSpacing/>
        <w:jc w:val="both"/>
        <w:rPr>
          <w:color w:val="000000"/>
        </w:rPr>
      </w:pPr>
      <w:r w:rsidRPr="009116C5">
        <w:rPr>
          <w:b/>
          <w:bCs/>
          <w:color w:val="000000"/>
        </w:rPr>
        <w:t>Отметка качества знаний и умений учащихся</w:t>
      </w:r>
      <w:r w:rsidRPr="009116C5">
        <w:rPr>
          <w:color w:val="000000"/>
        </w:rPr>
        <w:t xml:space="preserve"> 10-11 классов проводится в форме:</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плановых контрольных работ (согласно календарно-тематическому планированию по учебным предметам);</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срезовых контрольных работ, выявляющих степень усвоения учебного материала по одной теме или всему курсу;</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диагностических контрольных работ;</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тестов, помогающих изучить различные аспекты учебной деятельности;</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зачетов;</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экзаменов;</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творческих работ;</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докладов учащихся;</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реферативных работ.</w:t>
      </w:r>
    </w:p>
    <w:p w:rsidR="00A01D9B" w:rsidRPr="009116C5" w:rsidRDefault="00A01D9B" w:rsidP="009116C5">
      <w:pPr>
        <w:spacing w:before="20"/>
        <w:contextualSpacing/>
        <w:jc w:val="both"/>
        <w:rPr>
          <w:color w:val="000000"/>
        </w:rPr>
      </w:pPr>
      <w:r w:rsidRPr="009116C5">
        <w:rPr>
          <w:b/>
          <w:bCs/>
          <w:color w:val="000000"/>
        </w:rPr>
        <w:t xml:space="preserve">Достижения учащихся </w:t>
      </w:r>
      <w:r w:rsidRPr="009116C5">
        <w:rPr>
          <w:color w:val="000000"/>
        </w:rPr>
        <w:t>10-11 классов определяются:</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 результатам контроля знаний,</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 результатам промежуточной аттестации;</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 динамике успеваемости от полугодия к окончанию года,</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 результатам экзаменов.</w:t>
      </w:r>
    </w:p>
    <w:p w:rsidR="00A01D9B" w:rsidRPr="009116C5" w:rsidRDefault="00A01D9B" w:rsidP="009116C5">
      <w:pPr>
        <w:spacing w:before="20"/>
        <w:contextualSpacing/>
        <w:jc w:val="center"/>
        <w:rPr>
          <w:color w:val="000000"/>
        </w:rPr>
      </w:pPr>
      <w:r w:rsidRPr="009116C5">
        <w:rPr>
          <w:b/>
          <w:bCs/>
          <w:color w:val="000000"/>
        </w:rPr>
        <w:t xml:space="preserve">Формы итогового контроля </w:t>
      </w:r>
      <w:r w:rsidRPr="009116C5">
        <w:rPr>
          <w:color w:val="000000"/>
        </w:rPr>
        <w:t>в 10-11 классах:</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итоговая контрольная работа;</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итоговый опрос (письменный или устный);</w:t>
      </w:r>
    </w:p>
    <w:p w:rsidR="00A01D9B" w:rsidRPr="009116C5" w:rsidRDefault="00A01D9B" w:rsidP="009116C5">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тестирование;</w:t>
      </w:r>
    </w:p>
    <w:p w:rsidR="00A01D9B" w:rsidRPr="009116C5" w:rsidRDefault="00A01D9B" w:rsidP="00ED3969">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зачет;</w:t>
      </w:r>
    </w:p>
    <w:p w:rsidR="00A01D9B" w:rsidRPr="009116C5" w:rsidRDefault="00A01D9B" w:rsidP="00ED3969">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экзамен.</w:t>
      </w:r>
    </w:p>
    <w:p w:rsidR="00A01D9B" w:rsidRPr="009116C5" w:rsidRDefault="00A01D9B" w:rsidP="00004CC1">
      <w:pPr>
        <w:spacing w:before="20"/>
        <w:ind w:firstLine="708"/>
        <w:contextualSpacing/>
        <w:jc w:val="both"/>
        <w:rPr>
          <w:color w:val="000000"/>
        </w:rPr>
      </w:pPr>
      <w:r w:rsidRPr="009116C5">
        <w:rPr>
          <w:color w:val="000000"/>
        </w:rPr>
        <w:t>Материалы промежуточной аттестации учащихся разрабатываются учителями школы, обсуждаются на заседаниях методических объединений, согласовываются с зам. директора, утверждаются приказом директора на основании решения методического совета.</w:t>
      </w:r>
    </w:p>
    <w:p w:rsidR="00A01D9B" w:rsidRPr="009116C5" w:rsidRDefault="00A01D9B" w:rsidP="00004CC1">
      <w:pPr>
        <w:spacing w:before="20"/>
        <w:ind w:firstLine="708"/>
        <w:contextualSpacing/>
        <w:jc w:val="center"/>
        <w:rPr>
          <w:color w:val="000000"/>
        </w:rPr>
      </w:pPr>
      <w:r w:rsidRPr="009116C5">
        <w:rPr>
          <w:color w:val="000000"/>
        </w:rPr>
        <w:t>От итогового контроля в переводных классах могут быть освобождены учащиеся:</w:t>
      </w:r>
    </w:p>
    <w:p w:rsidR="00A01D9B" w:rsidRPr="009116C5" w:rsidRDefault="00A01D9B" w:rsidP="00ED3969">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имеющие отличные оценки по всем предметам учебного плана;</w:t>
      </w:r>
    </w:p>
    <w:p w:rsidR="00A01D9B" w:rsidRPr="009116C5" w:rsidRDefault="00A01D9B" w:rsidP="00ED3969">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победители олимпиад и конкурсов;</w:t>
      </w:r>
    </w:p>
    <w:p w:rsidR="00A01D9B" w:rsidRPr="009116C5" w:rsidRDefault="00A01D9B" w:rsidP="00ED3969">
      <w:pPr>
        <w:pStyle w:val="ListParagraph"/>
        <w:numPr>
          <w:ilvl w:val="0"/>
          <w:numId w:val="40"/>
        </w:numPr>
        <w:tabs>
          <w:tab w:val="num" w:pos="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направленные на санаторное лечение в течение текущего учебного года.</w:t>
      </w:r>
    </w:p>
    <w:p w:rsidR="00A01D9B" w:rsidRPr="009116C5" w:rsidRDefault="00A01D9B" w:rsidP="00004CC1">
      <w:pPr>
        <w:spacing w:before="20"/>
        <w:ind w:firstLine="708"/>
        <w:contextualSpacing/>
        <w:jc w:val="both"/>
        <w:rPr>
          <w:color w:val="000000"/>
        </w:rPr>
      </w:pPr>
      <w:r w:rsidRPr="009116C5">
        <w:rPr>
          <w:b/>
          <w:bCs/>
          <w:color w:val="000000"/>
        </w:rPr>
        <w:t>Итоговая аттестация выпускников 11 класса</w:t>
      </w:r>
      <w:r w:rsidRPr="009116C5">
        <w:rPr>
          <w:color w:val="000000"/>
        </w:rPr>
        <w:t xml:space="preserve"> проводится на основе  нормативных актов  , регламентирующих проведение государственной итоговой аттестации выпускников 11-х классов, распоряжений департамента образования и  науки   Брянской области.</w:t>
      </w:r>
    </w:p>
    <w:p w:rsidR="00A01D9B" w:rsidRPr="009116C5" w:rsidRDefault="00A01D9B" w:rsidP="00004CC1">
      <w:pPr>
        <w:spacing w:before="20"/>
        <w:contextualSpacing/>
        <w:jc w:val="both"/>
        <w:rPr>
          <w:color w:val="000000"/>
        </w:rPr>
      </w:pPr>
      <w:r w:rsidRPr="009116C5">
        <w:rPr>
          <w:b/>
          <w:bCs/>
          <w:color w:val="000000"/>
        </w:rPr>
        <w:t>Диагностика</w:t>
      </w:r>
    </w:p>
    <w:p w:rsidR="00A01D9B" w:rsidRPr="009116C5" w:rsidRDefault="00A01D9B" w:rsidP="00004CC1">
      <w:pPr>
        <w:tabs>
          <w:tab w:val="left" w:pos="360"/>
          <w:tab w:val="left" w:pos="540"/>
          <w:tab w:val="left" w:pos="720"/>
          <w:tab w:val="left" w:pos="900"/>
        </w:tabs>
        <w:spacing w:before="20"/>
        <w:contextualSpacing/>
        <w:jc w:val="both"/>
        <w:rPr>
          <w:color w:val="000000"/>
        </w:rPr>
      </w:pPr>
      <w:r w:rsidRPr="009116C5">
        <w:rPr>
          <w:color w:val="000000"/>
        </w:rPr>
        <w:t>1.</w:t>
      </w:r>
      <w:r w:rsidRPr="009116C5">
        <w:rPr>
          <w:color w:val="000000"/>
        </w:rPr>
        <w:tab/>
        <w:t>Педагогическая диагностика</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Соответствие ЗУНов требованиям обязательного минимума содержания среднего (полного) общего образования.</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 xml:space="preserve">Выявление одарённых детей. </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Диагностика сформированности ОУУН.</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Функциональные умения учителя.</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Анализ педагогических затруднений педагога.</w:t>
      </w:r>
    </w:p>
    <w:p w:rsidR="00A01D9B" w:rsidRPr="009116C5" w:rsidRDefault="00A01D9B" w:rsidP="00004CC1">
      <w:pPr>
        <w:tabs>
          <w:tab w:val="left" w:pos="360"/>
          <w:tab w:val="left" w:pos="540"/>
          <w:tab w:val="left" w:pos="720"/>
          <w:tab w:val="left" w:pos="900"/>
        </w:tabs>
        <w:spacing w:before="20"/>
        <w:contextualSpacing/>
        <w:jc w:val="both"/>
        <w:rPr>
          <w:color w:val="000000"/>
        </w:rPr>
      </w:pPr>
      <w:r w:rsidRPr="009116C5">
        <w:rPr>
          <w:color w:val="000000"/>
        </w:rPr>
        <w:t>2.</w:t>
      </w:r>
      <w:r w:rsidRPr="009116C5">
        <w:rPr>
          <w:color w:val="000000"/>
        </w:rPr>
        <w:tab/>
        <w:t>Здоровьесберегающая диагностика</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Нормализация учебной нагрузки на ученика.</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Диагностика исследования функционального состояния здоровья и работоспособности учащихся.</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Анализ здоровьесберегающих аспектов урока.</w:t>
      </w:r>
    </w:p>
    <w:p w:rsidR="00A01D9B" w:rsidRPr="009116C5" w:rsidRDefault="00A01D9B" w:rsidP="00ED3969">
      <w:pPr>
        <w:pStyle w:val="ListParagraph"/>
        <w:numPr>
          <w:ilvl w:val="0"/>
          <w:numId w:val="40"/>
        </w:numPr>
        <w:tabs>
          <w:tab w:val="num" w:pos="0"/>
          <w:tab w:val="left" w:pos="360"/>
          <w:tab w:val="left" w:pos="540"/>
          <w:tab w:val="left" w:pos="900"/>
        </w:tabs>
        <w:suppressAutoHyphens/>
        <w:spacing w:before="20" w:after="0" w:line="240" w:lineRule="auto"/>
        <w:jc w:val="both"/>
        <w:rPr>
          <w:rFonts w:ascii="Times New Roman" w:hAnsi="Times New Roman"/>
          <w:color w:val="000000"/>
          <w:sz w:val="24"/>
          <w:szCs w:val="24"/>
        </w:rPr>
      </w:pPr>
      <w:r w:rsidRPr="009116C5">
        <w:rPr>
          <w:rFonts w:ascii="Times New Roman" w:hAnsi="Times New Roman"/>
          <w:color w:val="000000"/>
          <w:sz w:val="24"/>
          <w:szCs w:val="24"/>
        </w:rPr>
        <w:t>Анализ расписания уроков.</w:t>
      </w:r>
    </w:p>
    <w:p w:rsidR="00A01D9B" w:rsidRPr="009116C5" w:rsidRDefault="00A01D9B" w:rsidP="00004CC1">
      <w:pPr>
        <w:spacing w:before="20"/>
        <w:contextualSpacing/>
        <w:rPr>
          <w:color w:val="000000"/>
        </w:rPr>
      </w:pPr>
      <w:r w:rsidRPr="009116C5">
        <w:rPr>
          <w:b/>
          <w:color w:val="000000"/>
        </w:rPr>
        <w:t>Объекты в системе оценки результатов образовательной деятельности:</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Качество освоения программ по учебным предметам.</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Обеспечение доступности качественного образования.</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Состояние здоровья обучающихся.</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Отношение к школе выпускников, родителей, местного сообщества.</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Эффективное использование современных образовательных технологий.</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Создание условий для внеурочной деятельности обучающихся и организации дополнительного образования.</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Обеспечение условий безопасности участников образовательного процесса.</w:t>
      </w:r>
    </w:p>
    <w:p w:rsidR="00A01D9B" w:rsidRPr="009116C5" w:rsidRDefault="00A01D9B" w:rsidP="00ED3969">
      <w:pPr>
        <w:pStyle w:val="ListParagraph"/>
        <w:numPr>
          <w:ilvl w:val="0"/>
          <w:numId w:val="40"/>
        </w:numPr>
        <w:tabs>
          <w:tab w:val="num" w:pos="0"/>
        </w:tabs>
        <w:spacing w:before="20" w:after="0" w:line="240" w:lineRule="auto"/>
        <w:rPr>
          <w:rFonts w:ascii="Times New Roman" w:hAnsi="Times New Roman"/>
          <w:color w:val="000000"/>
          <w:sz w:val="24"/>
          <w:szCs w:val="24"/>
        </w:rPr>
      </w:pPr>
      <w:r w:rsidRPr="009116C5">
        <w:rPr>
          <w:rFonts w:ascii="Times New Roman" w:hAnsi="Times New Roman"/>
          <w:color w:val="000000"/>
          <w:sz w:val="24"/>
          <w:szCs w:val="24"/>
        </w:rPr>
        <w:t>Участие в районных, региональных, федеральных и международных фестивалях, конкурсах, смотрах.</w:t>
      </w:r>
    </w:p>
    <w:p w:rsidR="00A01D9B" w:rsidRPr="00AE6416" w:rsidRDefault="00A01D9B" w:rsidP="00AE6416">
      <w:pPr>
        <w:pStyle w:val="ListParagraph"/>
        <w:ind w:left="1260"/>
        <w:rPr>
          <w:rFonts w:ascii="Times New Roman" w:hAnsi="Times New Roman"/>
          <w:b/>
          <w:sz w:val="24"/>
          <w:szCs w:val="24"/>
        </w:rPr>
      </w:pPr>
      <w:r w:rsidRPr="009116C5">
        <w:rPr>
          <w:rFonts w:ascii="Times New Roman" w:hAnsi="Times New Roman"/>
          <w:b/>
          <w:sz w:val="24"/>
          <w:szCs w:val="24"/>
          <w:lang w:val="en-US"/>
        </w:rPr>
        <w:t>II</w:t>
      </w:r>
      <w:r w:rsidRPr="009116C5">
        <w:rPr>
          <w:rFonts w:ascii="Times New Roman" w:hAnsi="Times New Roman"/>
          <w:b/>
          <w:sz w:val="24"/>
          <w:szCs w:val="24"/>
        </w:rPr>
        <w:t>. Содержательный раздел.</w:t>
      </w:r>
    </w:p>
    <w:p w:rsidR="00A01D9B" w:rsidRPr="009116C5" w:rsidRDefault="00A01D9B" w:rsidP="00AE6416">
      <w:pPr>
        <w:pStyle w:val="ListParagraph"/>
        <w:widowControl w:val="0"/>
        <w:autoSpaceDE w:val="0"/>
        <w:autoSpaceDN w:val="0"/>
        <w:adjustRightInd w:val="0"/>
        <w:ind w:left="1260"/>
        <w:jc w:val="both"/>
        <w:rPr>
          <w:rFonts w:ascii="Times New Roman" w:hAnsi="Times New Roman"/>
          <w:b/>
          <w:sz w:val="24"/>
          <w:szCs w:val="24"/>
        </w:rPr>
      </w:pPr>
      <w:r w:rsidRPr="009116C5">
        <w:rPr>
          <w:rFonts w:ascii="Times New Roman" w:hAnsi="Times New Roman"/>
          <w:b/>
          <w:sz w:val="24"/>
          <w:szCs w:val="24"/>
        </w:rPr>
        <w:t>2.1. Оценка результатов деятельности школы</w:t>
      </w:r>
    </w:p>
    <w:p w:rsidR="00A01D9B" w:rsidRPr="009116C5" w:rsidRDefault="00A01D9B" w:rsidP="00ED3969">
      <w:pPr>
        <w:pStyle w:val="ListParagraph"/>
        <w:widowControl w:val="0"/>
        <w:numPr>
          <w:ilvl w:val="0"/>
          <w:numId w:val="40"/>
        </w:numPr>
        <w:autoSpaceDE w:val="0"/>
        <w:autoSpaceDN w:val="0"/>
        <w:adjustRightInd w:val="0"/>
        <w:jc w:val="both"/>
        <w:rPr>
          <w:rFonts w:ascii="Times New Roman" w:hAnsi="Times New Roman"/>
          <w:sz w:val="24"/>
          <w:szCs w:val="24"/>
        </w:rPr>
      </w:pPr>
      <w:r w:rsidRPr="009116C5">
        <w:rPr>
          <w:rFonts w:ascii="Times New Roman" w:hAnsi="Times New Roman"/>
          <w:sz w:val="24"/>
          <w:szCs w:val="24"/>
        </w:rPr>
        <w:t>Оценка результатов деятельности образовательного учреждения</w:t>
      </w:r>
      <w:r w:rsidRPr="009116C5">
        <w:rPr>
          <w:rFonts w:ascii="Times New Roman" w:hAnsi="Times New Roman"/>
          <w:b/>
          <w:sz w:val="24"/>
          <w:szCs w:val="24"/>
        </w:rPr>
        <w:t xml:space="preserve"> </w:t>
      </w:r>
      <w:r w:rsidRPr="009116C5">
        <w:rPr>
          <w:rFonts w:ascii="Times New Roman" w:hAnsi="Times New Roman"/>
          <w:sz w:val="24"/>
          <w:szCs w:val="24"/>
        </w:rPr>
        <w:t>осуществляется в ходе его аккредитации, а также в рамках аттестации педагогических кадров.</w:t>
      </w:r>
    </w:p>
    <w:p w:rsidR="00A01D9B" w:rsidRPr="009116C5" w:rsidRDefault="00A01D9B" w:rsidP="009116C5">
      <w:pPr>
        <w:pStyle w:val="ListParagraph"/>
        <w:widowControl w:val="0"/>
        <w:numPr>
          <w:ilvl w:val="0"/>
          <w:numId w:val="40"/>
        </w:numPr>
        <w:autoSpaceDE w:val="0"/>
        <w:autoSpaceDN w:val="0"/>
        <w:adjustRightInd w:val="0"/>
        <w:jc w:val="both"/>
        <w:rPr>
          <w:rFonts w:ascii="Times New Roman" w:hAnsi="Times New Roman"/>
          <w:sz w:val="24"/>
          <w:szCs w:val="24"/>
        </w:rPr>
      </w:pPr>
      <w:r w:rsidRPr="009116C5">
        <w:rPr>
          <w:rFonts w:ascii="Times New Roman" w:hAnsi="Times New Roman"/>
          <w:b/>
          <w:sz w:val="24"/>
          <w:szCs w:val="24"/>
        </w:rPr>
        <w:t xml:space="preserve"> уровень квалификации педагогов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210"/>
      </w:tblGrid>
      <w:tr w:rsidR="00A01D9B" w:rsidRPr="009116C5" w:rsidTr="009116C5">
        <w:trPr>
          <w:trHeight w:val="592"/>
        </w:trPr>
        <w:tc>
          <w:tcPr>
            <w:tcW w:w="4253" w:type="dxa"/>
            <w:vMerge w:val="restart"/>
          </w:tcPr>
          <w:p w:rsidR="00A01D9B" w:rsidRPr="009116C5" w:rsidRDefault="00A01D9B" w:rsidP="00004CC1">
            <w:pPr>
              <w:jc w:val="both"/>
            </w:pPr>
            <w:r w:rsidRPr="009116C5">
              <w:t>Квалификационная категория</w:t>
            </w:r>
          </w:p>
        </w:tc>
        <w:tc>
          <w:tcPr>
            <w:tcW w:w="5210" w:type="dxa"/>
          </w:tcPr>
          <w:p w:rsidR="00A01D9B" w:rsidRPr="009116C5" w:rsidRDefault="00A01D9B" w:rsidP="00004CC1">
            <w:pPr>
              <w:ind w:firstLine="709"/>
              <w:jc w:val="both"/>
            </w:pPr>
            <w:r w:rsidRPr="009116C5">
              <w:t>Учебный год</w:t>
            </w:r>
          </w:p>
        </w:tc>
      </w:tr>
      <w:tr w:rsidR="00A01D9B" w:rsidRPr="009116C5" w:rsidTr="009116C5">
        <w:trPr>
          <w:trHeight w:val="337"/>
        </w:trPr>
        <w:tc>
          <w:tcPr>
            <w:tcW w:w="4253" w:type="dxa"/>
            <w:vMerge/>
          </w:tcPr>
          <w:p w:rsidR="00A01D9B" w:rsidRPr="009116C5" w:rsidRDefault="00A01D9B" w:rsidP="00004CC1">
            <w:pPr>
              <w:ind w:firstLine="709"/>
              <w:jc w:val="both"/>
            </w:pPr>
          </w:p>
        </w:tc>
        <w:tc>
          <w:tcPr>
            <w:tcW w:w="5210" w:type="dxa"/>
          </w:tcPr>
          <w:p w:rsidR="00A01D9B" w:rsidRPr="009116C5" w:rsidRDefault="00A01D9B" w:rsidP="009116C5">
            <w:pPr>
              <w:jc w:val="center"/>
            </w:pPr>
            <w:r w:rsidRPr="009116C5">
              <w:t>2016-17</w:t>
            </w:r>
          </w:p>
        </w:tc>
      </w:tr>
      <w:tr w:rsidR="00A01D9B" w:rsidRPr="009116C5" w:rsidTr="009116C5">
        <w:trPr>
          <w:trHeight w:val="347"/>
        </w:trPr>
        <w:tc>
          <w:tcPr>
            <w:tcW w:w="4253" w:type="dxa"/>
          </w:tcPr>
          <w:p w:rsidR="00A01D9B" w:rsidRPr="009116C5" w:rsidRDefault="00A01D9B" w:rsidP="00004CC1">
            <w:pPr>
              <w:ind w:firstLine="709"/>
              <w:jc w:val="both"/>
            </w:pPr>
            <w:r w:rsidRPr="009116C5">
              <w:t>Высшая</w:t>
            </w:r>
          </w:p>
        </w:tc>
        <w:tc>
          <w:tcPr>
            <w:tcW w:w="5210" w:type="dxa"/>
          </w:tcPr>
          <w:p w:rsidR="00A01D9B" w:rsidRPr="009116C5" w:rsidRDefault="00A01D9B" w:rsidP="009116C5">
            <w:pPr>
              <w:ind w:firstLine="709"/>
              <w:jc w:val="center"/>
            </w:pPr>
            <w:r w:rsidRPr="009116C5">
              <w:t>7</w:t>
            </w:r>
          </w:p>
        </w:tc>
      </w:tr>
      <w:tr w:rsidR="00A01D9B" w:rsidRPr="009116C5" w:rsidTr="009116C5">
        <w:trPr>
          <w:trHeight w:val="358"/>
        </w:trPr>
        <w:tc>
          <w:tcPr>
            <w:tcW w:w="4253" w:type="dxa"/>
          </w:tcPr>
          <w:p w:rsidR="00A01D9B" w:rsidRPr="009116C5" w:rsidRDefault="00A01D9B" w:rsidP="00004CC1">
            <w:pPr>
              <w:ind w:firstLine="709"/>
              <w:jc w:val="both"/>
            </w:pPr>
            <w:r w:rsidRPr="009116C5">
              <w:t>Первая</w:t>
            </w:r>
          </w:p>
        </w:tc>
        <w:tc>
          <w:tcPr>
            <w:tcW w:w="5210" w:type="dxa"/>
          </w:tcPr>
          <w:p w:rsidR="00A01D9B" w:rsidRPr="009116C5" w:rsidRDefault="00A01D9B" w:rsidP="009116C5">
            <w:pPr>
              <w:ind w:firstLine="709"/>
              <w:jc w:val="center"/>
            </w:pPr>
            <w:r w:rsidRPr="009116C5">
              <w:t>6</w:t>
            </w:r>
          </w:p>
        </w:tc>
      </w:tr>
      <w:tr w:rsidR="00A01D9B" w:rsidRPr="009116C5" w:rsidTr="009116C5">
        <w:trPr>
          <w:trHeight w:val="353"/>
        </w:trPr>
        <w:tc>
          <w:tcPr>
            <w:tcW w:w="4253" w:type="dxa"/>
          </w:tcPr>
          <w:p w:rsidR="00A01D9B" w:rsidRPr="009116C5" w:rsidRDefault="00A01D9B" w:rsidP="00004CC1">
            <w:pPr>
              <w:ind w:firstLine="709"/>
              <w:jc w:val="both"/>
            </w:pPr>
            <w:r w:rsidRPr="009116C5">
              <w:t>Соответствие</w:t>
            </w:r>
          </w:p>
        </w:tc>
        <w:tc>
          <w:tcPr>
            <w:tcW w:w="5210" w:type="dxa"/>
          </w:tcPr>
          <w:p w:rsidR="00A01D9B" w:rsidRPr="009116C5" w:rsidRDefault="00A01D9B" w:rsidP="009116C5">
            <w:pPr>
              <w:ind w:firstLine="709"/>
              <w:jc w:val="center"/>
            </w:pPr>
            <w:r w:rsidRPr="009116C5">
              <w:t>1</w:t>
            </w:r>
          </w:p>
        </w:tc>
      </w:tr>
      <w:tr w:rsidR="00A01D9B" w:rsidRPr="009116C5" w:rsidTr="009116C5">
        <w:trPr>
          <w:trHeight w:val="336"/>
        </w:trPr>
        <w:tc>
          <w:tcPr>
            <w:tcW w:w="4253" w:type="dxa"/>
          </w:tcPr>
          <w:p w:rsidR="00A01D9B" w:rsidRPr="009116C5" w:rsidRDefault="00A01D9B" w:rsidP="00004CC1">
            <w:pPr>
              <w:ind w:firstLine="709"/>
              <w:jc w:val="both"/>
            </w:pPr>
            <w:r w:rsidRPr="009116C5">
              <w:t>Не аттестованы</w:t>
            </w:r>
          </w:p>
        </w:tc>
        <w:tc>
          <w:tcPr>
            <w:tcW w:w="5210" w:type="dxa"/>
          </w:tcPr>
          <w:p w:rsidR="00A01D9B" w:rsidRPr="009116C5" w:rsidRDefault="00A01D9B" w:rsidP="009116C5">
            <w:pPr>
              <w:ind w:firstLine="709"/>
              <w:jc w:val="center"/>
            </w:pPr>
            <w:r w:rsidRPr="009116C5">
              <w:t>-</w:t>
            </w:r>
          </w:p>
        </w:tc>
      </w:tr>
    </w:tbl>
    <w:p w:rsidR="00A01D9B" w:rsidRPr="009116C5" w:rsidRDefault="00A01D9B" w:rsidP="009116C5">
      <w:pPr>
        <w:widowControl w:val="0"/>
        <w:autoSpaceDE w:val="0"/>
        <w:autoSpaceDN w:val="0"/>
        <w:adjustRightInd w:val="0"/>
        <w:jc w:val="both"/>
      </w:pPr>
    </w:p>
    <w:p w:rsidR="00A01D9B" w:rsidRPr="009116C5" w:rsidRDefault="00A01D9B" w:rsidP="00AE6416">
      <w:pPr>
        <w:pStyle w:val="ListParagraph"/>
        <w:ind w:left="1260"/>
        <w:jc w:val="both"/>
        <w:rPr>
          <w:rFonts w:ascii="Times New Roman" w:hAnsi="Times New Roman"/>
          <w:b/>
          <w:color w:val="000000"/>
          <w:sz w:val="24"/>
          <w:szCs w:val="24"/>
        </w:rPr>
      </w:pPr>
      <w:r w:rsidRPr="009116C5">
        <w:rPr>
          <w:rFonts w:ascii="Times New Roman" w:hAnsi="Times New Roman"/>
          <w:b/>
          <w:color w:val="000000"/>
          <w:sz w:val="24"/>
          <w:szCs w:val="24"/>
        </w:rPr>
        <w:t xml:space="preserve"> Соответствие квалификации педагогических кадров реализуемым образовательным программам в учреждении: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4030"/>
        <w:gridCol w:w="4818"/>
      </w:tblGrid>
      <w:tr w:rsidR="00A01D9B" w:rsidRPr="009116C5" w:rsidTr="00004CC1">
        <w:trPr>
          <w:cantSplit/>
        </w:trPr>
        <w:tc>
          <w:tcPr>
            <w:tcW w:w="758" w:type="dxa"/>
            <w:vMerge w:val="restart"/>
          </w:tcPr>
          <w:p w:rsidR="00A01D9B" w:rsidRPr="009116C5" w:rsidRDefault="00A01D9B" w:rsidP="00004CC1">
            <w:pPr>
              <w:jc w:val="both"/>
              <w:rPr>
                <w:color w:val="000000"/>
              </w:rPr>
            </w:pPr>
            <w:r w:rsidRPr="009116C5">
              <w:rPr>
                <w:color w:val="000000"/>
              </w:rPr>
              <w:t>№</w:t>
            </w:r>
          </w:p>
          <w:p w:rsidR="00A01D9B" w:rsidRPr="009116C5" w:rsidRDefault="00A01D9B" w:rsidP="00004CC1">
            <w:pPr>
              <w:jc w:val="both"/>
              <w:rPr>
                <w:color w:val="000000"/>
              </w:rPr>
            </w:pPr>
            <w:r w:rsidRPr="009116C5">
              <w:rPr>
                <w:color w:val="000000"/>
              </w:rPr>
              <w:t>п./п.</w:t>
            </w:r>
          </w:p>
        </w:tc>
        <w:tc>
          <w:tcPr>
            <w:tcW w:w="4030" w:type="dxa"/>
            <w:vMerge w:val="restart"/>
            <w:vAlign w:val="center"/>
          </w:tcPr>
          <w:p w:rsidR="00A01D9B" w:rsidRPr="009116C5" w:rsidRDefault="00A01D9B" w:rsidP="00004CC1">
            <w:pPr>
              <w:jc w:val="both"/>
              <w:rPr>
                <w:color w:val="000000"/>
              </w:rPr>
            </w:pPr>
            <w:r w:rsidRPr="009116C5">
              <w:rPr>
                <w:color w:val="000000"/>
              </w:rPr>
              <w:t xml:space="preserve">Наименование </w:t>
            </w:r>
          </w:p>
        </w:tc>
        <w:tc>
          <w:tcPr>
            <w:tcW w:w="4818" w:type="dxa"/>
          </w:tcPr>
          <w:p w:rsidR="00A01D9B" w:rsidRPr="009116C5" w:rsidRDefault="00A01D9B" w:rsidP="00004CC1">
            <w:pPr>
              <w:jc w:val="both"/>
              <w:rPr>
                <w:color w:val="000000"/>
              </w:rPr>
            </w:pPr>
            <w:r w:rsidRPr="009116C5">
              <w:rPr>
                <w:color w:val="000000"/>
              </w:rPr>
              <w:t>Учебный год</w:t>
            </w:r>
          </w:p>
        </w:tc>
      </w:tr>
      <w:tr w:rsidR="00A01D9B" w:rsidRPr="009116C5" w:rsidTr="00004CC1">
        <w:trPr>
          <w:cantSplit/>
        </w:trPr>
        <w:tc>
          <w:tcPr>
            <w:tcW w:w="0" w:type="auto"/>
            <w:vMerge/>
            <w:vAlign w:val="center"/>
          </w:tcPr>
          <w:p w:rsidR="00A01D9B" w:rsidRPr="009116C5" w:rsidRDefault="00A01D9B" w:rsidP="00004CC1">
            <w:pPr>
              <w:jc w:val="both"/>
              <w:rPr>
                <w:color w:val="000000"/>
              </w:rPr>
            </w:pPr>
          </w:p>
        </w:tc>
        <w:tc>
          <w:tcPr>
            <w:tcW w:w="0" w:type="auto"/>
            <w:vMerge/>
            <w:vAlign w:val="center"/>
          </w:tcPr>
          <w:p w:rsidR="00A01D9B" w:rsidRPr="009116C5" w:rsidRDefault="00A01D9B" w:rsidP="00004CC1">
            <w:pPr>
              <w:jc w:val="both"/>
              <w:rPr>
                <w:color w:val="000000"/>
              </w:rPr>
            </w:pPr>
          </w:p>
        </w:tc>
        <w:tc>
          <w:tcPr>
            <w:tcW w:w="4818" w:type="dxa"/>
          </w:tcPr>
          <w:p w:rsidR="00A01D9B" w:rsidRPr="009116C5" w:rsidRDefault="00A01D9B" w:rsidP="00004CC1">
            <w:pPr>
              <w:jc w:val="both"/>
              <w:rPr>
                <w:color w:val="000000"/>
              </w:rPr>
            </w:pPr>
            <w:r w:rsidRPr="009116C5">
              <w:rPr>
                <w:color w:val="000000"/>
              </w:rPr>
              <w:t>2016-2017(%)</w:t>
            </w:r>
          </w:p>
        </w:tc>
      </w:tr>
      <w:tr w:rsidR="00A01D9B" w:rsidRPr="009116C5" w:rsidTr="00004CC1">
        <w:tc>
          <w:tcPr>
            <w:tcW w:w="758" w:type="dxa"/>
            <w:vAlign w:val="center"/>
          </w:tcPr>
          <w:p w:rsidR="00A01D9B" w:rsidRPr="009116C5" w:rsidRDefault="00A01D9B" w:rsidP="00004CC1">
            <w:pPr>
              <w:jc w:val="both"/>
              <w:rPr>
                <w:color w:val="000000"/>
              </w:rPr>
            </w:pPr>
            <w:r w:rsidRPr="009116C5">
              <w:rPr>
                <w:color w:val="000000"/>
              </w:rPr>
              <w:t>1.</w:t>
            </w:r>
          </w:p>
        </w:tc>
        <w:tc>
          <w:tcPr>
            <w:tcW w:w="4030" w:type="dxa"/>
          </w:tcPr>
          <w:p w:rsidR="00A01D9B" w:rsidRPr="009116C5" w:rsidRDefault="00A01D9B" w:rsidP="00004CC1">
            <w:pPr>
              <w:jc w:val="both"/>
              <w:rPr>
                <w:color w:val="000000"/>
              </w:rPr>
            </w:pPr>
            <w:r w:rsidRPr="009116C5">
              <w:rPr>
                <w:color w:val="000000"/>
              </w:rPr>
              <w:t>Доля (%) педагогов, имеющих высшее педагогическое образование</w:t>
            </w:r>
          </w:p>
        </w:tc>
        <w:tc>
          <w:tcPr>
            <w:tcW w:w="4818" w:type="dxa"/>
          </w:tcPr>
          <w:p w:rsidR="00A01D9B" w:rsidRPr="009116C5" w:rsidRDefault="00A01D9B" w:rsidP="00004CC1">
            <w:pPr>
              <w:jc w:val="both"/>
              <w:rPr>
                <w:color w:val="000000"/>
              </w:rPr>
            </w:pPr>
            <w:r w:rsidRPr="009116C5">
              <w:rPr>
                <w:color w:val="000000"/>
              </w:rPr>
              <w:t>71,4</w:t>
            </w:r>
          </w:p>
        </w:tc>
      </w:tr>
    </w:tbl>
    <w:p w:rsidR="00A01D9B" w:rsidRPr="009116C5" w:rsidRDefault="00A01D9B" w:rsidP="009116C5">
      <w:pPr>
        <w:widowControl w:val="0"/>
        <w:tabs>
          <w:tab w:val="left" w:pos="357"/>
        </w:tabs>
        <w:autoSpaceDE w:val="0"/>
        <w:autoSpaceDN w:val="0"/>
        <w:adjustRightInd w:val="0"/>
        <w:jc w:val="both"/>
        <w:rPr>
          <w:b/>
        </w:rPr>
      </w:pPr>
    </w:p>
    <w:p w:rsidR="00A01D9B" w:rsidRPr="009116C5" w:rsidRDefault="00A01D9B" w:rsidP="00AE6416">
      <w:pPr>
        <w:pStyle w:val="ListParagraph"/>
        <w:widowControl w:val="0"/>
        <w:tabs>
          <w:tab w:val="left" w:pos="357"/>
        </w:tabs>
        <w:autoSpaceDE w:val="0"/>
        <w:autoSpaceDN w:val="0"/>
        <w:adjustRightInd w:val="0"/>
        <w:ind w:left="1260"/>
        <w:jc w:val="both"/>
        <w:rPr>
          <w:rFonts w:ascii="Times New Roman" w:hAnsi="Times New Roman"/>
          <w:b/>
          <w:sz w:val="24"/>
          <w:szCs w:val="24"/>
        </w:rPr>
      </w:pPr>
      <w:r w:rsidRPr="009116C5">
        <w:rPr>
          <w:rFonts w:ascii="Times New Roman" w:hAnsi="Times New Roman"/>
          <w:b/>
          <w:sz w:val="24"/>
          <w:szCs w:val="24"/>
        </w:rPr>
        <w:t>2.2. Программы отдельных учебных предметов, курсов</w:t>
      </w:r>
    </w:p>
    <w:p w:rsidR="00A01D9B" w:rsidRPr="009116C5" w:rsidRDefault="00A01D9B" w:rsidP="00AE6416">
      <w:pPr>
        <w:pStyle w:val="ListParagraph"/>
        <w:widowControl w:val="0"/>
        <w:tabs>
          <w:tab w:val="left" w:leader="dot" w:pos="624"/>
        </w:tabs>
        <w:autoSpaceDE w:val="0"/>
        <w:autoSpaceDN w:val="0"/>
        <w:adjustRightInd w:val="0"/>
        <w:ind w:left="1260"/>
        <w:jc w:val="both"/>
        <w:rPr>
          <w:rFonts w:ascii="Times New Roman" w:eastAsia="@Arial Unicode MS" w:hAnsi="Times New Roman"/>
          <w:sz w:val="24"/>
          <w:szCs w:val="24"/>
        </w:rPr>
      </w:pPr>
      <w:r w:rsidRPr="009116C5">
        <w:rPr>
          <w:rFonts w:ascii="Times New Roman" w:eastAsia="@Arial Unicode MS" w:hAnsi="Times New Roman"/>
          <w:sz w:val="24"/>
          <w:szCs w:val="24"/>
        </w:rPr>
        <w:t xml:space="preserve"> ( см. приложение)</w:t>
      </w:r>
    </w:p>
    <w:p w:rsidR="00A01D9B" w:rsidRPr="009116C5" w:rsidRDefault="00A01D9B" w:rsidP="00AE6416">
      <w:pPr>
        <w:pStyle w:val="ListParagraph"/>
        <w:tabs>
          <w:tab w:val="left" w:pos="180"/>
        </w:tabs>
        <w:spacing w:line="240" w:lineRule="auto"/>
        <w:ind w:left="1260" w:right="310"/>
        <w:rPr>
          <w:rFonts w:ascii="Times New Roman" w:hAnsi="Times New Roman"/>
          <w:b/>
          <w:sz w:val="24"/>
          <w:szCs w:val="24"/>
        </w:rPr>
      </w:pPr>
      <w:r w:rsidRPr="009116C5">
        <w:rPr>
          <w:rFonts w:ascii="Times New Roman" w:hAnsi="Times New Roman"/>
          <w:b/>
          <w:sz w:val="24"/>
          <w:szCs w:val="24"/>
        </w:rPr>
        <w:t xml:space="preserve">      2.2.1. Общие умения, навыки и способы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4"/>
        <w:rPr>
          <w:rFonts w:ascii="Times New Roman" w:hAnsi="Times New Roman"/>
          <w:sz w:val="24"/>
          <w:szCs w:val="24"/>
        </w:rPr>
      </w:pPr>
      <w:r w:rsidRPr="009116C5">
        <w:rPr>
          <w:rFonts w:ascii="Times New Roman" w:hAnsi="Times New Roman"/>
          <w:sz w:val="24"/>
          <w:szCs w:val="24"/>
        </w:rPr>
        <w:t>Познавательная деятельность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4"/>
        <w:rPr>
          <w:rFonts w:ascii="Times New Roman" w:hAnsi="Times New Roman"/>
          <w:sz w:val="24"/>
          <w:szCs w:val="24"/>
        </w:rPr>
      </w:pPr>
      <w:r w:rsidRPr="009116C5">
        <w:rPr>
          <w:rFonts w:ascii="Times New Roman" w:hAnsi="Times New Roman"/>
          <w:sz w:val="24"/>
          <w:szCs w:val="24"/>
        </w:rPr>
        <w:t>Информационно-коммуникативная деятельность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01D9B" w:rsidRPr="00AE6416" w:rsidRDefault="00A01D9B" w:rsidP="00AE6416">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4"/>
        <w:rPr>
          <w:rFonts w:ascii="Times New Roman" w:hAnsi="Times New Roman"/>
          <w:sz w:val="24"/>
          <w:szCs w:val="24"/>
        </w:rPr>
      </w:pPr>
      <w:r w:rsidRPr="009116C5">
        <w:rPr>
          <w:rFonts w:ascii="Times New Roman" w:hAnsi="Times New Roman"/>
          <w:sz w:val="24"/>
          <w:szCs w:val="24"/>
        </w:rPr>
        <w:t>Рефлексивная деятельность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01D9B" w:rsidRPr="009116C5" w:rsidRDefault="00A01D9B" w:rsidP="00AE6416">
      <w:pPr>
        <w:pStyle w:val="ListParagraph"/>
        <w:tabs>
          <w:tab w:val="left" w:pos="2010"/>
        </w:tabs>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sz w:val="24"/>
          <w:szCs w:val="24"/>
        </w:rPr>
        <w:tab/>
      </w:r>
      <w:r w:rsidRPr="009116C5">
        <w:rPr>
          <w:rFonts w:ascii="Times New Roman" w:hAnsi="Times New Roman"/>
          <w:b/>
          <w:sz w:val="24"/>
          <w:szCs w:val="24"/>
        </w:rPr>
        <w:t>2.2.2. Русский язык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русского языка на базовом уровне среднего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tabs>
          <w:tab w:val="left" w:pos="-180"/>
        </w:tabs>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9116C5" w:rsidRDefault="00A01D9B" w:rsidP="00AE6416">
      <w:pPr>
        <w:pStyle w:val="ListParagraph"/>
        <w:tabs>
          <w:tab w:val="left" w:pos="-180"/>
        </w:tabs>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 xml:space="preserve">основных образовательных программ </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навыков монологической и диалогической речи.</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Использование различных видов чтения в зависимости от коммуникативной задачи и характера текста.</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Информационная переработка текста.</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Совершенствование умений и навыков создания текстов разных функционально-смысловых типов, стилей и жанров.</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Учебно-научный, деловой, публицистический стили, разговорная речь, язык художественной литературы. Их особенности.</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Культура публичной речи.</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Культура разговорной речи.</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Содержание, обеспечивающее формирование языковой и лингвистической (языковедческой) компетенций</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Русский язык в современном мире.</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Нормы литературного языка, их соблюдение в речевой практике.</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Литературный язык и язык художественной литературы.</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Взаимосвязь различных единиц и уровней языка.</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Синонимия в системе русского языка.</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Словари русского языка и лингвистические справочники; их использование.</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Совершенствование орфографических и пунктуационных умений и навыков.</w:t>
      </w:r>
    </w:p>
    <w:p w:rsidR="00A01D9B" w:rsidRPr="00AE6416" w:rsidRDefault="00A01D9B" w:rsidP="00AE6416">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Лингвистический анализ текстов различных функциональных разновидностей языка.</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Содержание, обеспечивающее формирование культуроведческой компетенции</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Взаимосвязь языка и культуры.</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Отражение в русском языке материальной и духовной культуры русского и других народов.</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Взаимообогащение языков как результат взаимодействия национальных культур.</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Соблюдение норм речевого поведения в различных сферах общения.</w:t>
      </w:r>
    </w:p>
    <w:p w:rsidR="00A01D9B" w:rsidRPr="009116C5" w:rsidRDefault="00A01D9B" w:rsidP="00AE6416">
      <w:pPr>
        <w:pStyle w:val="ListParagraph"/>
        <w:tabs>
          <w:tab w:val="left" w:pos="-180"/>
        </w:tabs>
        <w:autoSpaceDE w:val="0"/>
        <w:autoSpaceDN w:val="0"/>
        <w:adjustRightInd w:val="0"/>
        <w:spacing w:line="240" w:lineRule="auto"/>
        <w:ind w:left="1260" w:right="310"/>
        <w:outlineLvl w:val="4"/>
        <w:rPr>
          <w:rFonts w:ascii="Times New Roman" w:hAnsi="Times New Roman"/>
          <w:b/>
          <w:sz w:val="24"/>
          <w:szCs w:val="24"/>
        </w:rPr>
      </w:pPr>
      <w:r w:rsidRPr="009116C5">
        <w:rPr>
          <w:rFonts w:ascii="Times New Roman" w:hAnsi="Times New Roman"/>
          <w:b/>
          <w:sz w:val="24"/>
          <w:szCs w:val="24"/>
        </w:rPr>
        <w:t>Требования к уровню подготовки выпускников</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русского языка на базовом уровне ученик должен:</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связь языка и истории, культуры русского и других народов;</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смысл понятий: речевая ситуация и ее компоненты, литературный язык, языковая норма, культура речи;</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единицы и уровни языка, их признаки и взаимосвязь;</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анализировать языковые единицы с точки зрения правильности, точности и уместности их употребления;</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проводить лингвистический анализ текстов различных функциональных стилей и разновидностей языка;</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аудирование и чтение:</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01D9B" w:rsidRPr="009116C5" w:rsidRDefault="00A01D9B" w:rsidP="009116C5">
      <w:pPr>
        <w:pStyle w:val="ListParagraph"/>
        <w:numPr>
          <w:ilvl w:val="0"/>
          <w:numId w:val="40"/>
        </w:numPr>
        <w:tabs>
          <w:tab w:val="left" w:pos="-180"/>
        </w:tabs>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говорение и письмо: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соблюдать в практике письма орфографические и пунктуационные нормы современного русского литературного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использовать основные приемы информационной переработки устного и письменного текста;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самообразования и активного участия в производственной, культурной и общественной жизни государства.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Специфические требования для образовательных учреждений с родным (нерусским) языком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вести диалог в ситуации межкультурной коммуникации;</w:t>
      </w:r>
    </w:p>
    <w:p w:rsidR="00A01D9B" w:rsidRPr="00AE6416" w:rsidRDefault="00A01D9B" w:rsidP="00AE6416">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переводить с родного языка на русский тексты разных типов.</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2.2.3. Литература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литературы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01D9B" w:rsidRPr="009116C5"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9116C5"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Литературные произведения, предназначенные для обязательного изучения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названо имя писателя с указанием конкретных произведений;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А.С. Пушкин. Роман "Евгений Онегин" (обзорное изучение с анализом фрагментов);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М.Ю. Лермонтов. Роман "Герой нашего времени" (обзорное изучение с анализом повести "Княжна Мери");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Н.В. Гоголь. Поэма "Мертвые души" (первый том) (обзорное изучение с анализом отдельных глав).</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6"/>
        <w:rPr>
          <w:rFonts w:ascii="Times New Roman" w:hAnsi="Times New Roman"/>
          <w:sz w:val="24"/>
          <w:szCs w:val="24"/>
        </w:rPr>
      </w:pPr>
      <w:r w:rsidRPr="009116C5">
        <w:rPr>
          <w:rFonts w:ascii="Times New Roman" w:hAnsi="Times New Roman"/>
          <w:sz w:val="24"/>
          <w:szCs w:val="24"/>
        </w:rPr>
        <w:t>Русская литература XIX 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А.С. Пушкин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Поэма "Медный всадник".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М.Ю. Лермонтов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Н.В. Гоголь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Одна из петербургских повестей по выбору (только для образовательных учреждений с русским языком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А.Н. Островский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Драма "Гроза" (в образовательных учреждениях с родным (нерусским) языком обучения - в сокращении).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И.А. Гончаров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 "Обломов" (в образовательных учреждениях с родным (нерусским) языком обучения - обзорное изучение с анализом фрагментов).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ОЧЕРКИ "ФРЕГАТ ПАЛЛАДА" (ФРАГМЕНТЫ) (ТОЛЬКО ДЛЯ ОБРАЗОВАТЕЛЬНЫХ УЧРЕЖДЕНИЙ С РОДНЫМ (НЕРУССКИМ) ЯЗЫКОМ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 Тургенев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Ф.И. Тютчев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А.А. Фет</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А.К. ТОЛСТОЙ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ТРИ ПРОИЗВЕДЕНИЯ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 Некрасов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Н.С. ЛЕСКОВ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ОДНО ПРОИЗВЕДЕНИЕ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М.Е. САЛТЫКОВ-ЩЕДРИН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"ИСТОРИЯ ОДНОГО ГОРОДА" (ОБЗОР).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Ф.М. Достоевский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Л.Н. Толстой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Роман-эпопея "Война и мир" (в образовательных учреждениях с родным (нерусским) языком обучения - обзорное изучение с анализом фрагментов).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А.П. Чехов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Рассказы: "Студент", "Ионыч", а также два рассказа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Рассказы: "Человек в футляре", "ДАМА С СОБАЧКОЙ" (только для образовательных учреждений с русским языком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Пьеса "Вишневый сад" (в образовательных учреждениях с родным (нерусским) языком обучения - в сокращении).</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jc w:val="both"/>
        <w:outlineLvl w:val="6"/>
        <w:rPr>
          <w:rFonts w:ascii="Times New Roman" w:hAnsi="Times New Roman"/>
          <w:sz w:val="24"/>
          <w:szCs w:val="24"/>
        </w:rPr>
      </w:pPr>
      <w:r w:rsidRPr="009116C5">
        <w:rPr>
          <w:rFonts w:ascii="Times New Roman" w:hAnsi="Times New Roman"/>
          <w:sz w:val="24"/>
          <w:szCs w:val="24"/>
        </w:rPr>
        <w:t>Русская литература XX 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И.А. Бунин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Рассказ "Господин из Сан-Франциско", а также два рассказа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Рассказ "Чистый понедельник" (только для образовательных учреждений с русским языком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А.И. КУПРИН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ОДНО ПРОИЗВЕДЕНИЕ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 Горький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Пьеса "На дне".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ОДНО ПРОИЗВЕДЕНИЕ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Поэзия конца XIX - начала XX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НЕ МЕНЕЕ ДВУХ АВТОРОВ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А.А. Блок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Поэма "Двенадцать".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В.В. Маяковский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Поэма "Облако в штанах" (для образовательных учреждений с родным (нерусским) языком обучения - в сокращении).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С.А. Есенин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М.И. Цветаева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О.Э. Мандельштам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А.А. Ахматова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Поэма "Реквием".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Б.Л. Пастернак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 "ДОКТОР ЖИВАГО" (ОБЗОР).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М.А. Булгаков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А.П. ПЛАТОНОВ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ОДНО ПРОИЗВЕДЕНИЕ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М.А. Шолохов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Роман-эпопея "Тихий Дон" (обзорное изучение).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А.Т. Твардовский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В.Т. ШАЛАМОВ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"КОЛЫМСКИЕ РАССКАЗ" (ДВА РАССКАЗА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А.И. Солженицын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Повесть "Один день Ивана Денисовича" (только для образовательных учреждений с русским языком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Рассказ "Матренин двор" (только для образовательных учреждений с родным (нерусским) языком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Роман "Архипелаг Гулаг" (фрагменты).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(абзац введен Приказом Минобрнауки РФ от 31.08.2009 N 320)</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Проза второй половины XX 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Произведения не менее трех авторов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Поэзия второй половины XX 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не менее трех авторов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Драматургия второй половины XX 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А.Н. Арбузов, А.В. Вампилов, А.М. Володин, В.С. Розов, М.М. Рощин.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Произведение одного автора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Литература последнего десятилетия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ПРОЗА (ОДНО ПРОИЗВЕДЕНИЕ ПО ВЫБОРУ). ПОЭЗИЯ (ОДНО ПРОИЗВЕДЕНИЕ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6"/>
        <w:rPr>
          <w:rFonts w:ascii="Times New Roman" w:hAnsi="Times New Roman"/>
          <w:sz w:val="24"/>
          <w:szCs w:val="24"/>
        </w:rPr>
      </w:pPr>
      <w:r w:rsidRPr="009116C5">
        <w:rPr>
          <w:rFonts w:ascii="Times New Roman" w:hAnsi="Times New Roman"/>
          <w:sz w:val="24"/>
          <w:szCs w:val="24"/>
        </w:rPr>
        <w:t xml:space="preserve">Литература народов России </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 АЙГИ, Р. ГАМЗАТОВ, М. ДЖАЛИЛЬ, М. КАРИМ, Д. КУГУЛЬТИНОВ, К. КУЛИЕВ, Ю. РЫТХЭУ, Г. ТУКАЙ, К. ХЕТАГУРОВ, Ю. ШЕСТАЛОВ.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ПРОИЗВЕДЕНИЕ ОДНОГО АВТОРА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6"/>
        <w:rPr>
          <w:rFonts w:ascii="Times New Roman" w:hAnsi="Times New Roman"/>
          <w:sz w:val="24"/>
          <w:szCs w:val="24"/>
        </w:rPr>
      </w:pPr>
      <w:r w:rsidRPr="009116C5">
        <w:rPr>
          <w:rFonts w:ascii="Times New Roman" w:hAnsi="Times New Roman"/>
          <w:sz w:val="24"/>
          <w:szCs w:val="24"/>
        </w:rPr>
        <w:t>Зарубежная литература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ПРОЗА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ПРОИЗВЕДЕНИЯ НЕ МЕНЕЕ ТРЕХ АВТОРОВ ПО ВЫБОРУ.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ПОЭЗИЯ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 АПОЛЛИНЕР, Д.Г. БАЙРОН, У. БЛЕЙК, Ш. БОДЛЕР, П. ВЕРЛЕН, Э. ВЕРХАРН, Г. ГЕЙНЕ, А. РЕМБО, P.M. РИЛЬКЕ, Т.С. ЭЛИОТ.</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СТИХОТВОРЕНИЯ НЕ МЕНЕЕ ДВУХ АВТОРОВ ПО ВЫБОРУ.</w:t>
      </w: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литературы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образную природу словесного искусства;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содержание изученных литературных произведений;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факты жизни и творчества писателей-классиков XIX - XX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закономерности историко-литературного процесса и черты литературных направлений;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теоретико-литературные понятия;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воспроизводить содержание литературного произведения;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определять род и жанр произведения;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сопоставлять литературные произведения;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выявлять авторскую позицию;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выразительно читать изученные произведения (или их фрагменты), соблюдая нормы литературного произношения;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аргументированно формулировать свое отношение к прочитанному произведению;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писать рецензии на прочитанные произведения и сочинения разных жанров на литературные темы.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образовательных учреждениях с родным (нерусским) языком обучения, наряду с вышеуказанным, ученик должен 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создания связного текста (устного и письменного) на необходимую тему с учетом норм русского литературного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участия в диалоге или дискуссии;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самостоятельного знакомства с явлениями художественной культуры и оценки их эстетической значимости;</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определения своего круга чтения и оценки литературных произведений.</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2.2.4. Иностранный язык</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иностранного языка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Речевые умения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Предметное содержание речи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Социально-бытовая сфера. Повседневная жизнь, быт, семья. Межличностные отношения. Здоровье и забота о нем.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Виды речевой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Говорение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Диалогическая речь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Монологическая речь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Аудирование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выборочного понимания необходимой информации в прагматических текстах (рекламе, объявлениях);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Чтение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Письменная речь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Языковые знания и навыки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Орфография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Совершенствование орфографических навыков, в том числе применительно к новому языковому материалу.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Произносительная сторона речи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Совершенствование слухо-произносительных навыков, в том числе применительно к новому языковому материалу.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Лексическая сторона речи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соответствующих лексических навыков.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Грамматическая сторона речи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Социокультурные знания и умения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Компенсаторные умения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Учебно-познавательные умения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иностранного языка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говорение: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аудирование: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чтение: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письменная речь: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общения с представителями других стран, ориентации в современном поликультурном мире;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расширения возможностей в выборе будущей профессиональной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2.2.5. Математика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математики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9116C5" w:rsidRDefault="00A01D9B" w:rsidP="00AE6416">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4C70BB"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Алгебра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АРКСИНУС, АРККОСИНУС, АРКТАНГЕНС ЧИСЛА.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Функции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Обратная функция. ОБЛАСТЬ ОПРЕДЕЛЕНИЯ И ОБЛАСТЬ ЗНАЧЕНИЙ ОБРАТНОЙ ФУНКЦИИ. График обратной функции.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Степенная функция с натуральным показателем, ее свойства и график.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ВЕРТИКАЛЬНЫЕ И ГОРИЗОНТАЛЬНЫЕ АСИМПТОТЫ ГРАФИКОВ. ГРАФИКИ ДРОБНО-ЛИНЕЙНЫХ ФУНКЦИЙ.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Тригонометрические функции, их свойства и графики; периодичность, основной период.</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Показательная функция (экспонента), ее свойства и график.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Логарифмическая функция, ее свойства и график.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Начала математического анализа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ПОНЯТИЕ О НЕПРЕРЫВНОСТИ ФУНКЦИИ.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ПОНЯТИЕ ОБ ОПРЕДЕЛЕННОМ ИНТЕГРАЛЕ КАК ПЛОЩАДИ КРИВОЛИНЕЙНОЙ ТРАПЕЦИИ. Первообразная. Формула Ньютона - Лейбница.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Уравнения и неравенства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Решение рациональных, показательных, логарифмических уравнений и неравенств. Решение иррациональных уравнений.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Элементы комбинаторики, статистики и теории вероятностей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Табличное и графическое представление данных. ЧИСЛОВЫЕ ХАРАКТЕРИСТИКИ РЯДОВ ДАННЫХ.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Геометрия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Прямые и плоскости в пространстве. Основные понятия стереометрии (точка, прямая, плоскость, пространство).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Параллельное проектирование. ПЛОЩАДЬ ОРТОГОНАЛЬНОЙ ПРОЕКЦИИ МНОГОУГОЛЬНИКА. Изображение пространственных фигур.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Многогранники. Вершины, ребра, грани многогранника. РАЗВЕРТКА. МНОГОГРАННЫЕ УГЛЫ. ВЫПУКЛЫЕ МНОГОГРАННИКИ. ТЕОРЕМА ЭЙЛЕРА.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Сечения куба, призмы, пирамиды.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Представление о правильных многогранниках (тетраэдр, куб, октаэдр, додекаэдр и икосаэдр).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Шар и сфера, их сечения, КАСАТЕЛЬНАЯ ПЛОСКОСТЬ К СФЕРЕ.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Объемы тел и площади их поверхностей. ПОНЯТИЕ ОБ ОБЪЕМЕ ТЕЛА. ОТНОШЕНИЕ ОБЪЕМОВ ПОДОБНЫХ ТЕЛ.</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вероятностный характер различных процессов окружающего мира.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Алгебра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вычислять значения числовых и буквенных выражений, осуществляя необходимые подстановки и преобразования;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Функции и графики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определять значение функции по значению аргумента при различных способах задания функции;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строить графики изученных функций;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решать уравнения, простейшие системы уравнений, используя СВОЙСТВА ФУНКЦИЙ И ИХ ГРАФИКОВ;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описания с помощью функций различных зависимостей, представления их графически, интерпретации графиков.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Начала математического анализа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вычислять производные И ПЕРВООБРАЗНЫЕ элементарных функций, используя справочные материалы;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ВЫЧИСЛЯТЬ В ПРОСТЕЙШИХ СЛУЧАЯХ ПЛОЩАДИ С ИСПОЛЬЗОВАНИЕМ ПЕРВООБРАЗНОЙ;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Уравнения и неравенства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составлять уравнения И НЕРАВЕНСТВА по условию задачи;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использовать для приближенного решения уравнений и неравенств графический метод;</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изображать на координатной плоскости множества решений простейших уравнений и их систем;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построения и исследования простейших математических моделей.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Элементы комбинаторики, статистики и теории вероятностей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решать простейшие комбинаторные задачи методом перебора, а также с использованием известных формул;</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вычислять в простейших случаях вероятности событий на основе подсчета числа исходов;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анализа реальных числовых данных, представленных в виде диаграмм, графиков;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анализа информации статистического характера.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Геометрия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описывать взаимное расположение прямых и плоскостей в пространстве, АРГУМЕНТИРОВАТЬ СВОИ СУЖДЕНИЯ ОБ ЭТОМ РАСПОЛОЖЕНИИ;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анализировать в простейших случаях взаимное расположение объектов в пространстве;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изображать основные многогранники и круглые тела; выполнять чертежи по условиям задач;</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СТРОИТЬ ПРОСТЕЙШИЕ СЕЧЕНИЯ КУБА, ПРИЗМЫ, ПИРАМИДЫ;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использовать при решении стереометрических задач планиметрические факты и методы;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проводить доказательные рассуждения в ходе решения задач;</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исследования (моделирования) несложных практических ситуаций на основе изученных формул и свойств фигур;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b/>
          <w:sz w:val="24"/>
          <w:szCs w:val="24"/>
        </w:rPr>
      </w:pPr>
    </w:p>
    <w:p w:rsidR="00A01D9B" w:rsidRPr="004C70BB" w:rsidRDefault="00A01D9B" w:rsidP="004C70BB">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2.2.6. Информатика и ИКТ</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ответственного отношения к соблюдению этических и правовых норм информационной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Базовые понятия информатики и информационных технологий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Информация и информационные процессы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Поиск и систематизация информации. Хранение информации; выбор способа хранения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Передача информации в социальных, биологических и технических системах.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Преобразование информации на основе формальных правил. Алгоритмизация как необходимое условие его автоматизации.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Использование основных методов информатики и средств ИКТ при анализе процессов в обществе, природе и технике.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Информационные модели и системы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Оценка адекватности модели объекту и целям моделирования (на примерах задач различных предметных областей).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Компьютер как средство автоматизации информационных процессов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Выбор конфигурации компьютера в зависимости от решаемой задачи.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Программные и аппаратные средства в различных видах профессиональной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Средства и технологии создания и преобразования информационных объектов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Средства и технологии обмена информацией с помощью компьютерных сетей (сетевые технологии)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Основы социальной информатики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ОСНОВНЫЕ ЭТАПЫ СТАНОВЛЕНИЯ ИНФОРМАЦИОННОГО ОБЩЕСТВА. Этические и правовые нормы информационной деятельности человека.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информатики и ИКТ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назначение и виды информационных моделей, описывающих реальные объекты и процессы;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назначение и функции операционных систем;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распознавать и описывать информационные процессы в социальных, биологических и технических системах;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использовать готовые информационные модели, оценивать их соответствие реальному объекту и целям моделирования;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оценивать достоверность информации, сопоставляя различные источники;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иллюстрировать учебные работы с использованием средств информационных технологий;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создавать информационные объекты сложной структуры, в том числе гипертекстовые документы;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наглядно представлять числовые показатели и динамику их изменения с помощью программ деловой графики;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соблюдать правила техники безопасности и гигиенические рекомендации при использовании средств ИКТ;</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эффективного применения информационных образовательных ресурсов в учебной деятельности, в том числе самообразовании;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ориентации в информационном пространстве, работы с распространенными автоматизированными информационными системами;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автоматизации коммуникационной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соблюдения этических и правовых норм при работе с информацией;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эффективной организации индивидуального информационного пространства.</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2.2.7. История.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истории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и навыками поиска, систематизации и комплексного анализа исторической информации;</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9116C5" w:rsidRDefault="00A01D9B" w:rsidP="00AE6416">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История как наука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История в системе гуманитарных наук. ОСНОВНЫЕ КОНЦЕПЦИИ ИСТОРИЧЕСКОГО РАЗВИТИЯ ЧЕЛОВЕЧЕСТВА.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Всеобщая история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Древнейшая стадия истории человечества</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Цивилизации Древнего мира и Средневековья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Античные цивилизации Средиземноморья. ФОРМИРОВАНИЕ НАУЧНОЙ ФОРМЫ МЫШЛЕНИЯ В АНТИЧНОМ ОБЩЕСТВЕ.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Возникновение исламской цивилизации. Исламская духовная культура и философская мысль в эпоху Средневековья.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Новое время: эпоха модернизации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ТРАДИЦИОННЫЕ ОБЩЕСТВА ВОСТОКА В УСЛОВИЯХ ЕВРОПЕЙСКОЙ КОЛОНИАЛЬНОЙ ЭКСПАНСИИ.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ЭВОЛЮЦИЯ СИСТЕМЫ МЕЖДУНАРОДНЫХ ОТНОШЕНИЙ В КОНЦЕ XV - СЕРЕДИНЕ XIX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От Новой к Новейшей истории: пути развития индустриального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Системный кризис индустриального общества на рубеже 1960-х - 1970-х гг.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Человечество на этапе перехода к информационному обществу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История России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История России - часть всемирной истории.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Народы и древнейшие государства на территории России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Русь в IX - начале XII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Русские земли и княжества в XII - середине XV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Культурное развитие русских земель и княжеств. ВЛИЯНИЕ ВНЕШНИХ ФАКТОРОВ НА РАЗВИТИЕ РУССКОЙ КУЛЬТУРЫ.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Российское государство во второй половине XV - XVII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Смута. ПРЕСЕЧЕНИЕ ПРАВЯЩЕЙ ДИНАСТИИ. Обострение социально-экономических противоречий. Борьба с Речью Посполитой и Швецией.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Россия в XVIII - середине XIX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Русское Просвещение. Движение декабристов. Консерваторы. Славянофилы и западники. Русский утопический социализм.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Превращение России в мировую державу в XVIII в. Отечественная война 1812 г. ИМПЕРСКАЯ ВНЕШНЯЯ ПОЛИТИКА РОССИИ. Крымская война.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Культура народов России и ее связи с европейской и мировой культурой XVIII - первой половины XIX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Россия во второй половине XIX - начале XX вв.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Россия в Первой мировой войне. ВЛИЯНИЕ ВОЙНЫ НА РОССИЙСКОЕ ОБЩЕСТВО.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Революция и Гражданская война в России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Переход к новой экономической политике.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СССР в 1922 - 1991 гг.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Образование СССР. Выбор путей объединения. Национально-государственное строительство.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ДИПЛОМАТИЧЕСКОЕ ПРИЗНАНИЕ СССР. Внешнеполитическая стратегия СССР между мировыми войнами.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Особенности развития советской культуры в 1950 - 1980 гг. НАУКА И ОБРАЗОВАНИЕ В СССР.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ПРИЧИНЫ РАСПАДА СССР.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Российская Федерация (1991 - 2003 гг.)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Переход к рыночной экономике: реформы и их последствия.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РОССИЙСКАЯ КУЛЬТУРА В УСЛОВИЯХ РАДИКАЛЬНОГО ПРЕОБРАЗОВАНИЯ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color w:val="993300"/>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истории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факты, процессы и явления, характеризующие целостность отечественной и всемирной истории;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периодизацию всемирной и отечественной истории;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современные версии и трактовки важнейших проблем отечественной и всемирной истории;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историческую обусловленность современных общественных процессов;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особенности исторического пути России, ее роль в мировом сообществе;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проводить поиск исторической информации в источниках разного типа;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различать в исторической информации факты и мнения, исторические описания и исторические объяснения;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представлять результаты изучения исторического материала в формах конспекта, реферата, рецензии;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использования навыков исторического анализа при критическом восприятии получаемой извне социальной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соотнесения своих действий и поступков окружающих с исторически возникшими формами социального поведения;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01D9B" w:rsidRPr="009116C5" w:rsidRDefault="00A01D9B" w:rsidP="00AE6416">
      <w:pPr>
        <w:pStyle w:val="ListParagraph"/>
        <w:tabs>
          <w:tab w:val="left" w:pos="2610"/>
        </w:tabs>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ab/>
        <w:t>2.2.8. Обществознание (включая экономику и право).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AE6416">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Человек как творец и творение культуры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Общество как сложная динамическая система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Банковская система. Финансовые институты. Виды, причины и последствия инфляции.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Рынок труда. Безработица и ГОСУДАРСТВЕННАЯ ПОЛИТИКА В ОБЛАСТИ ЗАНЯТОСТИ.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Роль государства в экономике. Общественные блага. Внешние эффекты. Налоги, уплачиваемые предприятиями.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Семья и брак. ПРОБЛЕМА НЕПОЛНЫХ СЕМЕЙ. СОВРЕМЕННАЯ ДЕМОГРАФИЧЕСКАЯ СИТУАЦИЯ В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Религиозные объединения и организации в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Политический процесс, ЕГО ОСОБЕННОСТИ В РОССИЙСКОЙ ФЕДЕРАЦИИ. Избирательная кампания в Российской Федерации.</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AE6416">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Человек в системе общественных отношений</w:t>
      </w:r>
    </w:p>
    <w:p w:rsidR="00A01D9B" w:rsidRPr="009116C5" w:rsidRDefault="00A01D9B" w:rsidP="00AE6416">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Рациональное экономическое поведение собственника, работника, потребителя, семьянина, гражданина.</w:t>
      </w:r>
    </w:p>
    <w:p w:rsidR="00A01D9B" w:rsidRPr="003342AA" w:rsidRDefault="00A01D9B" w:rsidP="003342AA">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A01D9B" w:rsidRPr="004C70BB"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Правовое регулирование общественных отношений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Право в системе социальных норм. Система российского права. Законотворческий процесс в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Право на благоприятную окружающую среду и способы его защиты. ЭКОЛОГИЧЕСКИЕ ПРАВОНАРУШЕНИЯ.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Порядок и условия заключения и расторжения брака. Правовое регулирование отношений супругов.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Международная защита прав человека в условиях мирного и военного времени.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Опыт познавательной и практической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работа с источниками социальной информации, с использованием современных средств коммуникации (включая ресурсы Интернета);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решение познавательных и практических задач, отражающих типичные социальные ситуации;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 современных общественных явлений и событий;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написание творческих работ по социальным дисциплинам.</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обществознания (включая экономику и право)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тенденции развития общества в целом как сложной динамичной системы, а также важнейших социальных институтов;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необходимость регулирования общественных отношений, сущность социальных норм, механизмы правового регулирования;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особенности социально-гуманитарного познания;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характеризовать основные социальные объекты, выделяя их существенные признаки, закономерности развития;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раскрывать на примерах изученные теоретические положения и понятия социально-экономических и гуманитарных наук;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подготавливать устное выступление, творческую работу по социальной проблематике;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совершенствования собственной познавательной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решения практических жизненных проблем, возникающих в социальной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ориентировки в актуальных общественных событиях, определения личной гражданской позиции;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предвидения возможных последствий определенных социальных действий;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оценки происходящих событий и поведения людей с точки зрения морали и права;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 xml:space="preserve"> Право.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права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Право в системе социальных норм. Система российского права. Законотворческий процесс в России.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Право на благоприятную окружающую среду и способы его защиты. Экологические правонарушения.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Порядок и условия заключения и расторжения брака. Правовое регулирование отношений супругов.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Международная защита прав человека в условиях мирного и военного времени.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Опыт познавательной и практической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самостоятельный поиск, анализ и применение полученной правовой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формулирование и защита собственной точки зрения с использованием правовых норм;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применение полученных знаний для определения соответствующего закону способа поведения и порядка действий в конкретных ситуациях;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оценка собственных действий и действий других людей с точки зрения соответствия их действующему законодательству.</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права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приводить примеры: различных видов правоотношений, правонарушений, ответственности;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поиска, первичного анализа и использования правовой информации; обращения в надлежащие органы за квалифицированной юридической помощью;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анализа норм закона с точки зрения конкретных условий их реализации;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изложения и аргументации собственных суждений о происходящих событиях и явлениях с точки зрения права;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решения правовых задач (на примерах конкретных ситуаций).</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2.2.9. География.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географии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Современные методы географических исследований. Источники географической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Природа и человек в современном мире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Население мира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Оценка основных показателей уровня и качества жизни населения. Анализ карт населения.</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География мирового хозяйства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Регионы и страны мира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Россия в современном мире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Географические аспекты современных глобальных проблем человечества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color w:val="993300"/>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географии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географические понятия и термины; традиционные и новые методы географических исследований;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сопоставлять географические карты различной тематики;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выявления и объяснения географических аспектов различных текущих событий и ситуаций;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01D9B" w:rsidRPr="004C70BB" w:rsidRDefault="00A01D9B" w:rsidP="004C70BB">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2.2.10. Биология.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биологии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Биология как наука. Методы научного познания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Клетка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Химический состав клетки. Роль неорганических и органических веществ в клетке и организме человека.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Организм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Организм - единое целое. МНОГООБРАЗИЕ ОРГАНИЗМОВ.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Обмен веществ и превращения энергии - свойства живых организмов.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Деление клетки - основа роста, развития и размножения организмов. Половое и бесполое размножение.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Оплодотворение, его значение. ИСКУССТВЕННОЕ ОПЛОДОТВОРЕНИЕ У РАСТЕНИЙ И ЖИВОТНЫХ.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Вид</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01D9B" w:rsidRPr="004C70BB" w:rsidRDefault="00A01D9B" w:rsidP="004C70BB">
      <w:pPr>
        <w:pStyle w:val="ListParagraph"/>
        <w:autoSpaceDE w:val="0"/>
        <w:autoSpaceDN w:val="0"/>
        <w:adjustRightInd w:val="0"/>
        <w:spacing w:line="240" w:lineRule="auto"/>
        <w:ind w:left="1260" w:right="310"/>
        <w:jc w:val="both"/>
        <w:outlineLvl w:val="5"/>
        <w:rPr>
          <w:rFonts w:ascii="Times New Roman" w:hAnsi="Times New Roman"/>
          <w:sz w:val="24"/>
          <w:szCs w:val="24"/>
        </w:rPr>
      </w:pPr>
      <w:r w:rsidRPr="009116C5">
        <w:rPr>
          <w:rFonts w:ascii="Times New Roman" w:hAnsi="Times New Roman"/>
          <w:sz w:val="24"/>
          <w:szCs w:val="24"/>
        </w:rPr>
        <w:t>Экосистемы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биологии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строение биологических объектов: клетки; генов и хромосом; вида и экосистем (структура);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вклад выдающихся ученых в развитие биологической науки;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биологическую терминологию и символику;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описывать особей видов по морфологическому критерию;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изучать изменения в экосистемах на биологических моделях;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оказания первой помощи при простудных и других заболеваниях, отравлении пищевыми продуктами;</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2.2.11. Физика.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физики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Физика и методы научного познания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Механика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Молекулярная физика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опытов по изучению свойств газов, жидкостей и твердых тел, тепловых процессов и агрегатных превращений вещества.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Электродинамика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Электромагнитные волны. Волновые свойства света. Различные виды электромагнитных излучений и их практическое применение.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опытов по исследованию явления электромагнитной индукции, электромагнитных волн, волновых свойств света.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 использовании микрофона, динамика, трансформатора, телефона, магнитофона;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для безопасного обращения с домашней электропроводкой, бытовой электро- и радиоаппаратурой.</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Квантовая физика и элементы астрофизики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Планетарная модель атома. Квантовые постулаты Бора. Лазеры.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Наблюдение и описание движения небесных тел.</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color w:val="993300"/>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физики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вклад российских и зарубежных ученых, оказавших наибольшее влияние на развитие физики;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оценки влияния на организм человека и другие организмы загрязнения окружающей среды;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рационального природопользования и охраны окружающей среды.</w:t>
      </w:r>
    </w:p>
    <w:p w:rsidR="00A01D9B" w:rsidRPr="009116C5" w:rsidRDefault="00A01D9B" w:rsidP="003342AA">
      <w:pPr>
        <w:pStyle w:val="ListParagraph"/>
        <w:tabs>
          <w:tab w:val="left" w:pos="3195"/>
        </w:tabs>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ab/>
        <w:t>2.2.12. Химия.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химии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9116C5" w:rsidRDefault="00A01D9B" w:rsidP="003342AA">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Методы познания в химии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Теоретические основы химии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Современные представления о строении атома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Химическая связь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Вещество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Качественный и количественный состав вещества. Вещества молекулярного и немолекулярного строения.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Причины многообразия веществ: изомерия, гомология, аллотропия.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ЗОЛИ, ГЕЛИ, ПОНЯТИЕ О КОЛЛОИДАХ.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Химические реакции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Классификация химических реакций в неорганической и органической химии.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Реакции ионного обмена в водных растворах. Среда водных растворов: кислая, нейтральная, щелочная. ВОДОРОДНЫЙ ПОКАЗАТЕЛЬ (PH) РАСТВОРА.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Окислительно-восстановительные реакции. ЭЛЕКТРОЛИЗ РАСТВОРОВ И РАСПЛАВОВ.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Скорость реакции, ее зависимость от различных факторов. Катализ.</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Обратимость реакций. Химическое равновесие и способы его смещения.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Неорганическая химия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Классификация неорганических соединений. Химические свойства основных классов неорганических соединений.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Неметаллы. Окислительно-восстановительные свойства типичных неметаллов. Общая характеристика подгруппы галогенов.</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Органическая химия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Углеводороды: алканы, алкены и диены, алкины, арены. Природные источники углеводородов: нефть и природный газ.</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Азотсодержащие соединения: амины, аминокислоты, белки.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Полимеры: пластмассы, каучуки, волокна.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Экспериментальные основы химии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Правила безопасности при работе с едкими, горючими и токсичными веществами.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химических реакций в растворах.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Проведение химических реакций при нагревании.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Химия и жизнь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ХИМИЯ И ПИЩА. КАЛОРИЙНОСТЬ ЖИРОВ, БЕЛКОВ И УГЛЕВОДОВ.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ХИМИЯ В ПОВСЕДНЕВНОЙ ЖИЗНИ. МОЮЩИЕ И ЧИСТЯЩИЕ СРЕДСТВА. ПРАВИЛА БЕЗОПАСНОЙ РАБОТЫ СО СРЕДСТВАМИ БЫТОВОЙ ХИМИИ.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Общие представления о промышленных способах получения химических веществ (на примере производства серной кислоты).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Химическое загрязнение окружающей среды и его последствия.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БЫТОВАЯ ХИМИЧЕСКАЯ ГРАМОТНОСТЬ.</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химии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законы химии: сохранения массы веществ, постоянства состава, периодический закон;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теории химии: химической связи, электролитической диссоциации, строения органических соединений;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называть изученные вещества по "тривиальной" или международной номенклатуре;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выполнять химический эксперимент по распознаванию важнейших неорганических и органических веществ;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объяснения химических явлений, происходящих в природе, быту и на производстве;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определения возможности протекания химических превращений в различных условиях и оценки их последствий;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экологически грамотного поведения в окружающей среде;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оценки влияния химического загрязнения окружающей среды на организм человека и другие живые организмы;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безопасного обращения с горючими и токсичными веществами, лабораторным оборудованием;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приготовления растворов заданной концентрации в быту и на производстве;</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критической оценки достоверности химической информации, поступающей из разных источников.</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b/>
          <w:sz w:val="24"/>
          <w:szCs w:val="24"/>
        </w:rPr>
      </w:pPr>
      <w:r w:rsidRPr="009116C5">
        <w:rPr>
          <w:rFonts w:ascii="Times New Roman" w:hAnsi="Times New Roman"/>
          <w:b/>
          <w:sz w:val="24"/>
          <w:szCs w:val="24"/>
        </w:rPr>
        <w:t>2.2.13. Технология.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технологии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Производство, труд и технологии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Технология проектирования и создания материальных объектов или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Планирование проектной деятельности. Выбор путей и способов реализации проектируемого материального объекта или услуги.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Учебный проект по технологии проектирования и создания материальных объектов и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Профессиональное самоопределение и карьера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Выполнение проекта по уточнению профессиональных намерений.</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color w:val="993300"/>
          <w:sz w:val="24"/>
          <w:szCs w:val="24"/>
        </w:rPr>
      </w:pP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технологии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влияние технологий на общественное развитие;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составляющие современного производства товаров или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способы снижения негативного влияния производства на окружающую среду;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способы организации труда, индивидуальной и коллективной работы;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этапы проектной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источники получения информации о путях получения профессионального образования и трудоустройства;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оценивать потребительские качества товаров и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изучать потребности потенциальных покупателей на рынке товаров и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составлять планы деятельности по изготовлению и реализации продукта труда;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использовать методы решения творческих задач в технологической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проектировать материальный объект или услугу; оформлять процесс и результаты проектной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организовывать рабочие места; выбирать средства и методы реализации проекта;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выполнять изученные технологические операции;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планировать возможное продвижение материального объекта или услуги на рынке товаров и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уточнять и корректировать профессиональные намерения;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решения практических задач в выбранном направлении технологической подготовки;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самостоятельного анализа рынка образовательных услуг и профессиональной 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рационального поведения на рынке труда, товаров и услуг;</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составления резюме и проведения самопрезентации.</w:t>
      </w:r>
    </w:p>
    <w:p w:rsidR="00A01D9B" w:rsidRPr="009116C5" w:rsidRDefault="00A01D9B" w:rsidP="009116C5">
      <w:pPr>
        <w:pStyle w:val="ListParagraph"/>
        <w:numPr>
          <w:ilvl w:val="0"/>
          <w:numId w:val="40"/>
        </w:numPr>
        <w:tabs>
          <w:tab w:val="left" w:pos="2085"/>
        </w:tabs>
        <w:autoSpaceDE w:val="0"/>
        <w:autoSpaceDN w:val="0"/>
        <w:adjustRightInd w:val="0"/>
        <w:spacing w:line="240" w:lineRule="auto"/>
        <w:ind w:right="310"/>
        <w:outlineLvl w:val="2"/>
        <w:rPr>
          <w:rFonts w:ascii="Times New Roman" w:hAnsi="Times New Roman"/>
          <w:b/>
          <w:sz w:val="24"/>
          <w:szCs w:val="24"/>
        </w:rPr>
      </w:pPr>
      <w:r w:rsidRPr="009116C5">
        <w:rPr>
          <w:rFonts w:ascii="Times New Roman" w:hAnsi="Times New Roman"/>
          <w:b/>
          <w:sz w:val="24"/>
          <w:szCs w:val="24"/>
        </w:rPr>
        <w:tab/>
        <w:t>2.2.14. Основы безопасности жизнедеятельности.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9116C5" w:rsidRDefault="00A01D9B" w:rsidP="003342AA">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Сохранение здоровья и обеспечение личной безопасности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Репродуктивное здоровье. Правила личной гигиены. БЕРЕМЕННОСТЬ И ГИГИЕНА БЕРЕМЕННОСТИ. УХОД ЗА МЛАДЕНЦЕМ.</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(абзац введен Приказом Минобрнауки РФ от 19.10.2009 N 427)</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Государственная система обеспечения безопасности населения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ОСНОВНЫЕ ПОЛОЖЕНИЯ КОНЦЕПЦИИ НАЦИОНАЛЬНОЙ БЕЗОПАСНОСТИ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Государственные службы по охране здоровья и обеспечения безопасности населения.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Основы обороны государства и воинская обязанность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Общие обязанности и права военнослужащих.</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Порядок и особенности прохождения военной службы по призыву и контракту. Альтернативная гражданская служба.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Государственная и военная символика Российской Федерации, традиции и ритуалы Вооруженных Сил Российской Федерации.</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A01D9B" w:rsidRPr="004C70BB" w:rsidRDefault="00A01D9B" w:rsidP="004C70BB">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основ безопасности жизнедеятельности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потенциальные опасности природного, техногенного и социального происхождения, характерные для региона проживания;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задачи государственных служб по защите населения и территорий от чрезвычайных ситуаций;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основы российского законодательства об обороне государства и воинской обязанности граждан;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состав и предназначение Вооруженных Сил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требования, предъявляемые военной службой к уровню подготовки призывника;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предназначение, структуру и задачи РСЧС;</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предназначение, структуру и задачи гражданской обороны;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(абзац введен Приказом Минобрнауки РФ от 19.10.2009 N 427)</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владеть способами защиты населения от чрезвычайных ситуаций природного и техногенного характера;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владеть навыками в области гражданской обороны;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пользоваться средствами индивидуальной и коллективной защиты;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оценивать уровень своей подготовки и осуществлять осознанное самоопределение по отношению к военной службе;</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ведения здорового образа жизни;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оказания первой медицинской помощи;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развития в себе духовных и физических качеств, необходимых для военной службы;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обращения в случае необходимости в службы экстренной помощи;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(абзац введен Приказом Минобрнауки РФ от 19.10.2009 N 427)</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адекватно оценивать транспортные ситуации, опасные для жизни и здоровья;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(абзац введен Приказом Минобрнауки РФ от 19.10.2009 N 427)</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(абзац введен Приказом Минобрнауки РФ от 19.10.2009 N 427)</w:t>
      </w:r>
    </w:p>
    <w:p w:rsidR="00A01D9B" w:rsidRPr="009116C5" w:rsidRDefault="00A01D9B" w:rsidP="003342AA">
      <w:pPr>
        <w:pStyle w:val="ListParagraph"/>
        <w:autoSpaceDE w:val="0"/>
        <w:autoSpaceDN w:val="0"/>
        <w:adjustRightInd w:val="0"/>
        <w:spacing w:line="240" w:lineRule="auto"/>
        <w:ind w:left="1260" w:right="310"/>
        <w:rPr>
          <w:rFonts w:ascii="Times New Roman" w:hAnsi="Times New Roman"/>
          <w:b/>
          <w:sz w:val="24"/>
          <w:szCs w:val="24"/>
        </w:rPr>
      </w:pPr>
      <w:r w:rsidRPr="009116C5">
        <w:rPr>
          <w:rFonts w:ascii="Times New Roman" w:hAnsi="Times New Roman"/>
          <w:b/>
          <w:sz w:val="24"/>
          <w:szCs w:val="24"/>
        </w:rPr>
        <w:t>2.2.15. Физическая культура.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01D9B" w:rsidRPr="009116C5" w:rsidRDefault="00A01D9B" w:rsidP="003342AA">
      <w:pPr>
        <w:pStyle w:val="ListParagraph"/>
        <w:autoSpaceDE w:val="0"/>
        <w:autoSpaceDN w:val="0"/>
        <w:adjustRightInd w:val="0"/>
        <w:spacing w:line="240" w:lineRule="auto"/>
        <w:ind w:left="1260" w:right="310"/>
        <w:jc w:val="both"/>
        <w:rPr>
          <w:rFonts w:ascii="Times New Roman" w:hAnsi="Times New Roman"/>
          <w:sz w:val="24"/>
          <w:szCs w:val="24"/>
        </w:rPr>
      </w:pPr>
    </w:p>
    <w:p w:rsidR="00A01D9B" w:rsidRPr="009116C5" w:rsidRDefault="00A01D9B" w:rsidP="003342AA">
      <w:pPr>
        <w:pStyle w:val="ListParagraph"/>
        <w:autoSpaceDE w:val="0"/>
        <w:autoSpaceDN w:val="0"/>
        <w:adjustRightInd w:val="0"/>
        <w:spacing w:line="240" w:lineRule="auto"/>
        <w:ind w:left="1260" w:right="310"/>
        <w:outlineLvl w:val="4"/>
        <w:rPr>
          <w:rFonts w:ascii="Times New Roman" w:hAnsi="Times New Roman"/>
          <w:sz w:val="24"/>
          <w:szCs w:val="24"/>
        </w:rPr>
      </w:pPr>
      <w:r w:rsidRPr="009116C5">
        <w:rPr>
          <w:rFonts w:ascii="Times New Roman" w:hAnsi="Times New Roman"/>
          <w:sz w:val="24"/>
          <w:szCs w:val="24"/>
        </w:rPr>
        <w:t>Обязательный минимум содержания</w:t>
      </w:r>
    </w:p>
    <w:p w:rsidR="00A01D9B" w:rsidRPr="004C70BB" w:rsidRDefault="00A01D9B" w:rsidP="004C70BB">
      <w:pPr>
        <w:pStyle w:val="ListParagraph"/>
        <w:autoSpaceDE w:val="0"/>
        <w:autoSpaceDN w:val="0"/>
        <w:adjustRightInd w:val="0"/>
        <w:spacing w:line="240" w:lineRule="auto"/>
        <w:ind w:left="1260" w:right="310"/>
        <w:rPr>
          <w:rFonts w:ascii="Times New Roman" w:hAnsi="Times New Roman"/>
          <w:sz w:val="24"/>
          <w:szCs w:val="24"/>
        </w:rPr>
      </w:pPr>
      <w:r w:rsidRPr="009116C5">
        <w:rPr>
          <w:rFonts w:ascii="Times New Roman" w:hAnsi="Times New Roman"/>
          <w:sz w:val="24"/>
          <w:szCs w:val="24"/>
        </w:rPr>
        <w:t>основных образовательных программ</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Физическая культура и основы здорового образа жизни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ОСНОВЫ ЗАКОНОДАТЕЛЬСТВА РОССИЙСКОЙ ФЕДЕРАЦИИ В ОБЛАСТИ ФИЗИЧЕСКОЙ КУЛЬТУРЫ, СПОРТА, ТУРИЗМА, ОХРАНЫ ЗДОРОВЬЯ.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 xml:space="preserve">Физкультурно-оздоровительная деятельность </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Оздоровительные системы физического воспитания.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Спортивно-оздоровительная деятельность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A01D9B" w:rsidRPr="009116C5" w:rsidRDefault="00A01D9B" w:rsidP="009116C5">
      <w:pPr>
        <w:pStyle w:val="ListParagraph"/>
        <w:numPr>
          <w:ilvl w:val="0"/>
          <w:numId w:val="40"/>
        </w:numPr>
        <w:autoSpaceDE w:val="0"/>
        <w:autoSpaceDN w:val="0"/>
        <w:adjustRightInd w:val="0"/>
        <w:spacing w:line="240" w:lineRule="auto"/>
        <w:ind w:right="310"/>
        <w:jc w:val="both"/>
        <w:outlineLvl w:val="5"/>
        <w:rPr>
          <w:rFonts w:ascii="Times New Roman" w:hAnsi="Times New Roman"/>
          <w:sz w:val="24"/>
          <w:szCs w:val="24"/>
        </w:rPr>
      </w:pPr>
      <w:r w:rsidRPr="009116C5">
        <w:rPr>
          <w:rFonts w:ascii="Times New Roman" w:hAnsi="Times New Roman"/>
          <w:sz w:val="24"/>
          <w:szCs w:val="24"/>
        </w:rPr>
        <w:t>Прикладная физическая подготовка</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A01D9B" w:rsidRPr="004C70BB" w:rsidRDefault="00A01D9B" w:rsidP="004C70BB">
      <w:pPr>
        <w:pStyle w:val="ListParagraph"/>
        <w:autoSpaceDE w:val="0"/>
        <w:autoSpaceDN w:val="0"/>
        <w:adjustRightInd w:val="0"/>
        <w:spacing w:line="240" w:lineRule="auto"/>
        <w:ind w:left="1260" w:right="310"/>
        <w:jc w:val="center"/>
        <w:outlineLvl w:val="4"/>
        <w:rPr>
          <w:rFonts w:ascii="Times New Roman" w:hAnsi="Times New Roman"/>
          <w:sz w:val="24"/>
          <w:szCs w:val="24"/>
        </w:rPr>
      </w:pPr>
      <w:r w:rsidRPr="009116C5">
        <w:rPr>
          <w:rFonts w:ascii="Times New Roman" w:hAnsi="Times New Roman"/>
          <w:sz w:val="24"/>
          <w:szCs w:val="24"/>
        </w:rPr>
        <w:t>Требования к уровню подготовки выпускников</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В результате изучения физической культуры на базовом уровне ученик должен:</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знать/понимать: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способы контроля и оценки физического развития и физической подготовленности;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уметь:</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выполнять простейшие приемы самомассажа и релаксации;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преодолевать искусственные и естественные препятствия с использованием разнообразных способов передвижения;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выполнять приемы защиты и самообороны, страховки и самостраховки;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осуществлять творческое сотрудничество в коллективных формах занятий физической культурой;</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повышения работоспособности, укрепления и сохранения здоровья;</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подготовки к профессиональной деятельности и службе в Вооруженных Силах Российской Федерации;</w:t>
      </w:r>
    </w:p>
    <w:p w:rsidR="00A01D9B" w:rsidRPr="009116C5" w:rsidRDefault="00A01D9B" w:rsidP="009116C5">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xml:space="preserve">- организации и проведения индивидуального, коллективного и </w:t>
      </w:r>
      <w:r w:rsidRPr="009116C5">
        <w:rPr>
          <w:rFonts w:ascii="Times New Roman" w:hAnsi="Times New Roman"/>
          <w:b/>
          <w:sz w:val="24"/>
          <w:szCs w:val="24"/>
        </w:rPr>
        <w:t>семейного</w:t>
      </w:r>
      <w:r w:rsidRPr="009116C5">
        <w:rPr>
          <w:rFonts w:ascii="Times New Roman" w:hAnsi="Times New Roman"/>
          <w:sz w:val="24"/>
          <w:szCs w:val="24"/>
        </w:rPr>
        <w:t xml:space="preserve"> отдыха, участия в массовых спортивных соревнованиях;</w:t>
      </w:r>
    </w:p>
    <w:p w:rsidR="00A01D9B" w:rsidRPr="004C70BB" w:rsidRDefault="00A01D9B" w:rsidP="004C70BB">
      <w:pPr>
        <w:pStyle w:val="ListParagraph"/>
        <w:numPr>
          <w:ilvl w:val="0"/>
          <w:numId w:val="40"/>
        </w:numPr>
        <w:autoSpaceDE w:val="0"/>
        <w:autoSpaceDN w:val="0"/>
        <w:adjustRightInd w:val="0"/>
        <w:spacing w:line="240" w:lineRule="auto"/>
        <w:ind w:right="310"/>
        <w:jc w:val="both"/>
        <w:rPr>
          <w:rFonts w:ascii="Times New Roman" w:hAnsi="Times New Roman"/>
          <w:sz w:val="24"/>
          <w:szCs w:val="24"/>
        </w:rPr>
      </w:pPr>
      <w:r w:rsidRPr="009116C5">
        <w:rPr>
          <w:rFonts w:ascii="Times New Roman" w:hAnsi="Times New Roman"/>
          <w:sz w:val="24"/>
          <w:szCs w:val="24"/>
        </w:rPr>
        <w:t>- активной творческой жизнедеятельности, выбора и формирования здорового образа жизни.</w:t>
      </w:r>
    </w:p>
    <w:p w:rsidR="00A01D9B" w:rsidRPr="009116C5" w:rsidRDefault="00A01D9B" w:rsidP="003342AA">
      <w:pPr>
        <w:pStyle w:val="ListParagraph"/>
        <w:widowControl w:val="0"/>
        <w:autoSpaceDE w:val="0"/>
        <w:autoSpaceDN w:val="0"/>
        <w:adjustRightInd w:val="0"/>
        <w:spacing w:line="240" w:lineRule="auto"/>
        <w:ind w:left="1260"/>
        <w:jc w:val="both"/>
        <w:rPr>
          <w:rFonts w:ascii="Times New Roman" w:hAnsi="Times New Roman"/>
          <w:sz w:val="24"/>
          <w:szCs w:val="24"/>
        </w:rPr>
      </w:pPr>
      <w:r w:rsidRPr="009116C5">
        <w:rPr>
          <w:rFonts w:ascii="Times New Roman" w:hAnsi="Times New Roman"/>
          <w:b/>
          <w:sz w:val="24"/>
          <w:szCs w:val="24"/>
        </w:rPr>
        <w:t>2.3.</w:t>
      </w:r>
      <w:r w:rsidRPr="009116C5">
        <w:rPr>
          <w:rFonts w:ascii="Times New Roman" w:hAnsi="Times New Roman"/>
          <w:b/>
          <w:sz w:val="24"/>
          <w:szCs w:val="24"/>
          <w:lang w:val="en-US"/>
        </w:rPr>
        <w:t> </w:t>
      </w:r>
      <w:r w:rsidRPr="009116C5">
        <w:rPr>
          <w:rFonts w:ascii="Times New Roman" w:hAnsi="Times New Roman"/>
          <w:b/>
          <w:sz w:val="24"/>
          <w:szCs w:val="24"/>
        </w:rPr>
        <w:t>Мониторинг эффективности реализации школой программы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b/>
          <w:sz w:val="24"/>
          <w:szCs w:val="24"/>
        </w:rPr>
      </w:pPr>
      <w:r w:rsidRPr="009116C5">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b/>
          <w:sz w:val="24"/>
          <w:szCs w:val="24"/>
        </w:rPr>
      </w:pPr>
      <w:r w:rsidRPr="009116C5">
        <w:rPr>
          <w:rFonts w:ascii="Times New Roman" w:hAnsi="Times New Roman"/>
          <w:sz w:val="24"/>
          <w:szCs w:val="24"/>
        </w:rPr>
        <w:t xml:space="preserve">В качестве </w:t>
      </w:r>
      <w:r w:rsidRPr="009116C5">
        <w:rPr>
          <w:rFonts w:ascii="Times New Roman" w:hAnsi="Times New Roman"/>
          <w:b/>
          <w:sz w:val="24"/>
          <w:szCs w:val="24"/>
        </w:rPr>
        <w:t>основных показателей</w:t>
      </w:r>
      <w:r w:rsidRPr="009116C5">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2. Социально-педагогическая среда, общая психологическая атмосфера и нравственный уклад школьной жизни .</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01D9B" w:rsidRPr="009116C5" w:rsidRDefault="00A01D9B" w:rsidP="003342AA">
      <w:pPr>
        <w:pStyle w:val="ListParagraph"/>
        <w:widowControl w:val="0"/>
        <w:autoSpaceDE w:val="0"/>
        <w:autoSpaceDN w:val="0"/>
        <w:adjustRightInd w:val="0"/>
        <w:spacing w:line="240" w:lineRule="auto"/>
        <w:ind w:left="1260"/>
        <w:jc w:val="both"/>
        <w:rPr>
          <w:rFonts w:ascii="Times New Roman" w:hAnsi="Times New Roman"/>
          <w:sz w:val="24"/>
          <w:szCs w:val="24"/>
        </w:rPr>
      </w:pPr>
      <w:r w:rsidRPr="009116C5">
        <w:rPr>
          <w:rFonts w:ascii="Times New Roman" w:hAnsi="Times New Roman"/>
          <w:b/>
          <w:sz w:val="24"/>
          <w:szCs w:val="24"/>
        </w:rPr>
        <w:t>Основные принципы</w:t>
      </w:r>
      <w:r w:rsidRPr="009116C5">
        <w:rPr>
          <w:rFonts w:ascii="Times New Roman" w:hAnsi="Times New Roman"/>
          <w:sz w:val="24"/>
          <w:szCs w:val="24"/>
        </w:rPr>
        <w:t xml:space="preserve"> организации мониторинга эффективности реализации школой  Программы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bCs/>
          <w:iCs/>
          <w:sz w:val="24"/>
          <w:szCs w:val="24"/>
        </w:rPr>
        <w:t>— </w:t>
      </w:r>
      <w:r w:rsidRPr="009116C5">
        <w:rPr>
          <w:rFonts w:ascii="Times New Roman" w:hAnsi="Times New Roman"/>
          <w:bCs/>
          <w:i/>
          <w:iCs/>
          <w:sz w:val="24"/>
          <w:szCs w:val="24"/>
        </w:rPr>
        <w:t>принцип системности</w:t>
      </w:r>
      <w:r w:rsidRPr="009116C5">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 </w:t>
      </w:r>
      <w:r w:rsidRPr="009116C5">
        <w:rPr>
          <w:rFonts w:ascii="Times New Roman" w:hAnsi="Times New Roman"/>
          <w:i/>
          <w:sz w:val="24"/>
          <w:szCs w:val="24"/>
        </w:rPr>
        <w:t>принцип личностно-социально-ориентированного подхода</w:t>
      </w:r>
      <w:r w:rsidRPr="009116C5">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bCs/>
          <w:iCs/>
          <w:sz w:val="24"/>
          <w:szCs w:val="24"/>
        </w:rPr>
        <w:t>— </w:t>
      </w:r>
      <w:r w:rsidRPr="009116C5">
        <w:rPr>
          <w:rFonts w:ascii="Times New Roman" w:hAnsi="Times New Roman"/>
          <w:bCs/>
          <w:i/>
          <w:iCs/>
          <w:sz w:val="24"/>
          <w:szCs w:val="24"/>
        </w:rPr>
        <w:t>принцип объективности</w:t>
      </w:r>
      <w:r w:rsidRPr="009116C5">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9116C5">
        <w:rPr>
          <w:rFonts w:ascii="Times New Roman" w:hAnsi="Times New Roman"/>
          <w:bCs/>
          <w:i/>
          <w:iCs/>
          <w:sz w:val="24"/>
          <w:szCs w:val="24"/>
        </w:rPr>
        <w:t xml:space="preserve"> </w:t>
      </w:r>
      <w:r w:rsidRPr="009116C5">
        <w:rPr>
          <w:rFonts w:ascii="Times New Roman" w:hAnsi="Times New Roman"/>
          <w:sz w:val="24"/>
          <w:szCs w:val="24"/>
        </w:rPr>
        <w:t xml:space="preserve">принимать </w:t>
      </w:r>
      <w:r w:rsidRPr="009116C5">
        <w:rPr>
          <w:rFonts w:ascii="Times New Roman" w:hAnsi="Times New Roman"/>
          <w:iCs/>
          <w:sz w:val="24"/>
          <w:szCs w:val="24"/>
        </w:rPr>
        <w:t>все меры</w:t>
      </w:r>
      <w:r w:rsidRPr="009116C5">
        <w:rPr>
          <w:rFonts w:ascii="Times New Roman" w:hAnsi="Times New Roman"/>
          <w:i/>
          <w:iCs/>
          <w:sz w:val="24"/>
          <w:szCs w:val="24"/>
        </w:rPr>
        <w:t xml:space="preserve"> </w:t>
      </w:r>
      <w:r w:rsidRPr="009116C5">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 </w:t>
      </w:r>
      <w:r w:rsidRPr="009116C5">
        <w:rPr>
          <w:rFonts w:ascii="Times New Roman" w:hAnsi="Times New Roman"/>
          <w:i/>
          <w:sz w:val="24"/>
          <w:szCs w:val="24"/>
        </w:rPr>
        <w:t>п</w:t>
      </w:r>
      <w:r w:rsidRPr="009116C5">
        <w:rPr>
          <w:rFonts w:ascii="Times New Roman" w:hAnsi="Times New Roman"/>
          <w:bCs/>
          <w:i/>
          <w:sz w:val="24"/>
          <w:szCs w:val="24"/>
        </w:rPr>
        <w:t xml:space="preserve">ринцип детерминизма (причинной обусловленности) </w:t>
      </w:r>
      <w:r w:rsidRPr="009116C5">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01D9B" w:rsidRPr="003342AA" w:rsidRDefault="00A01D9B" w:rsidP="003342AA">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w:t>
      </w:r>
      <w:r w:rsidRPr="009116C5">
        <w:rPr>
          <w:rFonts w:ascii="Times New Roman" w:hAnsi="Times New Roman"/>
          <w:i/>
          <w:sz w:val="24"/>
          <w:szCs w:val="24"/>
        </w:rPr>
        <w:t xml:space="preserve"> принцип признания безусловного уважения прав </w:t>
      </w:r>
      <w:r w:rsidRPr="009116C5">
        <w:rPr>
          <w:rFonts w:ascii="Times New Roman" w:hAnsi="Times New Roman"/>
          <w:sz w:val="24"/>
          <w:szCs w:val="24"/>
        </w:rPr>
        <w:t>предполагает отказ от прямых негативных оценок и личностных характеристик обучающихся.</w:t>
      </w:r>
    </w:p>
    <w:p w:rsidR="00A01D9B" w:rsidRPr="009116C5" w:rsidRDefault="00A01D9B" w:rsidP="004C70BB">
      <w:pPr>
        <w:pStyle w:val="ListParagraph"/>
        <w:widowControl w:val="0"/>
        <w:autoSpaceDE w:val="0"/>
        <w:autoSpaceDN w:val="0"/>
        <w:adjustRightInd w:val="0"/>
        <w:spacing w:line="240" w:lineRule="auto"/>
        <w:ind w:left="1260"/>
        <w:jc w:val="both"/>
        <w:rPr>
          <w:rFonts w:ascii="Times New Roman" w:hAnsi="Times New Roman"/>
          <w:b/>
          <w:sz w:val="24"/>
          <w:szCs w:val="24"/>
        </w:rPr>
      </w:pPr>
      <w:r w:rsidRPr="009116C5">
        <w:rPr>
          <w:rFonts w:ascii="Times New Roman" w:hAnsi="Times New Roman"/>
          <w:b/>
          <w:sz w:val="24"/>
          <w:szCs w:val="24"/>
        </w:rPr>
        <w:t>2.4.</w:t>
      </w:r>
      <w:r w:rsidRPr="009116C5">
        <w:rPr>
          <w:rFonts w:ascii="Times New Roman" w:hAnsi="Times New Roman"/>
          <w:b/>
          <w:sz w:val="24"/>
          <w:szCs w:val="24"/>
          <w:lang w:val="en-US"/>
        </w:rPr>
        <w:t> </w:t>
      </w:r>
      <w:r w:rsidRPr="009116C5">
        <w:rPr>
          <w:rFonts w:ascii="Times New Roman" w:hAnsi="Times New Roman"/>
          <w:b/>
          <w:sz w:val="24"/>
          <w:szCs w:val="24"/>
        </w:rPr>
        <w:t>Методологический инструментарий мониторинга воспитания и социализации обучающихся.</w:t>
      </w:r>
    </w:p>
    <w:p w:rsidR="00A01D9B" w:rsidRPr="009116C5" w:rsidRDefault="00A01D9B" w:rsidP="009116C5">
      <w:pPr>
        <w:pStyle w:val="ListParagraph"/>
        <w:numPr>
          <w:ilvl w:val="0"/>
          <w:numId w:val="40"/>
        </w:numPr>
        <w:spacing w:line="240" w:lineRule="auto"/>
        <w:jc w:val="both"/>
        <w:rPr>
          <w:rFonts w:ascii="Times New Roman" w:hAnsi="Times New Roman"/>
          <w:b/>
          <w:sz w:val="24"/>
          <w:szCs w:val="24"/>
        </w:rPr>
      </w:pPr>
      <w:r w:rsidRPr="009116C5">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b/>
          <w:i/>
          <w:sz w:val="24"/>
          <w:szCs w:val="24"/>
        </w:rPr>
        <w:t>Тестирование (метод тестов)</w:t>
      </w:r>
      <w:r w:rsidRPr="009116C5">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01D9B" w:rsidRPr="009116C5" w:rsidRDefault="00A01D9B" w:rsidP="009116C5">
      <w:pPr>
        <w:pStyle w:val="ListParagraph"/>
        <w:numPr>
          <w:ilvl w:val="0"/>
          <w:numId w:val="40"/>
        </w:numPr>
        <w:spacing w:line="240" w:lineRule="auto"/>
        <w:jc w:val="both"/>
        <w:rPr>
          <w:rFonts w:ascii="Times New Roman" w:hAnsi="Times New Roman"/>
          <w:bCs/>
          <w:sz w:val="24"/>
          <w:szCs w:val="24"/>
        </w:rPr>
      </w:pPr>
      <w:r w:rsidRPr="009116C5">
        <w:rPr>
          <w:rFonts w:ascii="Times New Roman" w:hAnsi="Times New Roman"/>
          <w:b/>
          <w:bCs/>
          <w:i/>
          <w:sz w:val="24"/>
          <w:szCs w:val="24"/>
        </w:rPr>
        <w:t>Опрос</w:t>
      </w:r>
      <w:r w:rsidRPr="009116C5">
        <w:rPr>
          <w:rFonts w:ascii="Times New Roman" w:hAnsi="Times New Roman"/>
          <w:bCs/>
          <w:i/>
          <w:sz w:val="24"/>
          <w:szCs w:val="24"/>
        </w:rPr>
        <w:t xml:space="preserve"> </w:t>
      </w:r>
      <w:r w:rsidRPr="009116C5">
        <w:rPr>
          <w:rFonts w:ascii="Times New Roman" w:hAnsi="Times New Roman"/>
          <w:bCs/>
          <w:sz w:val="24"/>
          <w:szCs w:val="24"/>
        </w:rPr>
        <w:t>— получение информации, заключённой в словесных сообщениях обучающихся.</w:t>
      </w:r>
    </w:p>
    <w:p w:rsidR="00A01D9B" w:rsidRPr="009116C5" w:rsidRDefault="00A01D9B" w:rsidP="009116C5">
      <w:pPr>
        <w:pStyle w:val="ListParagraph"/>
        <w:numPr>
          <w:ilvl w:val="0"/>
          <w:numId w:val="40"/>
        </w:numPr>
        <w:spacing w:line="240" w:lineRule="auto"/>
        <w:jc w:val="both"/>
        <w:rPr>
          <w:rFonts w:ascii="Times New Roman" w:hAnsi="Times New Roman"/>
          <w:b/>
          <w:bCs/>
          <w:sz w:val="24"/>
          <w:szCs w:val="24"/>
        </w:rPr>
      </w:pPr>
      <w:r w:rsidRPr="009116C5">
        <w:rPr>
          <w:rFonts w:ascii="Times New Roman" w:hAnsi="Times New Roman"/>
          <w:b/>
          <w:bCs/>
          <w:sz w:val="24"/>
          <w:szCs w:val="24"/>
        </w:rPr>
        <w:t xml:space="preserve"> Для оценки</w:t>
      </w:r>
      <w:r w:rsidRPr="009116C5">
        <w:rPr>
          <w:rFonts w:ascii="Times New Roman" w:hAnsi="Times New Roman"/>
          <w:b/>
          <w:sz w:val="24"/>
          <w:szCs w:val="24"/>
        </w:rPr>
        <w:t xml:space="preserve"> эффективности деятельности М</w:t>
      </w:r>
      <w:r>
        <w:rPr>
          <w:rFonts w:ascii="Times New Roman" w:hAnsi="Times New Roman"/>
          <w:b/>
          <w:sz w:val="24"/>
          <w:szCs w:val="24"/>
        </w:rPr>
        <w:t>Б</w:t>
      </w:r>
      <w:r w:rsidRPr="009116C5">
        <w:rPr>
          <w:rFonts w:ascii="Times New Roman" w:hAnsi="Times New Roman"/>
          <w:b/>
          <w:sz w:val="24"/>
          <w:szCs w:val="24"/>
        </w:rPr>
        <w:t>ОУ «</w:t>
      </w:r>
      <w:r>
        <w:rPr>
          <w:rFonts w:ascii="Times New Roman" w:hAnsi="Times New Roman"/>
          <w:b/>
          <w:sz w:val="24"/>
          <w:szCs w:val="24"/>
        </w:rPr>
        <w:t xml:space="preserve">Луговецкая </w:t>
      </w:r>
      <w:r w:rsidRPr="009116C5">
        <w:rPr>
          <w:rFonts w:ascii="Times New Roman" w:hAnsi="Times New Roman"/>
          <w:b/>
          <w:sz w:val="24"/>
          <w:szCs w:val="24"/>
        </w:rPr>
        <w:t xml:space="preserve">школа» по воспитанию и социализации обучающихся используются </w:t>
      </w:r>
      <w:r w:rsidRPr="009116C5">
        <w:rPr>
          <w:rFonts w:ascii="Times New Roman" w:hAnsi="Times New Roman"/>
          <w:b/>
          <w:bCs/>
          <w:sz w:val="24"/>
          <w:szCs w:val="24"/>
        </w:rPr>
        <w:t>следующие виды опроса:</w:t>
      </w:r>
    </w:p>
    <w:p w:rsidR="00A01D9B" w:rsidRPr="009116C5" w:rsidRDefault="00A01D9B" w:rsidP="009116C5">
      <w:pPr>
        <w:pStyle w:val="-12"/>
        <w:numPr>
          <w:ilvl w:val="0"/>
          <w:numId w:val="40"/>
        </w:numPr>
        <w:spacing w:after="0"/>
        <w:contextualSpacing w:val="0"/>
        <w:jc w:val="both"/>
        <w:rPr>
          <w:rFonts w:ascii="Times New Roman" w:hAnsi="Times New Roman"/>
        </w:rPr>
      </w:pPr>
      <w:r w:rsidRPr="009116C5">
        <w:rPr>
          <w:rFonts w:ascii="Times New Roman" w:hAnsi="Times New Roman"/>
          <w:lang w:eastAsia="ru-RU"/>
        </w:rPr>
        <w:t>•</w:t>
      </w:r>
      <w:r w:rsidRPr="009116C5">
        <w:rPr>
          <w:rFonts w:ascii="Times New Roman" w:hAnsi="Times New Roman"/>
          <w:bCs/>
          <w:lang w:val="en-US" w:eastAsia="ru-RU"/>
        </w:rPr>
        <w:t> </w:t>
      </w:r>
      <w:r w:rsidRPr="009116C5">
        <w:rPr>
          <w:rFonts w:ascii="Times New Roman" w:hAnsi="Times New Roman"/>
          <w:bCs/>
          <w:i/>
          <w:lang w:eastAsia="ru-RU"/>
        </w:rPr>
        <w:t>анкетирование</w:t>
      </w:r>
      <w:r w:rsidRPr="009116C5">
        <w:rPr>
          <w:rFonts w:ascii="Times New Roman" w:hAnsi="Times New Roman"/>
          <w:bCs/>
          <w:lang w:eastAsia="ru-RU"/>
        </w:rPr>
        <w:t xml:space="preserve"> — </w:t>
      </w:r>
      <w:r w:rsidRPr="009116C5">
        <w:rPr>
          <w:rFonts w:ascii="Times New Roman" w:hAnsi="Times New Roman"/>
          <w:lang w:eastAsia="ru-RU"/>
        </w:rPr>
        <w:t xml:space="preserve">эмпирический социально-психологический метод </w:t>
      </w:r>
      <w:r w:rsidRPr="009116C5">
        <w:rPr>
          <w:rFonts w:ascii="Times New Roman" w:hAnsi="Times New Roman"/>
        </w:rPr>
        <w:t>получения информации на основании ответов обучающихся на специально подготовленные вопросы анкеты;</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w:t>
      </w:r>
      <w:r w:rsidRPr="009116C5">
        <w:rPr>
          <w:rFonts w:ascii="Times New Roman" w:hAnsi="Times New Roman"/>
          <w:bCs/>
          <w:sz w:val="24"/>
          <w:szCs w:val="24"/>
        </w:rPr>
        <w:t> </w:t>
      </w:r>
      <w:r w:rsidRPr="009116C5">
        <w:rPr>
          <w:rFonts w:ascii="Times New Roman" w:hAnsi="Times New Roman"/>
          <w:bCs/>
          <w:i/>
          <w:sz w:val="24"/>
          <w:szCs w:val="24"/>
        </w:rPr>
        <w:t>интервью —</w:t>
      </w:r>
      <w:r w:rsidRPr="009116C5">
        <w:rPr>
          <w:rFonts w:ascii="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w:t>
      </w:r>
      <w:r w:rsidRPr="009116C5">
        <w:rPr>
          <w:rFonts w:ascii="Times New Roman" w:hAnsi="Times New Roman"/>
          <w:bCs/>
          <w:sz w:val="24"/>
          <w:szCs w:val="24"/>
        </w:rPr>
        <w:t> </w:t>
      </w:r>
      <w:r w:rsidRPr="009116C5">
        <w:rPr>
          <w:rFonts w:ascii="Times New Roman" w:hAnsi="Times New Roman"/>
          <w:bCs/>
          <w:i/>
          <w:sz w:val="24"/>
          <w:szCs w:val="24"/>
        </w:rPr>
        <w:t>беседа —</w:t>
      </w:r>
      <w:r w:rsidRPr="009116C5">
        <w:rPr>
          <w:rFonts w:ascii="Times New Roman"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b/>
          <w:i/>
          <w:sz w:val="24"/>
          <w:szCs w:val="24"/>
        </w:rPr>
        <w:t>Психолого-педагогическое наблюдение</w:t>
      </w:r>
      <w:r w:rsidRPr="009116C5">
        <w:rPr>
          <w:rFonts w:ascii="Times New Roman" w:hAnsi="Times New Roman"/>
          <w:i/>
          <w:sz w:val="24"/>
          <w:szCs w:val="24"/>
        </w:rPr>
        <w:t xml:space="preserve"> </w:t>
      </w:r>
      <w:r w:rsidRPr="009116C5">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w:t>
      </w:r>
      <w:r w:rsidRPr="009116C5">
        <w:rPr>
          <w:rFonts w:ascii="Times New Roman" w:hAnsi="Times New Roman"/>
          <w:bCs/>
          <w:sz w:val="24"/>
          <w:szCs w:val="24"/>
        </w:rPr>
        <w:t> </w:t>
      </w:r>
      <w:r w:rsidRPr="009116C5">
        <w:rPr>
          <w:rFonts w:ascii="Times New Roman" w:hAnsi="Times New Roman"/>
          <w:i/>
          <w:sz w:val="24"/>
          <w:szCs w:val="24"/>
        </w:rPr>
        <w:t>включённое наблюдение</w:t>
      </w:r>
      <w:r w:rsidRPr="009116C5">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w:t>
      </w:r>
      <w:r w:rsidRPr="009116C5">
        <w:rPr>
          <w:rFonts w:ascii="Times New Roman" w:hAnsi="Times New Roman"/>
          <w:bCs/>
          <w:sz w:val="24"/>
          <w:szCs w:val="24"/>
        </w:rPr>
        <w:t> </w:t>
      </w:r>
      <w:r w:rsidRPr="009116C5">
        <w:rPr>
          <w:rFonts w:ascii="Times New Roman" w:hAnsi="Times New Roman"/>
          <w:i/>
          <w:sz w:val="24"/>
          <w:szCs w:val="24"/>
        </w:rPr>
        <w:t>узкоспециальное наблюдение</w:t>
      </w:r>
      <w:r w:rsidRPr="009116C5">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b/>
          <w:sz w:val="24"/>
          <w:szCs w:val="24"/>
        </w:rPr>
      </w:pPr>
      <w:r w:rsidRPr="009116C5">
        <w:rPr>
          <w:rFonts w:ascii="Times New Roman" w:hAnsi="Times New Roman"/>
          <w:sz w:val="24"/>
          <w:szCs w:val="24"/>
        </w:rPr>
        <w:t>Особо следует выделить</w:t>
      </w:r>
      <w:r w:rsidRPr="009116C5">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9116C5">
        <w:rPr>
          <w:rFonts w:ascii="Times New Roman" w:hAnsi="Times New Roman"/>
          <w:sz w:val="24"/>
          <w:szCs w:val="24"/>
        </w:rPr>
        <w:t xml:space="preserve"> </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В рамках психолого-педагогического исследования следует выделить три этапа:</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i/>
          <w:sz w:val="24"/>
          <w:szCs w:val="24"/>
        </w:rPr>
      </w:pPr>
      <w:r w:rsidRPr="009116C5">
        <w:rPr>
          <w:rFonts w:ascii="Times New Roman" w:hAnsi="Times New Roman"/>
          <w:b/>
          <w:i/>
          <w:sz w:val="24"/>
          <w:szCs w:val="24"/>
        </w:rPr>
        <w:t>Этап 1.</w:t>
      </w:r>
      <w:r w:rsidRPr="009116C5">
        <w:rPr>
          <w:rFonts w:ascii="Times New Roman" w:hAnsi="Times New Roman"/>
          <w:sz w:val="24"/>
          <w:szCs w:val="24"/>
        </w:rPr>
        <w:t xml:space="preserve"> </w:t>
      </w:r>
      <w:r w:rsidRPr="009116C5">
        <w:rPr>
          <w:rFonts w:ascii="Times New Roman" w:hAnsi="Times New Roman"/>
          <w:i/>
          <w:sz w:val="24"/>
          <w:szCs w:val="24"/>
        </w:rPr>
        <w:t xml:space="preserve">Контрольный этап исследования (диагностический срез) </w:t>
      </w:r>
      <w:r w:rsidRPr="009116C5">
        <w:rPr>
          <w:rFonts w:ascii="Times New Roman" w:hAnsi="Times New Roman"/>
          <w:sz w:val="24"/>
          <w:szCs w:val="24"/>
        </w:rPr>
        <w:t>ориентирован на сбор данных социального и психолого-педагогического исследований для реализации Программы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i/>
          <w:sz w:val="24"/>
          <w:szCs w:val="24"/>
        </w:rPr>
      </w:pPr>
      <w:r w:rsidRPr="009116C5">
        <w:rPr>
          <w:rFonts w:ascii="Times New Roman" w:hAnsi="Times New Roman"/>
          <w:b/>
          <w:i/>
          <w:sz w:val="24"/>
          <w:szCs w:val="24"/>
        </w:rPr>
        <w:t>Этап 2.</w:t>
      </w:r>
      <w:r w:rsidRPr="009116C5">
        <w:rPr>
          <w:rFonts w:ascii="Times New Roman" w:hAnsi="Times New Roman"/>
          <w:sz w:val="24"/>
          <w:szCs w:val="24"/>
        </w:rPr>
        <w:t xml:space="preserve"> </w:t>
      </w:r>
      <w:r w:rsidRPr="009116C5">
        <w:rPr>
          <w:rFonts w:ascii="Times New Roman" w:hAnsi="Times New Roman"/>
          <w:i/>
          <w:sz w:val="24"/>
          <w:szCs w:val="24"/>
        </w:rPr>
        <w:t xml:space="preserve">Формирующий этап исследования </w:t>
      </w:r>
      <w:r w:rsidRPr="009116C5">
        <w:rPr>
          <w:rFonts w:ascii="Times New Roman" w:hAnsi="Times New Roman"/>
          <w:sz w:val="24"/>
          <w:szCs w:val="24"/>
        </w:rPr>
        <w:t>предполагает реализацию школой основных направлений Программы воспитания и социализации обучающихся.</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b/>
          <w:i/>
          <w:sz w:val="24"/>
          <w:szCs w:val="24"/>
        </w:rPr>
        <w:t>Этап 3.</w:t>
      </w:r>
      <w:r w:rsidRPr="009116C5">
        <w:rPr>
          <w:rFonts w:ascii="Times New Roman" w:hAnsi="Times New Roman"/>
          <w:sz w:val="24"/>
          <w:szCs w:val="24"/>
        </w:rPr>
        <w:t xml:space="preserve"> </w:t>
      </w:r>
      <w:r w:rsidRPr="009116C5">
        <w:rPr>
          <w:rFonts w:ascii="Times New Roman" w:hAnsi="Times New Roman"/>
          <w:i/>
          <w:sz w:val="24"/>
          <w:szCs w:val="24"/>
        </w:rPr>
        <w:t xml:space="preserve">Интерпретационный этап исследования </w:t>
      </w:r>
      <w:r w:rsidRPr="009116C5">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9116C5">
        <w:rPr>
          <w:rFonts w:ascii="Times New Roman" w:hAnsi="Times New Roman"/>
          <w:b/>
          <w:sz w:val="24"/>
          <w:szCs w:val="24"/>
        </w:rPr>
        <w:t>исследование динамики</w:t>
      </w:r>
      <w:r w:rsidRPr="009116C5">
        <w:rPr>
          <w:rFonts w:ascii="Times New Roman" w:hAnsi="Times New Roman"/>
          <w:sz w:val="24"/>
          <w:szCs w:val="24"/>
        </w:rPr>
        <w:t xml:space="preserve"> воспитания и социализации обучающихся.</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b/>
          <w:sz w:val="24"/>
          <w:szCs w:val="24"/>
        </w:rPr>
        <w:t>Критериями</w:t>
      </w:r>
      <w:r w:rsidRPr="009116C5">
        <w:rPr>
          <w:rFonts w:ascii="Times New Roman" w:hAnsi="Times New Roman"/>
          <w:sz w:val="24"/>
          <w:szCs w:val="24"/>
        </w:rPr>
        <w:t xml:space="preserve"> </w:t>
      </w:r>
      <w:r w:rsidRPr="009116C5">
        <w:rPr>
          <w:rFonts w:ascii="Times New Roman" w:hAnsi="Times New Roman"/>
          <w:b/>
          <w:sz w:val="24"/>
          <w:szCs w:val="24"/>
        </w:rPr>
        <w:t>эффективности</w:t>
      </w:r>
      <w:r w:rsidRPr="009116C5">
        <w:rPr>
          <w:rFonts w:ascii="Times New Roman" w:hAnsi="Times New Roman"/>
          <w:sz w:val="24"/>
          <w:szCs w:val="24"/>
        </w:rPr>
        <w:t xml:space="preserve"> реализации учебным учреждением воспитательной и развивающей программы является </w:t>
      </w:r>
      <w:r w:rsidRPr="009116C5">
        <w:rPr>
          <w:rFonts w:ascii="Times New Roman" w:hAnsi="Times New Roman"/>
          <w:b/>
          <w:sz w:val="24"/>
          <w:szCs w:val="24"/>
        </w:rPr>
        <w:t>динамика</w:t>
      </w:r>
      <w:r w:rsidRPr="009116C5">
        <w:rPr>
          <w:rFonts w:ascii="Times New Roman" w:hAnsi="Times New Roman"/>
          <w:sz w:val="24"/>
          <w:szCs w:val="24"/>
        </w:rPr>
        <w:t xml:space="preserve"> основных показателей воспитания и социализации обучающихся:</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A01D9B" w:rsidRPr="009116C5" w:rsidRDefault="00A01D9B" w:rsidP="009116C5">
      <w:pPr>
        <w:pStyle w:val="ListParagraph"/>
        <w:numPr>
          <w:ilvl w:val="0"/>
          <w:numId w:val="40"/>
        </w:numPr>
        <w:spacing w:line="240" w:lineRule="auto"/>
        <w:jc w:val="both"/>
        <w:rPr>
          <w:rFonts w:ascii="Times New Roman" w:hAnsi="Times New Roman"/>
          <w:sz w:val="24"/>
          <w:szCs w:val="24"/>
        </w:rPr>
      </w:pPr>
      <w:r w:rsidRPr="009116C5">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01D9B" w:rsidRPr="004C70BB" w:rsidRDefault="00A01D9B" w:rsidP="004C70BB">
      <w:pPr>
        <w:pStyle w:val="ListParagraph"/>
        <w:spacing w:line="240" w:lineRule="auto"/>
        <w:ind w:left="1260"/>
        <w:jc w:val="center"/>
        <w:rPr>
          <w:rFonts w:ascii="Times New Roman" w:hAnsi="Times New Roman"/>
          <w:sz w:val="24"/>
          <w:szCs w:val="24"/>
        </w:rPr>
      </w:pPr>
      <w:r w:rsidRPr="003342AA">
        <w:rPr>
          <w:rFonts w:ascii="Times New Roman" w:hAnsi="Times New Roman"/>
          <w:b/>
          <w:sz w:val="24"/>
          <w:szCs w:val="24"/>
          <w:lang w:val="en-US"/>
        </w:rPr>
        <w:t>III</w:t>
      </w:r>
      <w:r w:rsidRPr="003342AA">
        <w:rPr>
          <w:rFonts w:ascii="Times New Roman" w:hAnsi="Times New Roman"/>
          <w:b/>
          <w:sz w:val="24"/>
          <w:szCs w:val="24"/>
        </w:rPr>
        <w:t>. ОРГАНИЗАЦИОННЫЙ РАЗДЕЛ</w:t>
      </w:r>
    </w:p>
    <w:p w:rsidR="00A01D9B" w:rsidRPr="004C70BB" w:rsidRDefault="00A01D9B" w:rsidP="004C70BB">
      <w:pPr>
        <w:pStyle w:val="ListParagraph"/>
        <w:widowControl w:val="0"/>
        <w:autoSpaceDE w:val="0"/>
        <w:autoSpaceDN w:val="0"/>
        <w:adjustRightInd w:val="0"/>
        <w:spacing w:line="240" w:lineRule="auto"/>
        <w:ind w:left="1260"/>
        <w:rPr>
          <w:rFonts w:ascii="Times New Roman" w:eastAsia="@Arial Unicode MS" w:hAnsi="Times New Roman"/>
          <w:b/>
          <w:bCs/>
          <w:sz w:val="24"/>
          <w:szCs w:val="24"/>
        </w:rPr>
      </w:pPr>
      <w:r w:rsidRPr="009116C5">
        <w:rPr>
          <w:rFonts w:ascii="Times New Roman" w:eastAsia="@Arial Unicode MS" w:hAnsi="Times New Roman"/>
          <w:b/>
          <w:bCs/>
          <w:sz w:val="24"/>
          <w:szCs w:val="24"/>
        </w:rPr>
        <w:t xml:space="preserve">3.1.  Учебный план среднего   общего образования  </w:t>
      </w:r>
      <w:r>
        <w:rPr>
          <w:rFonts w:ascii="Times New Roman" w:eastAsia="@Arial Unicode MS" w:hAnsi="Times New Roman"/>
          <w:b/>
          <w:bCs/>
          <w:sz w:val="24"/>
          <w:szCs w:val="24"/>
        </w:rPr>
        <w:t xml:space="preserve">                                                                        </w:t>
      </w:r>
      <w:r w:rsidRPr="004C70BB">
        <w:rPr>
          <w:rFonts w:ascii="Times New Roman" w:hAnsi="Times New Roman"/>
          <w:b/>
          <w:sz w:val="24"/>
          <w:szCs w:val="24"/>
          <w:u w:val="single"/>
        </w:rPr>
        <w:t>Учебный план  МБОУ  «</w:t>
      </w:r>
      <w:r w:rsidRPr="00340596">
        <w:rPr>
          <w:rFonts w:ascii="Times New Roman" w:hAnsi="Times New Roman"/>
          <w:b/>
          <w:sz w:val="24"/>
          <w:szCs w:val="24"/>
          <w:u w:val="single"/>
        </w:rPr>
        <w:t>Луговецкая</w:t>
      </w:r>
      <w:r w:rsidRPr="004C70BB">
        <w:rPr>
          <w:rFonts w:ascii="Times New Roman" w:hAnsi="Times New Roman"/>
          <w:b/>
          <w:sz w:val="24"/>
          <w:szCs w:val="24"/>
          <w:u w:val="single"/>
        </w:rPr>
        <w:t xml:space="preserve">  СОШ»:</w:t>
      </w:r>
    </w:p>
    <w:p w:rsidR="00A01D9B" w:rsidRPr="009116C5" w:rsidRDefault="00A01D9B" w:rsidP="009116C5">
      <w:pPr>
        <w:pStyle w:val="ListParagraph"/>
        <w:widowControl w:val="0"/>
        <w:numPr>
          <w:ilvl w:val="0"/>
          <w:numId w:val="40"/>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 фиксирует максимальный объём учебной нагрузки обучающихся;</w:t>
      </w:r>
    </w:p>
    <w:p w:rsidR="00A01D9B" w:rsidRPr="009116C5" w:rsidRDefault="00A01D9B" w:rsidP="009116C5">
      <w:pPr>
        <w:pStyle w:val="ListParagraph"/>
        <w:widowControl w:val="0"/>
        <w:numPr>
          <w:ilvl w:val="0"/>
          <w:numId w:val="40"/>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 определяет (регламентирует) перечень учебных предметов, курсов и время, отводимое на их освоение и организацию;</w:t>
      </w:r>
    </w:p>
    <w:p w:rsidR="00A01D9B" w:rsidRPr="009116C5" w:rsidRDefault="00A01D9B" w:rsidP="009116C5">
      <w:pPr>
        <w:pStyle w:val="ListParagraph"/>
        <w:widowControl w:val="0"/>
        <w:numPr>
          <w:ilvl w:val="0"/>
          <w:numId w:val="40"/>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 распределяет учебные предметы, курсы   по классам и учебным годам.</w:t>
      </w:r>
    </w:p>
    <w:p w:rsidR="00A01D9B" w:rsidRPr="009116C5" w:rsidRDefault="00A01D9B" w:rsidP="009116C5">
      <w:pPr>
        <w:pStyle w:val="ListParagraph"/>
        <w:widowControl w:val="0"/>
        <w:numPr>
          <w:ilvl w:val="0"/>
          <w:numId w:val="40"/>
        </w:numPr>
        <w:tabs>
          <w:tab w:val="left" w:pos="4500"/>
          <w:tab w:val="left" w:pos="9180"/>
          <w:tab w:val="left" w:pos="9360"/>
        </w:tabs>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государственном языке, а также устанавливает количество занятий.</w:t>
      </w:r>
    </w:p>
    <w:p w:rsidR="00A01D9B" w:rsidRPr="009116C5" w:rsidRDefault="00A01D9B" w:rsidP="009116C5">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A01D9B" w:rsidRPr="003342AA" w:rsidRDefault="00A01D9B" w:rsidP="003342AA">
      <w:pPr>
        <w:pStyle w:val="ListParagraph"/>
        <w:widowControl w:val="0"/>
        <w:numPr>
          <w:ilvl w:val="0"/>
          <w:numId w:val="40"/>
        </w:numPr>
        <w:autoSpaceDE w:val="0"/>
        <w:autoSpaceDN w:val="0"/>
        <w:adjustRightInd w:val="0"/>
        <w:spacing w:line="240" w:lineRule="auto"/>
        <w:jc w:val="both"/>
        <w:rPr>
          <w:rFonts w:ascii="Times New Roman" w:hAnsi="Times New Roman"/>
          <w:sz w:val="24"/>
          <w:szCs w:val="24"/>
        </w:rPr>
      </w:pPr>
      <w:r w:rsidRPr="009116C5">
        <w:rPr>
          <w:rFonts w:ascii="Times New Roman" w:hAnsi="Times New Roman"/>
          <w:sz w:val="24"/>
          <w:szCs w:val="24"/>
        </w:rPr>
        <w:t>Продолжительность урока   составляет 45 минут.</w:t>
      </w:r>
      <w:r w:rsidRPr="003342AA">
        <w:rPr>
          <w:rFonts w:ascii="Times New Roman" w:hAnsi="Times New Roman"/>
          <w:sz w:val="24"/>
          <w:szCs w:val="24"/>
        </w:rPr>
        <w:t xml:space="preserve">        </w:t>
      </w:r>
    </w:p>
    <w:p w:rsidR="00A01D9B" w:rsidRPr="009116C5" w:rsidRDefault="00A01D9B" w:rsidP="003342AA">
      <w:pPr>
        <w:pStyle w:val="ListParagraph"/>
        <w:tabs>
          <w:tab w:val="left" w:pos="540"/>
        </w:tabs>
        <w:spacing w:line="240" w:lineRule="auto"/>
        <w:ind w:left="1260"/>
        <w:rPr>
          <w:rFonts w:ascii="Times New Roman" w:hAnsi="Times New Roman"/>
          <w:b/>
          <w:sz w:val="24"/>
          <w:szCs w:val="24"/>
        </w:rPr>
      </w:pPr>
      <w:r w:rsidRPr="009116C5">
        <w:rPr>
          <w:rFonts w:ascii="Times New Roman" w:hAnsi="Times New Roman"/>
          <w:b/>
          <w:sz w:val="24"/>
          <w:szCs w:val="24"/>
        </w:rPr>
        <w:t>Учебный план МБОУ «</w:t>
      </w:r>
      <w:r w:rsidRPr="00DA53EB">
        <w:rPr>
          <w:rFonts w:ascii="Times New Roman" w:hAnsi="Times New Roman"/>
          <w:b/>
          <w:sz w:val="24"/>
          <w:szCs w:val="24"/>
        </w:rPr>
        <w:t>Луговецкая</w:t>
      </w:r>
      <w:r w:rsidRPr="009116C5">
        <w:rPr>
          <w:rFonts w:ascii="Times New Roman" w:hAnsi="Times New Roman"/>
          <w:b/>
          <w:sz w:val="24"/>
          <w:szCs w:val="24"/>
        </w:rPr>
        <w:t xml:space="preserve"> СОШ» Мглинского района Брянской области на 2016/2017учебный год</w:t>
      </w:r>
    </w:p>
    <w:p w:rsidR="00A01D9B" w:rsidRPr="009116C5" w:rsidRDefault="00A01D9B" w:rsidP="009116C5">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rPr>
        <w:t xml:space="preserve">Учебный план разработан в соответствии с: </w:t>
      </w:r>
    </w:p>
    <w:p w:rsidR="00A01D9B" w:rsidRPr="009116C5" w:rsidRDefault="00A01D9B" w:rsidP="009116C5">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rPr>
        <w:t xml:space="preserve">     - Федеральным законом «Об образовании в Российской Федерации» от 29 декабря 2012 года № 273-ФЗ;</w:t>
      </w:r>
    </w:p>
    <w:p w:rsidR="00A01D9B" w:rsidRPr="009116C5" w:rsidRDefault="00A01D9B" w:rsidP="009116C5">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rPr>
        <w:t xml:space="preserve">     -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A01D9B" w:rsidRPr="009116C5" w:rsidRDefault="00A01D9B" w:rsidP="009116C5">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rPr>
        <w:t xml:space="preserve">-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 </w:t>
      </w:r>
    </w:p>
    <w:p w:rsidR="00A01D9B" w:rsidRPr="009116C5" w:rsidRDefault="00A01D9B" w:rsidP="009116C5">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rPr>
        <w:t xml:space="preserve">     - приказом Минобрнауки России от 30августа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01D9B" w:rsidRPr="009116C5" w:rsidRDefault="00A01D9B" w:rsidP="009116C5">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u w:val="single"/>
        </w:rPr>
        <w:t xml:space="preserve">     </w:t>
      </w:r>
      <w:r w:rsidRPr="009116C5">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A01D9B" w:rsidRPr="009116C5" w:rsidRDefault="00A01D9B" w:rsidP="009116C5">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rPr>
        <w:t xml:space="preserve">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является частью основной образовательной программы, разрабатываемой организацией самостоятельно. </w:t>
      </w:r>
    </w:p>
    <w:p w:rsidR="00A01D9B" w:rsidRPr="009116C5" w:rsidRDefault="00A01D9B" w:rsidP="009116C5">
      <w:pPr>
        <w:pStyle w:val="ListParagraph"/>
        <w:numPr>
          <w:ilvl w:val="0"/>
          <w:numId w:val="40"/>
        </w:numPr>
        <w:shd w:val="clear" w:color="auto" w:fill="FFFFFF"/>
        <w:spacing w:line="240" w:lineRule="auto"/>
        <w:ind w:right="-5"/>
        <w:rPr>
          <w:rFonts w:ascii="Times New Roman" w:hAnsi="Times New Roman"/>
          <w:sz w:val="24"/>
          <w:szCs w:val="24"/>
        </w:rPr>
      </w:pPr>
      <w:r w:rsidRPr="009116C5">
        <w:rPr>
          <w:rFonts w:ascii="Times New Roman" w:hAnsi="Times New Roman"/>
          <w:sz w:val="24"/>
          <w:szCs w:val="24"/>
        </w:rPr>
        <w:t xml:space="preserve"> Режим работы по 5-дневной учебной неделе. </w:t>
      </w:r>
    </w:p>
    <w:p w:rsidR="00A01D9B" w:rsidRDefault="00A01D9B" w:rsidP="004C70BB">
      <w:pPr>
        <w:pStyle w:val="ListParagraph"/>
        <w:numPr>
          <w:ilvl w:val="0"/>
          <w:numId w:val="40"/>
        </w:numPr>
        <w:spacing w:line="240" w:lineRule="auto"/>
        <w:rPr>
          <w:rFonts w:ascii="Times New Roman" w:hAnsi="Times New Roman"/>
          <w:sz w:val="24"/>
          <w:szCs w:val="24"/>
        </w:rPr>
      </w:pPr>
      <w:r w:rsidRPr="009116C5">
        <w:rPr>
          <w:rFonts w:ascii="Times New Roman" w:hAnsi="Times New Roman"/>
          <w:sz w:val="24"/>
          <w:szCs w:val="24"/>
        </w:rPr>
        <w:t>Продолжительность учебного года на уровнях основного общего и среднего общего образования составляет не менее 34 недель без учета государственной итоговой аттестации, в 1 классе – 33 недели. Продолжительность урока - 45 минут (1класс – 35минут).</w:t>
      </w:r>
      <w:r>
        <w:rPr>
          <w:rFonts w:ascii="Times New Roman" w:hAnsi="Times New Roman"/>
          <w:sz w:val="24"/>
          <w:szCs w:val="24"/>
        </w:rPr>
        <w:t xml:space="preserve">                                   </w:t>
      </w:r>
    </w:p>
    <w:p w:rsidR="00A01D9B" w:rsidRPr="004C70BB" w:rsidRDefault="00A01D9B" w:rsidP="004C70BB">
      <w:pPr>
        <w:pStyle w:val="ListParagraph"/>
        <w:spacing w:line="240" w:lineRule="auto"/>
        <w:ind w:left="1260"/>
        <w:jc w:val="center"/>
        <w:rPr>
          <w:rFonts w:ascii="Times New Roman" w:hAnsi="Times New Roman"/>
          <w:sz w:val="24"/>
          <w:szCs w:val="24"/>
        </w:rPr>
      </w:pPr>
      <w:r w:rsidRPr="004C70BB">
        <w:rPr>
          <w:rFonts w:ascii="Times New Roman" w:hAnsi="Times New Roman"/>
          <w:b/>
          <w:bCs/>
          <w:color w:val="313131"/>
          <w:sz w:val="24"/>
          <w:szCs w:val="24"/>
        </w:rPr>
        <w:t>Среднее общее образование (10,11кл)</w:t>
      </w:r>
    </w:p>
    <w:p w:rsidR="00A01D9B" w:rsidRPr="009116C5" w:rsidRDefault="00A01D9B" w:rsidP="009116C5">
      <w:pPr>
        <w:pStyle w:val="ListParagraph"/>
        <w:numPr>
          <w:ilvl w:val="0"/>
          <w:numId w:val="40"/>
        </w:numPr>
        <w:shd w:val="clear" w:color="auto" w:fill="FFFFFF"/>
        <w:spacing w:line="240" w:lineRule="auto"/>
        <w:rPr>
          <w:rFonts w:ascii="Times New Roman" w:hAnsi="Times New Roman"/>
          <w:color w:val="000000"/>
          <w:sz w:val="24"/>
          <w:szCs w:val="24"/>
        </w:rPr>
      </w:pPr>
      <w:r w:rsidRPr="009116C5">
        <w:rPr>
          <w:rFonts w:ascii="Times New Roman" w:hAnsi="Times New Roman"/>
          <w:color w:val="000000"/>
          <w:sz w:val="24"/>
          <w:szCs w:val="24"/>
        </w:rPr>
        <w:t xml:space="preserve">Расчёт учебного времени для уровня среднего общего образования базисного учебного плана Брянской области производится в объёме 2 лет обучения (для 10-11 классов). </w:t>
      </w:r>
    </w:p>
    <w:p w:rsidR="00A01D9B" w:rsidRPr="009116C5" w:rsidRDefault="00A01D9B" w:rsidP="003342AA">
      <w:pPr>
        <w:pStyle w:val="ListParagraph"/>
        <w:numPr>
          <w:ilvl w:val="0"/>
          <w:numId w:val="40"/>
        </w:numPr>
        <w:shd w:val="clear" w:color="auto" w:fill="FFFFFF"/>
        <w:spacing w:line="240" w:lineRule="auto"/>
        <w:rPr>
          <w:rFonts w:ascii="Times New Roman" w:hAnsi="Times New Roman"/>
          <w:color w:val="000000"/>
          <w:sz w:val="24"/>
          <w:szCs w:val="24"/>
        </w:rPr>
      </w:pPr>
      <w:r w:rsidRPr="009116C5">
        <w:rPr>
          <w:rFonts w:ascii="Times New Roman" w:hAnsi="Times New Roman"/>
          <w:color w:val="000000"/>
          <w:sz w:val="24"/>
          <w:szCs w:val="24"/>
        </w:rPr>
        <w:t>Элективные учебные предметы - обязательные учебные предметы по выбору обучающихся из компонента образовательной организации выполняют следующие функции:</w:t>
      </w:r>
    </w:p>
    <w:p w:rsidR="00A01D9B" w:rsidRPr="009116C5" w:rsidRDefault="00A01D9B" w:rsidP="003342AA">
      <w:pPr>
        <w:pStyle w:val="BodyText"/>
        <w:numPr>
          <w:ilvl w:val="0"/>
          <w:numId w:val="40"/>
        </w:numPr>
        <w:spacing w:after="0"/>
        <w:jc w:val="both"/>
      </w:pPr>
      <w:r w:rsidRPr="009116C5">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A01D9B" w:rsidRPr="009116C5" w:rsidRDefault="00A01D9B" w:rsidP="009116C5">
      <w:pPr>
        <w:pStyle w:val="BodyText"/>
        <w:numPr>
          <w:ilvl w:val="0"/>
          <w:numId w:val="40"/>
        </w:numPr>
        <w:spacing w:after="0"/>
        <w:jc w:val="both"/>
      </w:pPr>
      <w:r w:rsidRPr="009116C5">
        <w:t>2) «надстройка» профильного учебного предмета, когда такой дополненный профильный учебный предмет становится в полной мере углубленным;</w:t>
      </w:r>
    </w:p>
    <w:p w:rsidR="00A01D9B" w:rsidRPr="009116C5" w:rsidRDefault="00A01D9B" w:rsidP="009116C5">
      <w:pPr>
        <w:pStyle w:val="BodyText"/>
        <w:numPr>
          <w:ilvl w:val="0"/>
          <w:numId w:val="40"/>
        </w:numPr>
        <w:spacing w:after="0"/>
        <w:jc w:val="both"/>
      </w:pPr>
      <w:r w:rsidRPr="009116C5">
        <w:t>3) удовлетворение познавательных интересов обучающихся в различных сферах человеческой деятельности.</w:t>
      </w:r>
    </w:p>
    <w:p w:rsidR="00A01D9B" w:rsidRPr="009116C5" w:rsidRDefault="00A01D9B" w:rsidP="009116C5">
      <w:pPr>
        <w:pStyle w:val="ListParagraph"/>
        <w:numPr>
          <w:ilvl w:val="0"/>
          <w:numId w:val="40"/>
        </w:numPr>
        <w:spacing w:line="240" w:lineRule="auto"/>
        <w:rPr>
          <w:rFonts w:ascii="Times New Roman" w:hAnsi="Times New Roman"/>
          <w:color w:val="000000"/>
          <w:sz w:val="24"/>
          <w:szCs w:val="24"/>
        </w:rPr>
      </w:pPr>
      <w:r w:rsidRPr="009116C5">
        <w:rPr>
          <w:rFonts w:ascii="Times New Roman" w:hAnsi="Times New Roman"/>
          <w:color w:val="000000"/>
          <w:sz w:val="24"/>
          <w:szCs w:val="24"/>
        </w:rPr>
        <w:t xml:space="preserve">В региональный компонент введен 1 час в неделю на организацию дополнительной подготовки к государственной итоговой аттестации обучающихся. Учитывая интересы обучающихся, данный час использован для изучения  математики. </w:t>
      </w:r>
    </w:p>
    <w:p w:rsidR="00A01D9B" w:rsidRPr="009116C5" w:rsidRDefault="00A01D9B" w:rsidP="009116C5">
      <w:pPr>
        <w:pStyle w:val="ListParagraph"/>
        <w:numPr>
          <w:ilvl w:val="0"/>
          <w:numId w:val="40"/>
        </w:numPr>
        <w:spacing w:after="240" w:line="240" w:lineRule="auto"/>
        <w:rPr>
          <w:rFonts w:ascii="Times New Roman" w:hAnsi="Times New Roman"/>
          <w:sz w:val="24"/>
          <w:szCs w:val="24"/>
        </w:rPr>
      </w:pPr>
      <w:r w:rsidRPr="009116C5">
        <w:rPr>
          <w:rFonts w:ascii="Times New Roman" w:hAnsi="Times New Roman"/>
          <w:sz w:val="24"/>
          <w:szCs w:val="24"/>
        </w:rPr>
        <w:t xml:space="preserve"> «Исследовательская деятельность»( 1 час) используется для организации проектной и исследовательской деятельности учащихся, для проведения учебных практик, осуществления образовательных проектов и т.п. в целях продолжения изучения краеведческого материала, гражданско-патриотического воспитания учащихся в рамках модулей курса «Брянский край».                                                                                       </w:t>
      </w:r>
    </w:p>
    <w:p w:rsidR="00A01D9B" w:rsidRPr="009116C5" w:rsidRDefault="00A01D9B" w:rsidP="009116C5">
      <w:pPr>
        <w:pStyle w:val="ListParagraph"/>
        <w:numPr>
          <w:ilvl w:val="0"/>
          <w:numId w:val="40"/>
        </w:numPr>
        <w:spacing w:after="240" w:line="240" w:lineRule="auto"/>
        <w:rPr>
          <w:rFonts w:ascii="Times New Roman" w:hAnsi="Times New Roman"/>
          <w:sz w:val="24"/>
          <w:szCs w:val="24"/>
        </w:rPr>
      </w:pPr>
      <w:r w:rsidRPr="009116C5">
        <w:rPr>
          <w:rFonts w:ascii="Times New Roman" w:hAnsi="Times New Roman"/>
          <w:sz w:val="24"/>
          <w:szCs w:val="24"/>
        </w:rPr>
        <w:t xml:space="preserve"> Время, отводимое на часть учебного плана, формируемую участниками образовательных отношений, использовано на организацию дополнительной подготовки к ГИА. </w:t>
      </w:r>
      <w:r w:rsidRPr="009116C5">
        <w:rPr>
          <w:rFonts w:ascii="Times New Roman" w:hAnsi="Times New Roman"/>
          <w:color w:val="000000"/>
          <w:sz w:val="24"/>
          <w:szCs w:val="24"/>
        </w:rPr>
        <w:t>Учитывая образовательные потребности и интересы обучающихся и их родителей, введены элективные курсы:</w:t>
      </w:r>
    </w:p>
    <w:p w:rsidR="00A01D9B" w:rsidRPr="009116C5" w:rsidRDefault="00A01D9B" w:rsidP="009116C5">
      <w:pPr>
        <w:pStyle w:val="ListParagraph"/>
        <w:numPr>
          <w:ilvl w:val="0"/>
          <w:numId w:val="40"/>
        </w:numPr>
        <w:spacing w:after="240" w:line="240" w:lineRule="auto"/>
        <w:jc w:val="both"/>
        <w:rPr>
          <w:rFonts w:ascii="Times New Roman" w:hAnsi="Times New Roman"/>
          <w:sz w:val="24"/>
          <w:szCs w:val="24"/>
        </w:rPr>
      </w:pPr>
      <w:r w:rsidRPr="009116C5">
        <w:rPr>
          <w:rFonts w:ascii="Times New Roman" w:hAnsi="Times New Roman"/>
          <w:sz w:val="24"/>
          <w:szCs w:val="24"/>
        </w:rPr>
        <w:t xml:space="preserve">- «Лингвистический анализ текста» </w:t>
      </w:r>
    </w:p>
    <w:p w:rsidR="00A01D9B" w:rsidRPr="009116C5" w:rsidRDefault="00A01D9B" w:rsidP="009116C5">
      <w:pPr>
        <w:pStyle w:val="ListParagraph"/>
        <w:numPr>
          <w:ilvl w:val="0"/>
          <w:numId w:val="40"/>
        </w:numPr>
        <w:spacing w:after="240" w:line="240" w:lineRule="auto"/>
        <w:jc w:val="both"/>
        <w:rPr>
          <w:rFonts w:ascii="Times New Roman" w:hAnsi="Times New Roman"/>
          <w:color w:val="000000"/>
          <w:spacing w:val="-2"/>
          <w:sz w:val="24"/>
          <w:szCs w:val="24"/>
        </w:rPr>
      </w:pPr>
      <w:r w:rsidRPr="009116C5">
        <w:rPr>
          <w:rFonts w:ascii="Times New Roman" w:hAnsi="Times New Roman"/>
          <w:sz w:val="24"/>
          <w:szCs w:val="24"/>
        </w:rPr>
        <w:t>-</w:t>
      </w:r>
      <w:r w:rsidRPr="009116C5">
        <w:rPr>
          <w:rFonts w:ascii="Times New Roman" w:hAnsi="Times New Roman"/>
          <w:color w:val="000000"/>
          <w:spacing w:val="-2"/>
          <w:sz w:val="24"/>
          <w:szCs w:val="24"/>
        </w:rPr>
        <w:t>«Практикум по решению задач по математике»</w:t>
      </w:r>
    </w:p>
    <w:p w:rsidR="00A01D9B" w:rsidRPr="009116C5" w:rsidRDefault="00A01D9B" w:rsidP="009116C5">
      <w:pPr>
        <w:pStyle w:val="ListParagraph"/>
        <w:numPr>
          <w:ilvl w:val="0"/>
          <w:numId w:val="40"/>
        </w:numPr>
        <w:spacing w:after="240" w:line="240" w:lineRule="auto"/>
        <w:rPr>
          <w:rFonts w:ascii="Times New Roman" w:hAnsi="Times New Roman"/>
          <w:color w:val="000000"/>
          <w:spacing w:val="-2"/>
          <w:sz w:val="24"/>
          <w:szCs w:val="24"/>
        </w:rPr>
      </w:pPr>
      <w:r w:rsidRPr="009116C5">
        <w:rPr>
          <w:rFonts w:ascii="Times New Roman" w:hAnsi="Times New Roman"/>
          <w:sz w:val="24"/>
          <w:szCs w:val="24"/>
        </w:rPr>
        <w:t xml:space="preserve">- </w:t>
      </w:r>
      <w:r w:rsidRPr="009116C5">
        <w:rPr>
          <w:rFonts w:ascii="Times New Roman" w:hAnsi="Times New Roman"/>
          <w:color w:val="000000"/>
          <w:spacing w:val="-2"/>
          <w:sz w:val="24"/>
          <w:szCs w:val="24"/>
        </w:rPr>
        <w:t>«</w:t>
      </w:r>
      <w:r w:rsidRPr="009116C5">
        <w:rPr>
          <w:rFonts w:ascii="Times New Roman" w:hAnsi="Times New Roman"/>
          <w:sz w:val="24"/>
          <w:szCs w:val="24"/>
        </w:rPr>
        <w:t>Решение физических задач. Подготовка к ЕГЭ</w:t>
      </w:r>
      <w:r w:rsidRPr="009116C5">
        <w:rPr>
          <w:rFonts w:ascii="Times New Roman" w:hAnsi="Times New Roman"/>
          <w:color w:val="000000"/>
          <w:spacing w:val="-2"/>
          <w:sz w:val="24"/>
          <w:szCs w:val="24"/>
        </w:rPr>
        <w:t>»</w:t>
      </w:r>
    </w:p>
    <w:p w:rsidR="00A01D9B" w:rsidRPr="009116C5" w:rsidRDefault="00A01D9B" w:rsidP="009116C5">
      <w:pPr>
        <w:pStyle w:val="ListParagraph"/>
        <w:numPr>
          <w:ilvl w:val="0"/>
          <w:numId w:val="40"/>
        </w:numPr>
        <w:spacing w:after="240" w:line="240" w:lineRule="auto"/>
        <w:rPr>
          <w:rFonts w:ascii="Times New Roman" w:hAnsi="Times New Roman"/>
          <w:color w:val="000000"/>
          <w:spacing w:val="-2"/>
          <w:sz w:val="24"/>
          <w:szCs w:val="24"/>
        </w:rPr>
      </w:pPr>
      <w:r w:rsidRPr="009116C5">
        <w:rPr>
          <w:rFonts w:ascii="Times New Roman" w:hAnsi="Times New Roman"/>
          <w:color w:val="000000"/>
          <w:spacing w:val="-2"/>
          <w:sz w:val="24"/>
          <w:szCs w:val="24"/>
        </w:rPr>
        <w:t>- «Трудные задачи математики»</w:t>
      </w:r>
    </w:p>
    <w:p w:rsidR="00A01D9B" w:rsidRPr="009116C5" w:rsidRDefault="00A01D9B" w:rsidP="009116C5">
      <w:pPr>
        <w:pStyle w:val="ListParagraph"/>
        <w:numPr>
          <w:ilvl w:val="0"/>
          <w:numId w:val="40"/>
        </w:numPr>
        <w:spacing w:after="240" w:line="240" w:lineRule="auto"/>
        <w:jc w:val="both"/>
        <w:rPr>
          <w:rFonts w:ascii="Times New Roman" w:hAnsi="Times New Roman"/>
          <w:sz w:val="24"/>
          <w:szCs w:val="24"/>
        </w:rPr>
      </w:pPr>
      <w:r w:rsidRPr="009116C5">
        <w:rPr>
          <w:rFonts w:ascii="Times New Roman" w:hAnsi="Times New Roman"/>
          <w:color w:val="000000"/>
          <w:spacing w:val="-2"/>
          <w:sz w:val="24"/>
          <w:szCs w:val="24"/>
        </w:rPr>
        <w:t>-«Русский язык в формате ЕГЭ»</w:t>
      </w:r>
    </w:p>
    <w:p w:rsidR="00A01D9B" w:rsidRPr="003342AA" w:rsidRDefault="00A01D9B" w:rsidP="003342AA">
      <w:pPr>
        <w:pStyle w:val="ListParagraph"/>
        <w:numPr>
          <w:ilvl w:val="0"/>
          <w:numId w:val="40"/>
        </w:numPr>
        <w:spacing w:after="240" w:line="240" w:lineRule="auto"/>
        <w:jc w:val="both"/>
        <w:rPr>
          <w:rFonts w:ascii="Times New Roman" w:hAnsi="Times New Roman"/>
          <w:sz w:val="24"/>
          <w:szCs w:val="24"/>
        </w:rPr>
      </w:pPr>
      <w:r w:rsidRPr="009116C5">
        <w:rPr>
          <w:rFonts w:ascii="Times New Roman" w:hAnsi="Times New Roman"/>
          <w:sz w:val="24"/>
          <w:szCs w:val="24"/>
        </w:rPr>
        <w:t>-«Актуальные вопросы современного обществознания</w:t>
      </w:r>
      <w:r>
        <w:rPr>
          <w:rFonts w:ascii="Times New Roman" w:hAnsi="Times New Roman"/>
          <w:sz w:val="24"/>
          <w:szCs w:val="24"/>
        </w:rPr>
        <w:t>»</w:t>
      </w:r>
    </w:p>
    <w:tbl>
      <w:tblPr>
        <w:tblW w:w="8789" w:type="dxa"/>
        <w:tblInd w:w="40" w:type="dxa"/>
        <w:tblLayout w:type="fixed"/>
        <w:tblCellMar>
          <w:left w:w="40" w:type="dxa"/>
          <w:right w:w="40" w:type="dxa"/>
        </w:tblCellMar>
        <w:tblLook w:val="0000"/>
      </w:tblPr>
      <w:tblGrid>
        <w:gridCol w:w="850"/>
        <w:gridCol w:w="3611"/>
        <w:gridCol w:w="75"/>
        <w:gridCol w:w="1560"/>
        <w:gridCol w:w="1134"/>
        <w:gridCol w:w="1559"/>
      </w:tblGrid>
      <w:tr w:rsidR="00A01D9B" w:rsidRPr="009116C5" w:rsidTr="00004CC1">
        <w:trPr>
          <w:cantSplit/>
          <w:trHeight w:hRule="exact" w:val="342"/>
        </w:trPr>
        <w:tc>
          <w:tcPr>
            <w:tcW w:w="85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A01D9B" w:rsidRPr="009116C5" w:rsidRDefault="00A01D9B" w:rsidP="009116C5">
            <w:pPr>
              <w:shd w:val="clear" w:color="auto" w:fill="FFFFFF"/>
              <w:ind w:left="113" w:right="113"/>
              <w:rPr>
                <w:b/>
                <w:bCs/>
              </w:rPr>
            </w:pPr>
            <w:r w:rsidRPr="009116C5">
              <w:rPr>
                <w:b/>
                <w:bCs/>
              </w:rPr>
              <w:t>ИНВАРИАНТНАЯ ЧАСТЬ</w:t>
            </w:r>
          </w:p>
        </w:tc>
        <w:tc>
          <w:tcPr>
            <w:tcW w:w="6380" w:type="dxa"/>
            <w:gridSpan w:val="4"/>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ФЕДЕРАЛЬНЫЙ КОМПОНЕНТ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rPr>
                <w:color w:val="000000"/>
              </w:rPr>
            </w:pPr>
            <w:r w:rsidRPr="009116C5">
              <w:rPr>
                <w:color w:val="000000"/>
              </w:rPr>
              <w:t xml:space="preserve">Всего </w:t>
            </w:r>
          </w:p>
        </w:tc>
      </w:tr>
      <w:tr w:rsidR="00A01D9B" w:rsidRPr="009116C5" w:rsidTr="00004CC1">
        <w:trPr>
          <w:cantSplit/>
          <w:trHeight w:val="323"/>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6380" w:type="dxa"/>
            <w:gridSpan w:val="4"/>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Обязательные учебные предметы на базовом уровне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rPr>
                <w:color w:val="000000"/>
              </w:rPr>
            </w:pPr>
          </w:p>
        </w:tc>
      </w:tr>
      <w:tr w:rsidR="00A01D9B" w:rsidRPr="009116C5" w:rsidTr="00004CC1">
        <w:trPr>
          <w:cantSplit/>
          <w:trHeight w:hRule="exact" w:val="278"/>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Учебные предметы</w:t>
            </w: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Количество часов  обучения &lt;*&gt;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rPr>
                <w:color w:val="000000"/>
              </w:rPr>
            </w:pPr>
          </w:p>
        </w:tc>
      </w:tr>
      <w:tr w:rsidR="00A01D9B" w:rsidRPr="009116C5" w:rsidTr="00004CC1">
        <w:trPr>
          <w:cantSplit/>
          <w:trHeight w:hRule="exact" w:val="284"/>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1560" w:type="dxa"/>
            <w:tcBorders>
              <w:top w:val="single" w:sz="6" w:space="0" w:color="auto"/>
              <w:left w:val="single" w:sz="6" w:space="0" w:color="auto"/>
              <w:bottom w:val="single" w:sz="6" w:space="0" w:color="auto"/>
              <w:right w:val="single" w:sz="4" w:space="0" w:color="auto"/>
            </w:tcBorders>
            <w:shd w:val="clear" w:color="auto" w:fill="FFFFFF"/>
          </w:tcPr>
          <w:p w:rsidR="00A01D9B" w:rsidRPr="009116C5" w:rsidRDefault="00A01D9B" w:rsidP="009116C5">
            <w:pPr>
              <w:shd w:val="clear" w:color="auto" w:fill="FFFFFF"/>
              <w:ind w:left="97"/>
              <w:jc w:val="center"/>
              <w:rPr>
                <w:color w:val="000000"/>
              </w:rPr>
            </w:pPr>
            <w:r w:rsidRPr="009116C5">
              <w:rPr>
                <w:color w:val="000000"/>
              </w:rPr>
              <w:t>10кл</w:t>
            </w:r>
          </w:p>
          <w:p w:rsidR="00A01D9B" w:rsidRPr="009116C5" w:rsidRDefault="00A01D9B" w:rsidP="009116C5">
            <w:pPr>
              <w:shd w:val="clear" w:color="auto" w:fill="FFFFFF"/>
              <w:ind w:left="97"/>
              <w:jc w:val="center"/>
            </w:pPr>
            <w:r w:rsidRPr="009116C5">
              <w:t>11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rPr>
                <w:color w:val="000000"/>
              </w:rPr>
            </w:pPr>
            <w:r w:rsidRPr="009116C5">
              <w:rPr>
                <w:color w:val="000000"/>
              </w:rPr>
              <w:t>11кл</w:t>
            </w:r>
          </w:p>
          <w:p w:rsidR="00A01D9B" w:rsidRPr="009116C5" w:rsidRDefault="00A01D9B" w:rsidP="009116C5">
            <w:pPr>
              <w:shd w:val="clear" w:color="auto" w:fill="FFFFFF"/>
              <w:ind w:left="97"/>
              <w:jc w:val="cente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rPr>
                <w:color w:val="000000"/>
              </w:rPr>
            </w:pPr>
          </w:p>
        </w:tc>
      </w:tr>
      <w:tr w:rsidR="00A01D9B" w:rsidRPr="009116C5" w:rsidTr="00004CC1">
        <w:trPr>
          <w:cantSplit/>
          <w:trHeight w:val="342"/>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Русский язык</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rPr>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t>2/70</w:t>
            </w:r>
          </w:p>
        </w:tc>
      </w:tr>
      <w:tr w:rsidR="00A01D9B" w:rsidRPr="009116C5" w:rsidTr="00004CC1">
        <w:trPr>
          <w:cantSplit/>
          <w:trHeight w:hRule="exact" w:val="290"/>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Литература</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6/210</w:t>
            </w:r>
          </w:p>
        </w:tc>
      </w:tr>
      <w:tr w:rsidR="00A01D9B" w:rsidRPr="009116C5" w:rsidTr="00004CC1">
        <w:trPr>
          <w:cantSplit/>
          <w:trHeight w:hRule="exact" w:val="267"/>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Иностранный</w:t>
            </w:r>
            <w:r w:rsidRPr="009116C5">
              <w:rPr>
                <w:b/>
                <w:bCs/>
                <w:color w:val="000000"/>
              </w:rPr>
              <w:t xml:space="preserve"> </w:t>
            </w:r>
            <w:r w:rsidRPr="009116C5">
              <w:rPr>
                <w:color w:val="000000"/>
              </w:rPr>
              <w:t>язык</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6/210</w:t>
            </w:r>
          </w:p>
        </w:tc>
      </w:tr>
      <w:tr w:rsidR="00A01D9B" w:rsidRPr="009116C5" w:rsidTr="00004CC1">
        <w:trPr>
          <w:cantSplit/>
          <w:trHeight w:hRule="exact" w:val="284"/>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Математика</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4/140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4/140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 xml:space="preserve">8/280 </w:t>
            </w:r>
          </w:p>
        </w:tc>
      </w:tr>
      <w:tr w:rsidR="00A01D9B" w:rsidRPr="009116C5" w:rsidTr="00004CC1">
        <w:trPr>
          <w:cantSplit/>
          <w:trHeight w:hRule="exact" w:val="275"/>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История</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4/140</w:t>
            </w:r>
          </w:p>
        </w:tc>
      </w:tr>
      <w:tr w:rsidR="00A01D9B" w:rsidRPr="009116C5" w:rsidTr="00004CC1">
        <w:trPr>
          <w:cantSplit/>
          <w:trHeight w:hRule="exact" w:val="605"/>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Обществознание (включая экономику и право)</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4/140</w:t>
            </w:r>
          </w:p>
        </w:tc>
      </w:tr>
      <w:tr w:rsidR="00A01D9B" w:rsidRPr="009116C5" w:rsidTr="00004CC1">
        <w:trPr>
          <w:cantSplit/>
          <w:trHeight w:hRule="exact" w:val="372"/>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Физическая культура</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6/210</w:t>
            </w:r>
          </w:p>
        </w:tc>
      </w:tr>
      <w:tr w:rsidR="00A01D9B" w:rsidRPr="009116C5" w:rsidTr="00004CC1">
        <w:trPr>
          <w:cantSplit/>
          <w:trHeight w:hRule="exact" w:val="334"/>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rPr>
                <w:color w:val="000000"/>
              </w:rPr>
            </w:pPr>
            <w:r w:rsidRPr="009116C5">
              <w:rPr>
                <w:color w:val="000000"/>
              </w:rPr>
              <w:t>ОБЖ</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rPr>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t>2/70</w:t>
            </w:r>
          </w:p>
        </w:tc>
      </w:tr>
      <w:tr w:rsidR="00A01D9B" w:rsidRPr="009116C5" w:rsidTr="00004CC1">
        <w:trPr>
          <w:cantSplit/>
          <w:trHeight w:val="327"/>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rPr>
                <w:b/>
                <w:bCs/>
              </w:rPr>
            </w:pPr>
          </w:p>
        </w:tc>
        <w:tc>
          <w:tcPr>
            <w:tcW w:w="6380" w:type="dxa"/>
            <w:gridSpan w:val="4"/>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Учебные</w:t>
            </w:r>
            <w:r w:rsidRPr="009116C5">
              <w:rPr>
                <w:b/>
                <w:bCs/>
                <w:color w:val="000000"/>
              </w:rPr>
              <w:t xml:space="preserve"> </w:t>
            </w:r>
            <w:r w:rsidRPr="009116C5">
              <w:rPr>
                <w:color w:val="000000"/>
              </w:rPr>
              <w:t xml:space="preserve">предметы по выбору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rPr>
                <w:color w:val="000000"/>
              </w:rPr>
            </w:pPr>
          </w:p>
        </w:tc>
      </w:tr>
      <w:tr w:rsidR="00A01D9B" w:rsidRPr="009116C5" w:rsidTr="00004CC1">
        <w:trPr>
          <w:cantSplit/>
          <w:trHeight w:hRule="exact" w:val="318"/>
        </w:trPr>
        <w:tc>
          <w:tcPr>
            <w:tcW w:w="850" w:type="dxa"/>
            <w:vMerge w:val="restart"/>
            <w:tcBorders>
              <w:top w:val="single" w:sz="6" w:space="0" w:color="auto"/>
              <w:left w:val="single" w:sz="6" w:space="0" w:color="auto"/>
              <w:right w:val="single" w:sz="6" w:space="0" w:color="auto"/>
            </w:tcBorders>
            <w:shd w:val="clear" w:color="auto" w:fill="FFFFFF"/>
            <w:textDirection w:val="btLr"/>
          </w:tcPr>
          <w:p w:rsidR="00A01D9B" w:rsidRPr="009116C5" w:rsidRDefault="00A01D9B" w:rsidP="009116C5">
            <w:pPr>
              <w:shd w:val="clear" w:color="auto" w:fill="FFFFFF"/>
              <w:ind w:left="284" w:right="113"/>
              <w:jc w:val="center"/>
            </w:pPr>
            <w:r w:rsidRPr="009116C5">
              <w:rPr>
                <w:b/>
                <w:bCs/>
              </w:rPr>
              <w:t>ВАРИАТИВНАЯ   ЧАСТЬ</w:t>
            </w:r>
          </w:p>
        </w:tc>
        <w:tc>
          <w:tcPr>
            <w:tcW w:w="3686"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pPr>
            <w:r w:rsidRPr="009116C5">
              <w:rPr>
                <w:color w:val="000000"/>
              </w:rPr>
              <w:t>Учебные предметы</w:t>
            </w: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93"/>
              <w:jc w:val="center"/>
            </w:pPr>
            <w:r w:rsidRPr="009116C5">
              <w:rPr>
                <w:color w:val="000000"/>
              </w:rPr>
              <w:t>Количество часов  обучения &lt;*&gt;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193"/>
              <w:jc w:val="center"/>
              <w:rPr>
                <w:color w:val="000000"/>
              </w:rPr>
            </w:pPr>
          </w:p>
        </w:tc>
      </w:tr>
      <w:tr w:rsidR="00A01D9B" w:rsidRPr="009116C5" w:rsidTr="00004CC1">
        <w:trPr>
          <w:cantSplit/>
          <w:trHeight w:hRule="exact" w:val="282"/>
        </w:trPr>
        <w:tc>
          <w:tcPr>
            <w:tcW w:w="850" w:type="dxa"/>
            <w:vMerge/>
            <w:tcBorders>
              <w:left w:val="single" w:sz="6" w:space="0" w:color="auto"/>
              <w:right w:val="single" w:sz="6" w:space="0" w:color="auto"/>
            </w:tcBorders>
            <w:shd w:val="clear" w:color="auto" w:fill="FFFFFF"/>
            <w:textDirection w:val="btLr"/>
          </w:tcPr>
          <w:p w:rsidR="00A01D9B" w:rsidRPr="009116C5" w:rsidRDefault="00A01D9B" w:rsidP="009116C5">
            <w:pPr>
              <w:shd w:val="clear" w:color="auto" w:fill="FFFFFF"/>
              <w:ind w:left="284" w:right="113"/>
              <w:jc w:val="center"/>
              <w:rPr>
                <w:b/>
                <w:bCs/>
              </w:rPr>
            </w:pPr>
          </w:p>
        </w:tc>
        <w:tc>
          <w:tcPr>
            <w:tcW w:w="3686" w:type="dxa"/>
            <w:gridSpan w:val="2"/>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44"/>
              <w:jc w:val="center"/>
            </w:pPr>
            <w:r w:rsidRPr="009116C5">
              <w:t>10кл</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44"/>
              <w:jc w:val="center"/>
            </w:pPr>
            <w:r w:rsidRPr="009116C5">
              <w:t>11кл</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44"/>
              <w:jc w:val="center"/>
            </w:pPr>
          </w:p>
        </w:tc>
      </w:tr>
      <w:tr w:rsidR="00A01D9B" w:rsidRPr="009116C5" w:rsidTr="00004CC1">
        <w:trPr>
          <w:cantSplit/>
          <w:trHeight w:hRule="exact" w:val="338"/>
        </w:trPr>
        <w:tc>
          <w:tcPr>
            <w:tcW w:w="850" w:type="dxa"/>
            <w:vMerge/>
            <w:tcBorders>
              <w:left w:val="single" w:sz="6" w:space="0" w:color="auto"/>
              <w:right w:val="single" w:sz="6" w:space="0" w:color="auto"/>
            </w:tcBorders>
            <w:vAlign w:val="center"/>
          </w:tcPr>
          <w:p w:rsidR="00A01D9B" w:rsidRPr="009116C5" w:rsidRDefault="00A01D9B" w:rsidP="009116C5"/>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География</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44"/>
              <w:jc w:val="center"/>
            </w:pPr>
            <w:r w:rsidRPr="009116C5">
              <w:rPr>
                <w:color w:val="000000"/>
              </w:rPr>
              <w:t>2/70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44"/>
              <w:jc w:val="cente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44"/>
              <w:jc w:val="center"/>
            </w:pPr>
            <w:r w:rsidRPr="009116C5">
              <w:t>2/70</w:t>
            </w:r>
          </w:p>
        </w:tc>
      </w:tr>
      <w:tr w:rsidR="00A01D9B" w:rsidRPr="009116C5" w:rsidTr="00004CC1">
        <w:trPr>
          <w:cantSplit/>
          <w:trHeight w:hRule="exact" w:val="344"/>
        </w:trPr>
        <w:tc>
          <w:tcPr>
            <w:tcW w:w="850" w:type="dxa"/>
            <w:vMerge/>
            <w:tcBorders>
              <w:left w:val="single" w:sz="6" w:space="0" w:color="auto"/>
              <w:right w:val="single" w:sz="6" w:space="0" w:color="auto"/>
            </w:tcBorders>
            <w:vAlign w:val="center"/>
          </w:tcPr>
          <w:p w:rsidR="00A01D9B" w:rsidRPr="009116C5" w:rsidRDefault="00A01D9B" w:rsidP="009116C5"/>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Физика</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3/105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6/210</w:t>
            </w:r>
          </w:p>
        </w:tc>
      </w:tr>
      <w:tr w:rsidR="00A01D9B" w:rsidRPr="009116C5" w:rsidTr="00004CC1">
        <w:trPr>
          <w:cantSplit/>
          <w:trHeight w:hRule="exact" w:val="322"/>
        </w:trPr>
        <w:tc>
          <w:tcPr>
            <w:tcW w:w="850" w:type="dxa"/>
            <w:vMerge/>
            <w:tcBorders>
              <w:left w:val="single" w:sz="6" w:space="0" w:color="auto"/>
              <w:right w:val="single" w:sz="6" w:space="0" w:color="auto"/>
            </w:tcBorders>
            <w:vAlign w:val="center"/>
          </w:tcPr>
          <w:p w:rsidR="00A01D9B" w:rsidRPr="009116C5" w:rsidRDefault="00A01D9B" w:rsidP="009116C5"/>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Химия</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4/140</w:t>
            </w:r>
          </w:p>
        </w:tc>
      </w:tr>
      <w:tr w:rsidR="00A01D9B" w:rsidRPr="009116C5" w:rsidTr="00004CC1">
        <w:trPr>
          <w:cantSplit/>
          <w:trHeight w:hRule="exact" w:val="342"/>
        </w:trPr>
        <w:tc>
          <w:tcPr>
            <w:tcW w:w="850" w:type="dxa"/>
            <w:vMerge/>
            <w:tcBorders>
              <w:left w:val="single" w:sz="6" w:space="0" w:color="auto"/>
              <w:right w:val="single" w:sz="6" w:space="0" w:color="auto"/>
            </w:tcBorders>
            <w:vAlign w:val="center"/>
          </w:tcPr>
          <w:p w:rsidR="00A01D9B" w:rsidRPr="009116C5" w:rsidRDefault="00A01D9B" w:rsidP="009116C5"/>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Биология</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2/70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rPr>
                <w:color w:val="000000"/>
              </w:rPr>
              <w:t>4/140</w:t>
            </w:r>
          </w:p>
        </w:tc>
      </w:tr>
      <w:tr w:rsidR="00A01D9B" w:rsidRPr="009116C5" w:rsidTr="00004CC1">
        <w:trPr>
          <w:cantSplit/>
          <w:trHeight w:hRule="exact" w:val="518"/>
        </w:trPr>
        <w:tc>
          <w:tcPr>
            <w:tcW w:w="850" w:type="dxa"/>
            <w:vMerge/>
            <w:tcBorders>
              <w:left w:val="single" w:sz="6" w:space="0" w:color="auto"/>
              <w:right w:val="single" w:sz="6" w:space="0" w:color="auto"/>
            </w:tcBorders>
            <w:vAlign w:val="center"/>
          </w:tcPr>
          <w:p w:rsidR="00A01D9B" w:rsidRPr="009116C5" w:rsidRDefault="00A01D9B" w:rsidP="009116C5"/>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Информатика и ИКТ</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rPr>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t>2/70</w:t>
            </w:r>
          </w:p>
        </w:tc>
      </w:tr>
      <w:tr w:rsidR="00A01D9B" w:rsidRPr="009116C5" w:rsidTr="00004CC1">
        <w:trPr>
          <w:cantSplit/>
          <w:trHeight w:hRule="exact" w:val="269"/>
        </w:trPr>
        <w:tc>
          <w:tcPr>
            <w:tcW w:w="850" w:type="dxa"/>
            <w:vMerge/>
            <w:tcBorders>
              <w:left w:val="single" w:sz="6" w:space="0" w:color="auto"/>
              <w:right w:val="single" w:sz="6" w:space="0" w:color="auto"/>
            </w:tcBorders>
            <w:vAlign w:val="center"/>
          </w:tcPr>
          <w:p w:rsidR="00A01D9B" w:rsidRPr="009116C5" w:rsidRDefault="00A01D9B" w:rsidP="009116C5"/>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pPr>
            <w:r w:rsidRPr="009116C5">
              <w:rPr>
                <w:color w:val="000000"/>
              </w:rPr>
              <w:t>Технология</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rPr>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t>2/70</w:t>
            </w:r>
          </w:p>
        </w:tc>
      </w:tr>
      <w:tr w:rsidR="00A01D9B" w:rsidRPr="009116C5" w:rsidTr="00004CC1">
        <w:trPr>
          <w:trHeight w:hRule="exact" w:val="654"/>
        </w:trPr>
        <w:tc>
          <w:tcPr>
            <w:tcW w:w="850" w:type="dxa"/>
            <w:vMerge/>
            <w:tcBorders>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284"/>
            </w:pP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rPr>
                <w:b/>
                <w:bCs/>
                <w:color w:val="000000"/>
              </w:rPr>
            </w:pPr>
            <w:r w:rsidRPr="009116C5">
              <w:rPr>
                <w:b/>
                <w:bCs/>
                <w:color w:val="000000"/>
              </w:rPr>
              <w:t>ВСЕГО:</w:t>
            </w:r>
          </w:p>
          <w:p w:rsidR="00A01D9B" w:rsidRPr="009116C5" w:rsidRDefault="00A01D9B" w:rsidP="003342AA">
            <w:pPr>
              <w:shd w:val="clear" w:color="auto" w:fill="FFFFFF"/>
              <w:rPr>
                <w:b/>
                <w:bCs/>
              </w:rPr>
            </w:pP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284"/>
              <w:jc w:val="center"/>
              <w:rPr>
                <w:b/>
                <w:bCs/>
                <w:color w:val="000000"/>
              </w:rPr>
            </w:pPr>
            <w:r w:rsidRPr="009116C5">
              <w:rPr>
                <w:b/>
                <w:bCs/>
                <w:color w:val="000000"/>
              </w:rPr>
              <w:t>30/1050</w:t>
            </w:r>
          </w:p>
          <w:p w:rsidR="00A01D9B" w:rsidRPr="009116C5" w:rsidRDefault="00A01D9B" w:rsidP="009116C5">
            <w:pPr>
              <w:shd w:val="clear" w:color="auto" w:fill="FFFFFF"/>
              <w:ind w:left="284"/>
              <w:jc w:val="center"/>
              <w:rPr>
                <w:b/>
                <w:bCs/>
              </w:rPr>
            </w:pP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rPr>
                <w:b/>
                <w:bCs/>
              </w:rPr>
            </w:pPr>
            <w:r w:rsidRPr="009116C5">
              <w:rPr>
                <w:b/>
                <w:bCs/>
              </w:rPr>
              <w:t>28/980</w:t>
            </w:r>
          </w:p>
          <w:p w:rsidR="00A01D9B" w:rsidRPr="009116C5" w:rsidRDefault="00A01D9B" w:rsidP="003342AA">
            <w:pPr>
              <w:shd w:val="clear" w:color="auto" w:fill="FFFFFF"/>
              <w:rPr>
                <w:b/>
                <w:bC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284"/>
              <w:jc w:val="center"/>
              <w:rPr>
                <w:b/>
                <w:bCs/>
                <w:color w:val="000000"/>
              </w:rPr>
            </w:pPr>
            <w:r w:rsidRPr="009116C5">
              <w:rPr>
                <w:b/>
                <w:bCs/>
                <w:color w:val="000000"/>
              </w:rPr>
              <w:t>58/2030</w:t>
            </w:r>
          </w:p>
        </w:tc>
      </w:tr>
      <w:tr w:rsidR="00A01D9B" w:rsidRPr="009116C5" w:rsidTr="00004CC1">
        <w:trPr>
          <w:cantSplit/>
          <w:trHeight w:hRule="exact" w:val="312"/>
        </w:trPr>
        <w:tc>
          <w:tcPr>
            <w:tcW w:w="85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A01D9B" w:rsidRPr="009116C5" w:rsidRDefault="00A01D9B" w:rsidP="009116C5">
            <w:pPr>
              <w:shd w:val="clear" w:color="auto" w:fill="FFFFFF"/>
              <w:ind w:left="113" w:right="113"/>
              <w:jc w:val="center"/>
              <w:rPr>
                <w:b/>
                <w:bCs/>
              </w:rPr>
            </w:pPr>
            <w:r w:rsidRPr="009116C5">
              <w:rPr>
                <w:b/>
                <w:bCs/>
              </w:rPr>
              <w:t>ВАРИАТИВНАЯ   ЧАСТЬ</w:t>
            </w:r>
          </w:p>
        </w:tc>
        <w:tc>
          <w:tcPr>
            <w:tcW w:w="63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284"/>
              <w:jc w:val="center"/>
              <w:rPr>
                <w:color w:val="000000"/>
              </w:rPr>
            </w:pPr>
            <w:r w:rsidRPr="009116C5">
              <w:rPr>
                <w:color w:val="000000"/>
              </w:rPr>
              <w:t>РЕГИОНАЛЬНЫЙ   КОМПОНЕНТ</w:t>
            </w:r>
          </w:p>
          <w:p w:rsidR="00A01D9B" w:rsidRPr="009116C5" w:rsidRDefault="00A01D9B" w:rsidP="009116C5">
            <w:pPr>
              <w:shd w:val="clear" w:color="auto" w:fill="FFFFFF"/>
              <w:ind w:left="284"/>
              <w:jc w:val="center"/>
              <w:rPr>
                <w:color w:val="000000"/>
              </w:rPr>
            </w:pPr>
          </w:p>
          <w:p w:rsidR="00A01D9B" w:rsidRPr="009116C5" w:rsidRDefault="00A01D9B" w:rsidP="009116C5">
            <w:pPr>
              <w:shd w:val="clear" w:color="auto" w:fill="FFFFFF"/>
              <w:ind w:left="284"/>
              <w:jc w:val="center"/>
              <w:rPr>
                <w:color w:val="000000"/>
              </w:rPr>
            </w:pPr>
          </w:p>
          <w:p w:rsidR="00A01D9B" w:rsidRPr="009116C5" w:rsidRDefault="00A01D9B" w:rsidP="009116C5">
            <w:pPr>
              <w:shd w:val="clear" w:color="auto" w:fill="FFFFFF"/>
              <w:ind w:left="284"/>
              <w:jc w:val="center"/>
              <w:rPr>
                <w:color w:val="000000"/>
              </w:rPr>
            </w:pPr>
          </w:p>
          <w:p w:rsidR="00A01D9B" w:rsidRPr="009116C5" w:rsidRDefault="00A01D9B" w:rsidP="009116C5">
            <w:pPr>
              <w:shd w:val="clear" w:color="auto" w:fill="FFFFFF"/>
              <w:ind w:left="284"/>
              <w:jc w:val="center"/>
              <w:rPr>
                <w:color w:val="000000"/>
              </w:rPr>
            </w:pPr>
          </w:p>
          <w:p w:rsidR="00A01D9B" w:rsidRPr="009116C5" w:rsidRDefault="00A01D9B" w:rsidP="009116C5">
            <w:pPr>
              <w:shd w:val="clear" w:color="auto" w:fill="FFFFFF"/>
              <w:ind w:left="28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284"/>
              <w:jc w:val="center"/>
              <w:rPr>
                <w:color w:val="000000"/>
              </w:rPr>
            </w:pPr>
          </w:p>
        </w:tc>
      </w:tr>
      <w:tr w:rsidR="00A01D9B" w:rsidRPr="009116C5" w:rsidTr="00004CC1">
        <w:trPr>
          <w:cantSplit/>
          <w:trHeight w:hRule="exact" w:val="365"/>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140"/>
              <w:jc w:val="center"/>
              <w:rPr>
                <w:b/>
                <w:bCs/>
                <w:color w:val="000000"/>
              </w:rPr>
            </w:pPr>
            <w:r w:rsidRPr="009116C5">
              <w:rPr>
                <w:b/>
                <w:bCs/>
                <w:color w:val="000000"/>
              </w:rPr>
              <w:t>ВСЕГО</w:t>
            </w:r>
          </w:p>
        </w:tc>
        <w:tc>
          <w:tcPr>
            <w:tcW w:w="163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jc w:val="center"/>
              <w:rPr>
                <w:b/>
                <w:bCs/>
                <w:color w:val="000000"/>
              </w:rPr>
            </w:pPr>
            <w:r w:rsidRPr="009116C5">
              <w:rPr>
                <w:b/>
                <w:bCs/>
                <w:color w:val="000000"/>
              </w:rPr>
              <w:t>2/70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rPr>
                <w:b/>
                <w:bCs/>
                <w:color w:val="000000"/>
              </w:rPr>
            </w:pPr>
            <w:r w:rsidRPr="009116C5">
              <w:rPr>
                <w:b/>
                <w:bCs/>
                <w:color w:val="000000"/>
              </w:rPr>
              <w:t>2/70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rPr>
                <w:b/>
                <w:bCs/>
                <w:color w:val="000000"/>
              </w:rPr>
            </w:pPr>
            <w:r w:rsidRPr="009116C5">
              <w:rPr>
                <w:b/>
                <w:bCs/>
                <w:color w:val="000000"/>
              </w:rPr>
              <w:t xml:space="preserve">4/140 </w:t>
            </w:r>
          </w:p>
        </w:tc>
      </w:tr>
      <w:tr w:rsidR="00A01D9B" w:rsidRPr="009116C5" w:rsidTr="00004CC1">
        <w:trPr>
          <w:cantSplit/>
          <w:trHeight w:hRule="exact" w:val="347"/>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pPr>
            <w:r w:rsidRPr="009116C5">
              <w:rPr>
                <w:color w:val="000000"/>
              </w:rPr>
              <w:t>Учебные предметы</w:t>
            </w:r>
          </w:p>
          <w:p w:rsidR="00A01D9B" w:rsidRPr="009116C5" w:rsidRDefault="00A01D9B" w:rsidP="009116C5">
            <w:pPr>
              <w:shd w:val="clear" w:color="auto" w:fill="FFFFFF"/>
              <w:ind w:left="140"/>
              <w:jc w:val="center"/>
              <w:rPr>
                <w:color w:val="000000"/>
              </w:rPr>
            </w:pPr>
          </w:p>
        </w:tc>
        <w:tc>
          <w:tcPr>
            <w:tcW w:w="27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jc w:val="center"/>
              <w:rPr>
                <w:color w:val="000000"/>
              </w:rPr>
            </w:pPr>
            <w:r w:rsidRPr="009116C5">
              <w:rPr>
                <w:color w:val="000000"/>
              </w:rPr>
              <w:t>Количество часов бучения &lt;*&gt;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jc w:val="center"/>
              <w:rPr>
                <w:color w:val="000000"/>
              </w:rPr>
            </w:pPr>
          </w:p>
        </w:tc>
      </w:tr>
      <w:tr w:rsidR="00A01D9B" w:rsidRPr="009116C5" w:rsidTr="00004CC1">
        <w:trPr>
          <w:cantSplit/>
          <w:trHeight w:hRule="exact" w:val="417"/>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rPr>
                <w:color w:val="000000"/>
                <w:spacing w:val="-4"/>
              </w:rPr>
            </w:pPr>
            <w:r w:rsidRPr="009116C5">
              <w:rPr>
                <w:color w:val="000000"/>
              </w:rPr>
              <w:t>Исследовательская деятельность</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rPr>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t>2/70</w:t>
            </w:r>
          </w:p>
        </w:tc>
      </w:tr>
      <w:tr w:rsidR="00A01D9B" w:rsidRPr="009116C5" w:rsidTr="00004CC1">
        <w:trPr>
          <w:cantSplit/>
          <w:trHeight w:hRule="exact" w:val="534"/>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rPr>
                <w:color w:val="000000"/>
                <w:spacing w:val="-4"/>
                <w:vertAlign w:val="superscript"/>
              </w:rPr>
            </w:pPr>
            <w:r w:rsidRPr="009116C5">
              <w:rPr>
                <w:color w:val="000000"/>
              </w:rPr>
              <w:t xml:space="preserve">Общеобразовательный предмет по выбору ОО  (Математика) </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ind w:left="97"/>
              <w:jc w:val="center"/>
            </w:pPr>
            <w:r w:rsidRPr="009116C5">
              <w:rPr>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97"/>
              <w:jc w:val="center"/>
            </w:pPr>
            <w:r w:rsidRPr="009116C5">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97"/>
              <w:jc w:val="center"/>
            </w:pPr>
            <w:r w:rsidRPr="009116C5">
              <w:t>2/70</w:t>
            </w:r>
          </w:p>
        </w:tc>
      </w:tr>
      <w:tr w:rsidR="00A01D9B" w:rsidRPr="009116C5" w:rsidTr="00004CC1">
        <w:trPr>
          <w:cantSplit/>
          <w:trHeight w:val="318"/>
        </w:trPr>
        <w:tc>
          <w:tcPr>
            <w:tcW w:w="850"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6380" w:type="dxa"/>
            <w:gridSpan w:val="4"/>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284"/>
              <w:jc w:val="center"/>
            </w:pPr>
            <w:r w:rsidRPr="009116C5">
              <w:rPr>
                <w:color w:val="000000"/>
              </w:rPr>
              <w:t>КОМПОНЕНТ ОБРАЗОВАТЕЛЬНОЙ ОРГАНИЗАЦИИ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284"/>
              <w:jc w:val="center"/>
              <w:rPr>
                <w:color w:val="000000"/>
              </w:rPr>
            </w:pPr>
          </w:p>
        </w:tc>
      </w:tr>
      <w:tr w:rsidR="00A01D9B" w:rsidRPr="009116C5" w:rsidTr="00004CC1">
        <w:trPr>
          <w:cantSplit/>
          <w:trHeight w:hRule="exact" w:val="614"/>
        </w:trPr>
        <w:tc>
          <w:tcPr>
            <w:tcW w:w="850" w:type="dxa"/>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rPr>
                <w:color w:val="000000"/>
                <w:spacing w:val="-2"/>
              </w:rPr>
            </w:pPr>
            <w:r w:rsidRPr="009116C5">
              <w:rPr>
                <w:color w:val="000000"/>
                <w:spacing w:val="-2"/>
              </w:rPr>
              <w:t>«Лингвистический анализ текста»</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r>
      <w:tr w:rsidR="00A01D9B" w:rsidRPr="009116C5" w:rsidTr="00004CC1">
        <w:trPr>
          <w:cantSplit/>
          <w:trHeight w:hRule="exact" w:val="614"/>
        </w:trPr>
        <w:tc>
          <w:tcPr>
            <w:tcW w:w="850" w:type="dxa"/>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pacing w:after="240"/>
              <w:ind w:firstLine="708"/>
              <w:jc w:val="center"/>
              <w:rPr>
                <w:color w:val="000000"/>
                <w:spacing w:val="-2"/>
              </w:rPr>
            </w:pPr>
            <w:r w:rsidRPr="009116C5">
              <w:rPr>
                <w:color w:val="000000"/>
                <w:spacing w:val="-2"/>
              </w:rPr>
              <w:t>«</w:t>
            </w:r>
            <w:r w:rsidRPr="009116C5">
              <w:t>Решение физических задач. Подготовка к ЕГЭ</w:t>
            </w:r>
            <w:r w:rsidRPr="009116C5">
              <w:rPr>
                <w:color w:val="000000"/>
                <w:spacing w:val="-2"/>
              </w:rPr>
              <w:t>»</w:t>
            </w:r>
          </w:p>
          <w:p w:rsidR="00A01D9B" w:rsidRPr="009116C5" w:rsidRDefault="00A01D9B" w:rsidP="009116C5">
            <w:pPr>
              <w:shd w:val="clear" w:color="auto" w:fill="FFFFFF"/>
              <w:ind w:left="140"/>
              <w:jc w:val="center"/>
              <w:rPr>
                <w:color w:val="000000"/>
                <w:spacing w:val="-2"/>
              </w:rPr>
            </w:pP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r>
      <w:tr w:rsidR="00A01D9B" w:rsidRPr="009116C5" w:rsidTr="00004CC1">
        <w:trPr>
          <w:cantSplit/>
          <w:trHeight w:hRule="exact" w:val="614"/>
        </w:trPr>
        <w:tc>
          <w:tcPr>
            <w:tcW w:w="850" w:type="dxa"/>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rPr>
                <w:color w:val="000000"/>
                <w:spacing w:val="-2"/>
              </w:rPr>
            </w:pPr>
            <w:r w:rsidRPr="009116C5">
              <w:rPr>
                <w:color w:val="000000"/>
                <w:spacing w:val="-2"/>
              </w:rPr>
              <w:t xml:space="preserve">«Трудные задачи математики» </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r>
      <w:tr w:rsidR="00A01D9B" w:rsidRPr="009116C5" w:rsidTr="00004CC1">
        <w:trPr>
          <w:cantSplit/>
          <w:trHeight w:hRule="exact" w:val="614"/>
        </w:trPr>
        <w:tc>
          <w:tcPr>
            <w:tcW w:w="850" w:type="dxa"/>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rPr>
                <w:color w:val="000000"/>
                <w:spacing w:val="-2"/>
              </w:rPr>
            </w:pPr>
            <w:r w:rsidRPr="009116C5">
              <w:rPr>
                <w:color w:val="000000"/>
                <w:spacing w:val="-2"/>
              </w:rPr>
              <w:t>«Практикум по решению задач по математике»</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
                <w:bCs/>
                <w:color w:val="000000"/>
              </w:rPr>
            </w:pPr>
            <w:r w:rsidRPr="009116C5">
              <w:rPr>
                <w:bCs/>
                <w:color w:val="000000"/>
              </w:rPr>
              <w:t>1/35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r>
      <w:tr w:rsidR="00A01D9B" w:rsidRPr="009116C5" w:rsidTr="00004CC1">
        <w:trPr>
          <w:cantSplit/>
          <w:trHeight w:hRule="exact" w:val="614"/>
        </w:trPr>
        <w:tc>
          <w:tcPr>
            <w:tcW w:w="850" w:type="dxa"/>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rPr>
                <w:color w:val="000000"/>
                <w:spacing w:val="-2"/>
              </w:rPr>
            </w:pPr>
            <w:r w:rsidRPr="009116C5">
              <w:rPr>
                <w:color w:val="000000"/>
                <w:spacing w:val="-2"/>
              </w:rPr>
              <w:t>«Русский язык в формате ЕГЭ»</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
                <w:bCs/>
                <w:color w:val="000000"/>
              </w:rPr>
            </w:pP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r>
      <w:tr w:rsidR="00A01D9B" w:rsidRPr="009116C5" w:rsidTr="00004CC1">
        <w:trPr>
          <w:cantSplit/>
          <w:trHeight w:hRule="exact" w:val="614"/>
        </w:trPr>
        <w:tc>
          <w:tcPr>
            <w:tcW w:w="850" w:type="dxa"/>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jc w:val="center"/>
              <w:rPr>
                <w:color w:val="000000"/>
                <w:spacing w:val="-2"/>
              </w:rPr>
            </w:pPr>
            <w:r w:rsidRPr="009116C5">
              <w:rPr>
                <w:color w:val="000000"/>
                <w:spacing w:val="-2"/>
              </w:rPr>
              <w:t>«Актуальные вопросы современного обществознания»</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
                <w:bCs/>
                <w:color w:val="000000"/>
              </w:rPr>
            </w:pP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920"/>
                <w:tab w:val="left" w:pos="5180"/>
              </w:tabs>
              <w:jc w:val="center"/>
              <w:rPr>
                <w:bCs/>
                <w:color w:val="000000"/>
              </w:rPr>
            </w:pPr>
            <w:r w:rsidRPr="009116C5">
              <w:rPr>
                <w:bCs/>
                <w:color w:val="000000"/>
              </w:rPr>
              <w:t>1/35</w:t>
            </w:r>
          </w:p>
        </w:tc>
      </w:tr>
      <w:tr w:rsidR="00A01D9B" w:rsidRPr="009116C5" w:rsidTr="00004CC1">
        <w:trPr>
          <w:trHeight w:hRule="exact" w:val="814"/>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tc>
        <w:tc>
          <w:tcPr>
            <w:tcW w:w="3611" w:type="dxa"/>
            <w:tcBorders>
              <w:top w:val="single" w:sz="6" w:space="0" w:color="auto"/>
              <w:left w:val="single" w:sz="6"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ind w:left="140" w:right="-13"/>
              <w:jc w:val="center"/>
              <w:rPr>
                <w:b/>
                <w:bCs/>
                <w:color w:val="000000"/>
              </w:rPr>
            </w:pPr>
            <w:r w:rsidRPr="009116C5">
              <w:rPr>
                <w:b/>
                <w:bCs/>
                <w:color w:val="000000"/>
              </w:rPr>
              <w:t>Предельно допустимая аудиторная учебная нагрузка при 5-дневной учебной неделе</w:t>
            </w:r>
          </w:p>
        </w:tc>
        <w:tc>
          <w:tcPr>
            <w:tcW w:w="163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
                <w:bCs/>
                <w:color w:val="000000"/>
                <w:spacing w:val="-1"/>
              </w:rPr>
            </w:pPr>
            <w:r w:rsidRPr="009116C5">
              <w:rPr>
                <w:b/>
                <w:bCs/>
                <w:color w:val="000000"/>
                <w:spacing w:val="-1"/>
              </w:rPr>
              <w:t>34/1190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01D9B" w:rsidRPr="009116C5" w:rsidRDefault="00A01D9B" w:rsidP="009116C5">
            <w:pPr>
              <w:shd w:val="clear" w:color="auto" w:fill="FFFFFF"/>
              <w:tabs>
                <w:tab w:val="left" w:pos="3920"/>
                <w:tab w:val="left" w:pos="5180"/>
              </w:tabs>
              <w:jc w:val="center"/>
              <w:rPr>
                <w:b/>
                <w:bCs/>
                <w:color w:val="000000"/>
                <w:spacing w:val="-1"/>
              </w:rPr>
            </w:pPr>
            <w:r w:rsidRPr="009116C5">
              <w:rPr>
                <w:b/>
                <w:bCs/>
                <w:color w:val="000000"/>
                <w:spacing w:val="-1"/>
              </w:rPr>
              <w:t>34/1190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920"/>
                <w:tab w:val="left" w:pos="5180"/>
              </w:tabs>
              <w:jc w:val="center"/>
              <w:rPr>
                <w:b/>
                <w:bCs/>
                <w:color w:val="000000"/>
                <w:spacing w:val="-1"/>
              </w:rPr>
            </w:pPr>
          </w:p>
          <w:p w:rsidR="00A01D9B" w:rsidRPr="009116C5" w:rsidRDefault="00A01D9B" w:rsidP="009116C5">
            <w:pPr>
              <w:shd w:val="clear" w:color="auto" w:fill="FFFFFF"/>
              <w:tabs>
                <w:tab w:val="left" w:pos="3920"/>
                <w:tab w:val="left" w:pos="5180"/>
              </w:tabs>
              <w:jc w:val="center"/>
              <w:rPr>
                <w:b/>
                <w:bCs/>
                <w:color w:val="000000"/>
                <w:spacing w:val="-1"/>
              </w:rPr>
            </w:pPr>
            <w:r w:rsidRPr="009116C5">
              <w:rPr>
                <w:b/>
                <w:bCs/>
                <w:color w:val="000000"/>
                <w:spacing w:val="-1"/>
              </w:rPr>
              <w:t>68/2380</w:t>
            </w:r>
          </w:p>
        </w:tc>
      </w:tr>
    </w:tbl>
    <w:p w:rsidR="00A01D9B" w:rsidRPr="003342AA" w:rsidRDefault="00A01D9B" w:rsidP="003342AA">
      <w:pPr>
        <w:jc w:val="both"/>
        <w:rPr>
          <w:b/>
        </w:rPr>
      </w:pPr>
    </w:p>
    <w:p w:rsidR="00A01D9B" w:rsidRPr="009116C5" w:rsidRDefault="00A01D9B" w:rsidP="004C70BB">
      <w:pPr>
        <w:pStyle w:val="ListParagraph"/>
        <w:spacing w:line="240" w:lineRule="auto"/>
        <w:ind w:left="1260"/>
        <w:jc w:val="both"/>
        <w:rPr>
          <w:rFonts w:ascii="Times New Roman" w:hAnsi="Times New Roman"/>
          <w:b/>
          <w:sz w:val="24"/>
          <w:szCs w:val="24"/>
        </w:rPr>
      </w:pPr>
      <w:r w:rsidRPr="009116C5">
        <w:rPr>
          <w:rFonts w:ascii="Times New Roman" w:hAnsi="Times New Roman"/>
          <w:b/>
          <w:sz w:val="24"/>
          <w:szCs w:val="24"/>
        </w:rPr>
        <w:t>Характеристика образовательных потребностей родителей</w:t>
      </w:r>
    </w:p>
    <w:p w:rsidR="00A01D9B" w:rsidRPr="009116C5" w:rsidRDefault="00A01D9B" w:rsidP="009116C5">
      <w:pPr>
        <w:ind w:firstLine="709"/>
        <w:jc w:val="both"/>
      </w:pPr>
      <w:r w:rsidRPr="009116C5">
        <w:t xml:space="preserve">У родителей обучающихся  есть чёткая потребность в создании прочной базы знаний обучающихся, которые необходимы для перехода из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 </w:t>
      </w:r>
    </w:p>
    <w:p w:rsidR="00A01D9B" w:rsidRPr="009116C5" w:rsidRDefault="00A01D9B" w:rsidP="009116C5">
      <w:pPr>
        <w:jc w:val="both"/>
        <w:rPr>
          <w:b/>
        </w:rPr>
      </w:pPr>
      <w:r w:rsidRPr="009116C5">
        <w:rPr>
          <w:b/>
        </w:rPr>
        <w:t>Режим работы</w:t>
      </w:r>
    </w:p>
    <w:p w:rsidR="00A01D9B" w:rsidRPr="009116C5" w:rsidRDefault="00A01D9B" w:rsidP="009116C5">
      <w:pPr>
        <w:ind w:firstLine="709"/>
        <w:jc w:val="both"/>
      </w:pPr>
      <w:r w:rsidRPr="009116C5">
        <w:t>Учебный план основной   школы  ориентирован на 2 – летний нормативный срок освоения образовательных программ основного общего образования. Учебный год начинается 1 сентября.</w:t>
      </w:r>
    </w:p>
    <w:p w:rsidR="00A01D9B" w:rsidRPr="009116C5" w:rsidRDefault="00A01D9B" w:rsidP="009116C5">
      <w:pPr>
        <w:numPr>
          <w:ilvl w:val="0"/>
          <w:numId w:val="52"/>
        </w:numPr>
        <w:ind w:left="0" w:firstLine="709"/>
        <w:jc w:val="both"/>
      </w:pPr>
      <w:r w:rsidRPr="009116C5">
        <w:t>Продолжительность учебного года:</w:t>
      </w:r>
    </w:p>
    <w:p w:rsidR="00A01D9B" w:rsidRPr="009116C5" w:rsidRDefault="00A01D9B" w:rsidP="009116C5">
      <w:pPr>
        <w:numPr>
          <w:ilvl w:val="1"/>
          <w:numId w:val="52"/>
        </w:numPr>
        <w:tabs>
          <w:tab w:val="clear" w:pos="1821"/>
        </w:tabs>
        <w:ind w:left="0" w:firstLine="1134"/>
        <w:jc w:val="both"/>
      </w:pPr>
      <w:r w:rsidRPr="009116C5">
        <w:t>10-11 классы – 35 учебных недель.(с учетом итоговой аттестации в 11 классе).</w:t>
      </w:r>
    </w:p>
    <w:p w:rsidR="00A01D9B" w:rsidRPr="009116C5" w:rsidRDefault="00A01D9B" w:rsidP="009116C5">
      <w:pPr>
        <w:numPr>
          <w:ilvl w:val="0"/>
          <w:numId w:val="52"/>
        </w:numPr>
        <w:ind w:left="0" w:firstLine="709"/>
        <w:jc w:val="both"/>
      </w:pPr>
      <w:r w:rsidRPr="009116C5">
        <w:t>Продолжительность урока:</w:t>
      </w:r>
    </w:p>
    <w:p w:rsidR="00A01D9B" w:rsidRPr="009116C5" w:rsidRDefault="00A01D9B" w:rsidP="009116C5">
      <w:pPr>
        <w:numPr>
          <w:ilvl w:val="1"/>
          <w:numId w:val="52"/>
        </w:numPr>
        <w:tabs>
          <w:tab w:val="clear" w:pos="1821"/>
        </w:tabs>
        <w:ind w:left="0" w:firstLine="1134"/>
        <w:jc w:val="both"/>
      </w:pPr>
      <w:r w:rsidRPr="009116C5">
        <w:t xml:space="preserve"> 45 минут.</w:t>
      </w:r>
    </w:p>
    <w:p w:rsidR="00A01D9B" w:rsidRPr="009116C5" w:rsidRDefault="00A01D9B" w:rsidP="003342AA">
      <w:pPr>
        <w:numPr>
          <w:ilvl w:val="2"/>
          <w:numId w:val="52"/>
        </w:numPr>
        <w:tabs>
          <w:tab w:val="clear" w:pos="2541"/>
        </w:tabs>
        <w:ind w:left="0" w:firstLine="709"/>
        <w:jc w:val="both"/>
      </w:pPr>
      <w:r w:rsidRPr="009116C5">
        <w:t>Режим работы – пятидневная неделя.</w:t>
      </w:r>
    </w:p>
    <w:p w:rsidR="00A01D9B" w:rsidRPr="009116C5" w:rsidRDefault="00A01D9B" w:rsidP="003342AA">
      <w:pPr>
        <w:numPr>
          <w:ilvl w:val="2"/>
          <w:numId w:val="52"/>
        </w:numPr>
        <w:tabs>
          <w:tab w:val="clear" w:pos="2541"/>
          <w:tab w:val="num" w:pos="1418"/>
        </w:tabs>
        <w:ind w:left="0" w:firstLine="709"/>
        <w:jc w:val="both"/>
      </w:pPr>
      <w:r w:rsidRPr="009116C5">
        <w:t>Максимально допустимая учебная нагрузка:</w:t>
      </w:r>
    </w:p>
    <w:p w:rsidR="00A01D9B" w:rsidRPr="009116C5" w:rsidRDefault="00A01D9B" w:rsidP="009116C5">
      <w:pPr>
        <w:tabs>
          <w:tab w:val="num" w:pos="2541"/>
        </w:tabs>
        <w:ind w:left="709"/>
        <w:jc w:val="both"/>
      </w:pPr>
      <w:r w:rsidRPr="009116C5">
        <w:t xml:space="preserve">       -   10 класс  - 34 час. в неделю</w:t>
      </w:r>
    </w:p>
    <w:p w:rsidR="00A01D9B" w:rsidRPr="009116C5" w:rsidRDefault="00A01D9B" w:rsidP="009116C5">
      <w:pPr>
        <w:numPr>
          <w:ilvl w:val="0"/>
          <w:numId w:val="53"/>
        </w:numPr>
        <w:tabs>
          <w:tab w:val="clear" w:pos="2136"/>
          <w:tab w:val="num" w:pos="1425"/>
          <w:tab w:val="num" w:pos="2697"/>
        </w:tabs>
        <w:ind w:left="0" w:firstLine="1134"/>
        <w:jc w:val="both"/>
      </w:pPr>
      <w:r w:rsidRPr="009116C5">
        <w:t>11 класс – 34 час. в неделю.</w:t>
      </w:r>
    </w:p>
    <w:p w:rsidR="00A01D9B" w:rsidRPr="009116C5" w:rsidRDefault="00A01D9B" w:rsidP="009116C5">
      <w:pPr>
        <w:ind w:firstLine="709"/>
        <w:jc w:val="both"/>
      </w:pPr>
      <w:r w:rsidRPr="009116C5">
        <w:t>Продолжительность каникул: в течение учебного года не менее 30 календарных дней.</w:t>
      </w:r>
    </w:p>
    <w:p w:rsidR="00A01D9B" w:rsidRPr="009116C5" w:rsidRDefault="00A01D9B" w:rsidP="009116C5">
      <w:pPr>
        <w:jc w:val="both"/>
      </w:pPr>
      <w:r w:rsidRPr="009116C5">
        <w:t>Школа  работает в одну смену.</w:t>
      </w:r>
    </w:p>
    <w:p w:rsidR="00A01D9B" w:rsidRDefault="00A01D9B" w:rsidP="009116C5">
      <w:pPr>
        <w:ind w:firstLine="454"/>
        <w:jc w:val="both"/>
        <w:rPr>
          <w:b/>
        </w:rPr>
      </w:pPr>
      <w:r>
        <w:rPr>
          <w:b/>
        </w:rPr>
        <w:t xml:space="preserve">3.2.Система условий реализации </w:t>
      </w:r>
      <w:r w:rsidRPr="009116C5">
        <w:rPr>
          <w:b/>
        </w:rPr>
        <w:t>основной образовательной программы среднего   общего образования</w:t>
      </w:r>
    </w:p>
    <w:p w:rsidR="00A01D9B" w:rsidRPr="009116C5" w:rsidRDefault="00A01D9B" w:rsidP="009116C5">
      <w:pPr>
        <w:ind w:firstLine="454"/>
        <w:jc w:val="both"/>
        <w:rPr>
          <w:b/>
        </w:rPr>
      </w:pPr>
      <w:r w:rsidRPr="009116C5">
        <w:rPr>
          <w:b/>
        </w:rPr>
        <w:t>3.2.1. Кадровые условий реализации основной образовательной программы среднего   общего образования включает:</w:t>
      </w:r>
    </w:p>
    <w:p w:rsidR="00A01D9B" w:rsidRPr="009116C5" w:rsidRDefault="00A01D9B" w:rsidP="009116C5">
      <w:pPr>
        <w:shd w:val="clear" w:color="auto" w:fill="FFFFFF"/>
        <w:jc w:val="both"/>
      </w:pPr>
      <w:r w:rsidRPr="009116C5">
        <w:rPr>
          <w:b/>
        </w:rPr>
        <w:t xml:space="preserve">        </w:t>
      </w:r>
      <w:r w:rsidRPr="009116C5">
        <w:t xml:space="preserve">На сегодняшний день школа укомплектована кадрами на 100%. Работу с детьми осуществляет квалифицированный коллектив, состоящий из </w:t>
      </w:r>
      <w:r w:rsidRPr="009116C5">
        <w:rPr>
          <w:b/>
        </w:rPr>
        <w:t xml:space="preserve"> </w:t>
      </w:r>
      <w:r w:rsidRPr="009116C5">
        <w:t>педагогических работников. В их числе: имеют звания « Почетный работник общего образования  РФ» - 1чел.;</w:t>
      </w:r>
    </w:p>
    <w:p w:rsidR="00A01D9B" w:rsidRPr="009116C5" w:rsidRDefault="00A01D9B" w:rsidP="009116C5">
      <w:pPr>
        <w:shd w:val="clear" w:color="auto" w:fill="FFFFFF"/>
        <w:jc w:val="both"/>
      </w:pPr>
      <w:r w:rsidRPr="009116C5">
        <w:t>имеют Почетную Грамоту Министерства образования РФ – 2  чел.,</w:t>
      </w:r>
    </w:p>
    <w:tbl>
      <w:tblPr>
        <w:tblW w:w="0" w:type="auto"/>
        <w:tblInd w:w="108" w:type="dxa"/>
        <w:tblLayout w:type="fixed"/>
        <w:tblLook w:val="0000"/>
      </w:tblPr>
      <w:tblGrid>
        <w:gridCol w:w="2943"/>
        <w:gridCol w:w="3988"/>
        <w:gridCol w:w="2708"/>
      </w:tblGrid>
      <w:tr w:rsidR="00A01D9B" w:rsidRPr="009116C5" w:rsidTr="00004CC1">
        <w:tc>
          <w:tcPr>
            <w:tcW w:w="2943" w:type="dxa"/>
            <w:tcBorders>
              <w:top w:val="single" w:sz="8" w:space="0" w:color="000000"/>
              <w:left w:val="single" w:sz="8" w:space="0" w:color="000000"/>
              <w:bottom w:val="single" w:sz="8" w:space="0" w:color="000000"/>
            </w:tcBorders>
          </w:tcPr>
          <w:p w:rsidR="00A01D9B" w:rsidRPr="009116C5" w:rsidRDefault="00A01D9B" w:rsidP="009116C5">
            <w:pPr>
              <w:snapToGrid w:val="0"/>
              <w:jc w:val="both"/>
              <w:rPr>
                <w:b/>
              </w:rPr>
            </w:pPr>
            <w:r w:rsidRPr="009116C5">
              <w:rPr>
                <w:b/>
              </w:rPr>
              <w:t>Характеристика</w:t>
            </w: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rPr>
                <w:b/>
              </w:rPr>
            </w:pPr>
            <w:r w:rsidRPr="009116C5">
              <w:rPr>
                <w:b/>
              </w:rPr>
              <w:t>Критерий</w:t>
            </w:r>
          </w:p>
          <w:p w:rsidR="00A01D9B" w:rsidRPr="009116C5" w:rsidRDefault="00A01D9B" w:rsidP="009116C5">
            <w:pPr>
              <w:jc w:val="both"/>
              <w:rPr>
                <w:b/>
              </w:rPr>
            </w:pP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rPr>
                <w:b/>
              </w:rPr>
            </w:pPr>
            <w:r w:rsidRPr="009116C5">
              <w:rPr>
                <w:b/>
              </w:rPr>
              <w:t xml:space="preserve">Школа </w:t>
            </w:r>
          </w:p>
        </w:tc>
      </w:tr>
      <w:tr w:rsidR="00A01D9B" w:rsidRPr="009116C5" w:rsidTr="00004CC1">
        <w:trPr>
          <w:trHeight w:val="343"/>
        </w:trPr>
        <w:tc>
          <w:tcPr>
            <w:tcW w:w="2943" w:type="dxa"/>
            <w:vMerge w:val="restart"/>
            <w:tcBorders>
              <w:top w:val="single" w:sz="8" w:space="0" w:color="000000"/>
              <w:left w:val="single" w:sz="8" w:space="0" w:color="000000"/>
              <w:bottom w:val="single" w:sz="4" w:space="0" w:color="000000"/>
            </w:tcBorders>
          </w:tcPr>
          <w:p w:rsidR="00A01D9B" w:rsidRPr="009116C5" w:rsidRDefault="00A01D9B" w:rsidP="009116C5">
            <w:pPr>
              <w:snapToGrid w:val="0"/>
              <w:jc w:val="both"/>
              <w:rPr>
                <w:b/>
              </w:rPr>
            </w:pPr>
          </w:p>
          <w:p w:rsidR="00A01D9B" w:rsidRPr="009116C5" w:rsidRDefault="00A01D9B" w:rsidP="009116C5">
            <w:pPr>
              <w:jc w:val="both"/>
              <w:rPr>
                <w:b/>
              </w:rPr>
            </w:pPr>
            <w:r w:rsidRPr="009116C5">
              <w:rPr>
                <w:b/>
              </w:rPr>
              <w:t>Количество педагогов</w:t>
            </w:r>
          </w:p>
          <w:p w:rsidR="00A01D9B" w:rsidRPr="009116C5" w:rsidRDefault="00A01D9B" w:rsidP="009116C5">
            <w:pPr>
              <w:jc w:val="both"/>
              <w:rPr>
                <w:b/>
              </w:rPr>
            </w:pPr>
          </w:p>
          <w:p w:rsidR="00A01D9B" w:rsidRPr="009116C5" w:rsidRDefault="00A01D9B" w:rsidP="009116C5">
            <w:pPr>
              <w:jc w:val="both"/>
              <w:rPr>
                <w:b/>
              </w:rPr>
            </w:pPr>
          </w:p>
          <w:p w:rsidR="00A01D9B" w:rsidRPr="009116C5" w:rsidRDefault="00A01D9B" w:rsidP="009116C5">
            <w:pPr>
              <w:jc w:val="both"/>
              <w:rPr>
                <w:b/>
              </w:rPr>
            </w:pPr>
          </w:p>
          <w:p w:rsidR="00A01D9B" w:rsidRPr="009116C5" w:rsidRDefault="00A01D9B" w:rsidP="009116C5">
            <w:pPr>
              <w:jc w:val="both"/>
              <w:rPr>
                <w:b/>
              </w:rPr>
            </w:pPr>
          </w:p>
          <w:p w:rsidR="00A01D9B" w:rsidRPr="009116C5" w:rsidRDefault="00A01D9B" w:rsidP="009116C5">
            <w:pPr>
              <w:jc w:val="both"/>
              <w:rPr>
                <w:b/>
              </w:rPr>
            </w:pPr>
          </w:p>
          <w:p w:rsidR="00A01D9B" w:rsidRPr="009116C5" w:rsidRDefault="00A01D9B" w:rsidP="009116C5">
            <w:pPr>
              <w:jc w:val="both"/>
              <w:rPr>
                <w:b/>
              </w:rPr>
            </w:pPr>
            <w:r w:rsidRPr="009116C5">
              <w:rPr>
                <w:b/>
              </w:rPr>
              <w:t xml:space="preserve"> </w:t>
            </w:r>
          </w:p>
        </w:tc>
        <w:tc>
          <w:tcPr>
            <w:tcW w:w="3988" w:type="dxa"/>
            <w:tcBorders>
              <w:top w:val="single" w:sz="8" w:space="0" w:color="000000"/>
              <w:left w:val="single" w:sz="8" w:space="0" w:color="000000"/>
              <w:bottom w:val="single" w:sz="4" w:space="0" w:color="000000"/>
            </w:tcBorders>
          </w:tcPr>
          <w:p w:rsidR="00A01D9B" w:rsidRPr="009116C5" w:rsidRDefault="00A01D9B" w:rsidP="009116C5">
            <w:pPr>
              <w:snapToGrid w:val="0"/>
              <w:jc w:val="both"/>
            </w:pPr>
            <w:r w:rsidRPr="009116C5">
              <w:t>1.  Всего</w:t>
            </w:r>
          </w:p>
        </w:tc>
        <w:tc>
          <w:tcPr>
            <w:tcW w:w="2708" w:type="dxa"/>
            <w:tcBorders>
              <w:top w:val="single" w:sz="8" w:space="0" w:color="000000"/>
              <w:left w:val="single" w:sz="8" w:space="0" w:color="000000"/>
              <w:bottom w:val="single" w:sz="4" w:space="0" w:color="000000"/>
              <w:right w:val="single" w:sz="8" w:space="0" w:color="000000"/>
            </w:tcBorders>
          </w:tcPr>
          <w:p w:rsidR="00A01D9B" w:rsidRPr="009116C5" w:rsidRDefault="00A01D9B" w:rsidP="009116C5">
            <w:pPr>
              <w:snapToGrid w:val="0"/>
              <w:jc w:val="both"/>
            </w:pPr>
            <w:r w:rsidRPr="009116C5">
              <w:t>14</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6696" w:type="dxa"/>
            <w:gridSpan w:val="2"/>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Из них:</w:t>
            </w:r>
          </w:p>
        </w:tc>
      </w:tr>
      <w:tr w:rsidR="00A01D9B" w:rsidRPr="009116C5" w:rsidTr="00004CC1">
        <w:trPr>
          <w:trHeight w:val="365"/>
        </w:trPr>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pPr>
            <w:r w:rsidRPr="009116C5">
              <w:t>Женщин</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12</w:t>
            </w:r>
          </w:p>
        </w:tc>
      </w:tr>
      <w:tr w:rsidR="00A01D9B" w:rsidRPr="009116C5" w:rsidTr="00004CC1">
        <w:trPr>
          <w:trHeight w:val="326"/>
        </w:trPr>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4" w:space="0" w:color="000000"/>
            </w:tcBorders>
          </w:tcPr>
          <w:p w:rsidR="00A01D9B" w:rsidRPr="009116C5" w:rsidRDefault="00A01D9B" w:rsidP="009116C5">
            <w:pPr>
              <w:snapToGrid w:val="0"/>
              <w:jc w:val="both"/>
            </w:pPr>
            <w:r w:rsidRPr="009116C5">
              <w:t xml:space="preserve"> Мужчин</w:t>
            </w:r>
          </w:p>
        </w:tc>
        <w:tc>
          <w:tcPr>
            <w:tcW w:w="2708" w:type="dxa"/>
            <w:tcBorders>
              <w:top w:val="single" w:sz="8" w:space="0" w:color="000000"/>
              <w:left w:val="single" w:sz="8" w:space="0" w:color="000000"/>
              <w:bottom w:val="single" w:sz="4" w:space="0" w:color="000000"/>
              <w:right w:val="single" w:sz="8" w:space="0" w:color="000000"/>
            </w:tcBorders>
          </w:tcPr>
          <w:p w:rsidR="00A01D9B" w:rsidRPr="009116C5" w:rsidRDefault="00A01D9B" w:rsidP="009116C5">
            <w:pPr>
              <w:snapToGrid w:val="0"/>
              <w:jc w:val="both"/>
            </w:pPr>
            <w:r w:rsidRPr="009116C5">
              <w:t>2</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6696" w:type="dxa"/>
            <w:gridSpan w:val="2"/>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2. Средний возраст:</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pPr>
            <w:r w:rsidRPr="009116C5">
              <w:t>20 -30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pPr>
            <w:r w:rsidRPr="009116C5">
              <w:t>30 - 40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pPr>
            <w:r w:rsidRPr="009116C5">
              <w:t>40 – 50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4</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pPr>
            <w:r w:rsidRPr="009116C5">
              <w:t>50 - 60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10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pPr>
            <w:r w:rsidRPr="009116C5">
              <w:t>Свыше 60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jc w:val="both"/>
            </w:pPr>
            <w:r w:rsidRPr="009116C5">
              <w:t>1.Совместители</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val="restart"/>
            <w:tcBorders>
              <w:top w:val="single" w:sz="8" w:space="0" w:color="000000"/>
              <w:left w:val="single" w:sz="8" w:space="0" w:color="000000"/>
              <w:bottom w:val="single" w:sz="4" w:space="0" w:color="000000"/>
            </w:tcBorders>
          </w:tcPr>
          <w:p w:rsidR="00A01D9B" w:rsidRPr="009116C5" w:rsidRDefault="00A01D9B" w:rsidP="009116C5">
            <w:pPr>
              <w:snapToGrid w:val="0"/>
              <w:jc w:val="both"/>
              <w:rPr>
                <w:b/>
              </w:rPr>
            </w:pPr>
          </w:p>
          <w:p w:rsidR="00A01D9B" w:rsidRPr="009116C5" w:rsidRDefault="00A01D9B" w:rsidP="009116C5">
            <w:pPr>
              <w:jc w:val="both"/>
              <w:rPr>
                <w:b/>
              </w:rPr>
            </w:pPr>
          </w:p>
          <w:p w:rsidR="00A01D9B" w:rsidRPr="009116C5" w:rsidRDefault="00A01D9B" w:rsidP="009116C5">
            <w:pPr>
              <w:jc w:val="both"/>
              <w:rPr>
                <w:b/>
              </w:rPr>
            </w:pPr>
            <w:r w:rsidRPr="009116C5">
              <w:rPr>
                <w:b/>
              </w:rPr>
              <w:t>Стаж работы педагогов</w:t>
            </w: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До 3-х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3-5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5-10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10-20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Более 20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4</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Более 30 лет</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jc w:val="both"/>
            </w:pPr>
            <w:r w:rsidRPr="009116C5">
              <w:t>10</w:t>
            </w:r>
          </w:p>
        </w:tc>
      </w:tr>
      <w:tr w:rsidR="00A01D9B" w:rsidRPr="009116C5" w:rsidTr="00004CC1">
        <w:tc>
          <w:tcPr>
            <w:tcW w:w="2943" w:type="dxa"/>
            <w:vMerge w:val="restart"/>
            <w:tcBorders>
              <w:top w:val="single" w:sz="8" w:space="0" w:color="000000"/>
              <w:left w:val="single" w:sz="8" w:space="0" w:color="000000"/>
              <w:bottom w:val="single" w:sz="4" w:space="0" w:color="000000"/>
            </w:tcBorders>
          </w:tcPr>
          <w:p w:rsidR="00A01D9B" w:rsidRPr="009116C5" w:rsidRDefault="00A01D9B" w:rsidP="009116C5">
            <w:pPr>
              <w:jc w:val="both"/>
              <w:rPr>
                <w:b/>
              </w:rPr>
            </w:pPr>
          </w:p>
          <w:p w:rsidR="00A01D9B" w:rsidRPr="009116C5" w:rsidRDefault="00A01D9B" w:rsidP="009116C5">
            <w:pPr>
              <w:jc w:val="both"/>
              <w:rPr>
                <w:b/>
              </w:rPr>
            </w:pPr>
          </w:p>
          <w:p w:rsidR="00A01D9B" w:rsidRPr="009116C5" w:rsidRDefault="00A01D9B" w:rsidP="009116C5">
            <w:pPr>
              <w:jc w:val="both"/>
              <w:rPr>
                <w:b/>
              </w:rPr>
            </w:pPr>
            <w:r w:rsidRPr="009116C5">
              <w:rPr>
                <w:b/>
              </w:rPr>
              <w:t>Образование педагогов</w:t>
            </w: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 xml:space="preserve">1.Высшее образование </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ind w:firstLine="6"/>
              <w:jc w:val="both"/>
            </w:pPr>
            <w:r w:rsidRPr="009116C5">
              <w:t>10</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2. Средне - специальное образование</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ind w:firstLine="6"/>
              <w:jc w:val="both"/>
            </w:pPr>
            <w:r w:rsidRPr="009116C5">
              <w:t>4</w:t>
            </w:r>
          </w:p>
        </w:tc>
      </w:tr>
      <w:tr w:rsidR="00A01D9B" w:rsidRPr="009116C5" w:rsidTr="00004CC1">
        <w:tc>
          <w:tcPr>
            <w:tcW w:w="2943" w:type="dxa"/>
            <w:vMerge w:val="restart"/>
            <w:tcBorders>
              <w:top w:val="single" w:sz="8" w:space="0" w:color="000000"/>
              <w:left w:val="single" w:sz="8" w:space="0" w:color="000000"/>
              <w:bottom w:val="single" w:sz="4" w:space="0" w:color="000000"/>
            </w:tcBorders>
          </w:tcPr>
          <w:p w:rsidR="00A01D9B" w:rsidRPr="009116C5" w:rsidRDefault="00A01D9B" w:rsidP="009116C5">
            <w:pPr>
              <w:snapToGrid w:val="0"/>
              <w:jc w:val="both"/>
              <w:rPr>
                <w:b/>
              </w:rPr>
            </w:pPr>
            <w:r w:rsidRPr="009116C5">
              <w:rPr>
                <w:b/>
              </w:rPr>
              <w:t xml:space="preserve">Квалификационные категории </w:t>
            </w:r>
          </w:p>
          <w:p w:rsidR="00A01D9B" w:rsidRPr="009116C5" w:rsidRDefault="00A01D9B" w:rsidP="009116C5">
            <w:pPr>
              <w:jc w:val="both"/>
              <w:rPr>
                <w:b/>
              </w:rPr>
            </w:pPr>
            <w:r w:rsidRPr="009116C5">
              <w:rPr>
                <w:b/>
              </w:rPr>
              <w:t>педагогов</w:t>
            </w: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1. Соответствие</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ind w:firstLine="6"/>
              <w:jc w:val="both"/>
            </w:pPr>
            <w:r w:rsidRPr="009116C5">
              <w:t>1</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2. Первая категория</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ind w:firstLine="6"/>
              <w:jc w:val="both"/>
            </w:pPr>
            <w:r w:rsidRPr="009116C5">
              <w:t>6</w:t>
            </w:r>
          </w:p>
        </w:tc>
      </w:tr>
      <w:tr w:rsidR="00A01D9B" w:rsidRPr="009116C5" w:rsidTr="00004CC1">
        <w:tc>
          <w:tcPr>
            <w:tcW w:w="2943" w:type="dxa"/>
            <w:vMerge/>
            <w:tcBorders>
              <w:top w:val="single" w:sz="4" w:space="0" w:color="000000"/>
              <w:left w:val="single" w:sz="8" w:space="0" w:color="000000"/>
              <w:bottom w:val="single" w:sz="4" w:space="0" w:color="000000"/>
            </w:tcBorders>
          </w:tcPr>
          <w:p w:rsidR="00A01D9B" w:rsidRPr="009116C5" w:rsidRDefault="00A01D9B" w:rsidP="009116C5">
            <w:pPr>
              <w:snapToGrid w:val="0"/>
              <w:jc w:val="both"/>
            </w:pPr>
          </w:p>
        </w:tc>
        <w:tc>
          <w:tcPr>
            <w:tcW w:w="3988" w:type="dxa"/>
            <w:tcBorders>
              <w:top w:val="single" w:sz="8" w:space="0" w:color="000000"/>
              <w:left w:val="single" w:sz="8" w:space="0" w:color="000000"/>
              <w:bottom w:val="single" w:sz="8" w:space="0" w:color="000000"/>
            </w:tcBorders>
          </w:tcPr>
          <w:p w:rsidR="00A01D9B" w:rsidRPr="009116C5" w:rsidRDefault="00A01D9B" w:rsidP="009116C5">
            <w:pPr>
              <w:snapToGrid w:val="0"/>
              <w:ind w:firstLine="9"/>
              <w:jc w:val="both"/>
            </w:pPr>
            <w:r w:rsidRPr="009116C5">
              <w:t>3. Высшая категория</w:t>
            </w:r>
          </w:p>
        </w:tc>
        <w:tc>
          <w:tcPr>
            <w:tcW w:w="2708" w:type="dxa"/>
            <w:tcBorders>
              <w:top w:val="single" w:sz="8" w:space="0" w:color="000000"/>
              <w:left w:val="single" w:sz="8" w:space="0" w:color="000000"/>
              <w:bottom w:val="single" w:sz="8" w:space="0" w:color="000000"/>
              <w:right w:val="single" w:sz="8" w:space="0" w:color="000000"/>
            </w:tcBorders>
          </w:tcPr>
          <w:p w:rsidR="00A01D9B" w:rsidRPr="009116C5" w:rsidRDefault="00A01D9B" w:rsidP="009116C5">
            <w:pPr>
              <w:snapToGrid w:val="0"/>
              <w:ind w:firstLine="6"/>
              <w:jc w:val="both"/>
            </w:pPr>
            <w:r w:rsidRPr="009116C5">
              <w:t>7</w:t>
            </w:r>
          </w:p>
        </w:tc>
      </w:tr>
    </w:tbl>
    <w:p w:rsidR="00A01D9B" w:rsidRPr="009116C5" w:rsidRDefault="00A01D9B" w:rsidP="009116C5">
      <w:pPr>
        <w:shd w:val="clear" w:color="auto" w:fill="FFFFFF"/>
        <w:ind w:left="2160"/>
        <w:jc w:val="both"/>
        <w:rPr>
          <w:b/>
          <w:bCs/>
        </w:rPr>
      </w:pPr>
      <w:r w:rsidRPr="009116C5">
        <w:rPr>
          <w:b/>
          <w:bCs/>
        </w:rPr>
        <w:t> </w:t>
      </w:r>
    </w:p>
    <w:p w:rsidR="00A01D9B" w:rsidRPr="009116C5" w:rsidRDefault="00A01D9B" w:rsidP="009116C5">
      <w:pPr>
        <w:ind w:firstLine="624"/>
        <w:jc w:val="both"/>
      </w:pPr>
      <w:r w:rsidRPr="009116C5">
        <w:t>Учителя постоянно работают над повышением своего профессионального уровня. За последние три года   50% педагогов прошли курсы повышения квалификации.</w:t>
      </w:r>
    </w:p>
    <w:p w:rsidR="00A01D9B" w:rsidRPr="009116C5" w:rsidRDefault="00A01D9B" w:rsidP="009116C5">
      <w:pPr>
        <w:ind w:firstLine="624"/>
        <w:jc w:val="both"/>
      </w:pPr>
      <w:r w:rsidRPr="009116C5">
        <w:t xml:space="preserve"> В 2016-2017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A01D9B" w:rsidRPr="009275F8" w:rsidRDefault="00A01D9B" w:rsidP="009275F8">
      <w:pPr>
        <w:ind w:firstLine="624"/>
        <w:jc w:val="both"/>
      </w:pPr>
      <w:r w:rsidRPr="009116C5">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r w:rsidRPr="009116C5">
        <w:rPr>
          <w:b/>
        </w:rPr>
        <w:t xml:space="preserve">    </w:t>
      </w:r>
    </w:p>
    <w:p w:rsidR="00A01D9B" w:rsidRPr="003342AA" w:rsidRDefault="00A01D9B" w:rsidP="003342AA">
      <w:pPr>
        <w:jc w:val="both"/>
        <w:rPr>
          <w:b/>
        </w:rPr>
      </w:pPr>
      <w:r w:rsidRPr="009116C5">
        <w:rPr>
          <w:b/>
        </w:rPr>
        <w:t xml:space="preserve">      Характеристика кадрового состава</w:t>
      </w:r>
    </w:p>
    <w:p w:rsidR="00A01D9B" w:rsidRPr="009116C5" w:rsidRDefault="00A01D9B" w:rsidP="009116C5">
      <w:pPr>
        <w:ind w:firstLine="709"/>
        <w:jc w:val="both"/>
      </w:pPr>
      <w:r w:rsidRPr="009116C5">
        <w:t>МБОУ «Луговецкая СОШ» обладает необходимым и достаточным педагогическим потенциалом для осуществления образовательного процесса.</w:t>
      </w:r>
    </w:p>
    <w:p w:rsidR="00A01D9B" w:rsidRPr="009116C5" w:rsidRDefault="00A01D9B" w:rsidP="009116C5">
      <w:pPr>
        <w:ind w:firstLine="709"/>
        <w:jc w:val="both"/>
      </w:pPr>
      <w:r w:rsidRPr="009116C5">
        <w:t>Кадровый состав стабилен.</w:t>
      </w:r>
    </w:p>
    <w:p w:rsidR="00A01D9B" w:rsidRPr="009116C5" w:rsidRDefault="00A01D9B" w:rsidP="009116C5">
      <w:pPr>
        <w:ind w:firstLine="709"/>
        <w:jc w:val="both"/>
      </w:pPr>
      <w:r w:rsidRPr="009116C5">
        <w:t>Средний возраст педагогических работников  52 года.</w:t>
      </w:r>
    </w:p>
    <w:p w:rsidR="00A01D9B" w:rsidRPr="009116C5" w:rsidRDefault="00A01D9B" w:rsidP="009116C5">
      <w:pPr>
        <w:ind w:firstLine="709"/>
        <w:jc w:val="both"/>
      </w:pPr>
      <w:r w:rsidRPr="009116C5">
        <w:t>Молодых специалистов 0</w:t>
      </w:r>
    </w:p>
    <w:p w:rsidR="00A01D9B" w:rsidRPr="009275F8" w:rsidRDefault="00A01D9B" w:rsidP="009275F8">
      <w:pPr>
        <w:ind w:firstLine="709"/>
        <w:jc w:val="both"/>
        <w:rPr>
          <w:b/>
        </w:rPr>
      </w:pPr>
      <w:r w:rsidRPr="009116C5">
        <w:t xml:space="preserve">                               </w:t>
      </w:r>
      <w:r w:rsidRPr="009116C5">
        <w:rPr>
          <w:b/>
        </w:rPr>
        <w:t>Численность сотрудников учреждения.</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8"/>
        <w:gridCol w:w="2097"/>
      </w:tblGrid>
      <w:tr w:rsidR="00A01D9B" w:rsidRPr="009116C5" w:rsidTr="00004CC1">
        <w:trPr>
          <w:trHeight w:val="282"/>
        </w:trPr>
        <w:tc>
          <w:tcPr>
            <w:tcW w:w="6108" w:type="dxa"/>
          </w:tcPr>
          <w:p w:rsidR="00A01D9B" w:rsidRPr="009116C5" w:rsidRDefault="00A01D9B" w:rsidP="009116C5">
            <w:pPr>
              <w:jc w:val="both"/>
            </w:pPr>
            <w:r w:rsidRPr="009116C5">
              <w:t>Категория персонала</w:t>
            </w:r>
          </w:p>
        </w:tc>
        <w:tc>
          <w:tcPr>
            <w:tcW w:w="2097" w:type="dxa"/>
          </w:tcPr>
          <w:p w:rsidR="00A01D9B" w:rsidRPr="009116C5" w:rsidRDefault="00A01D9B" w:rsidP="009116C5">
            <w:pPr>
              <w:jc w:val="both"/>
            </w:pPr>
            <w:r w:rsidRPr="009116C5">
              <w:t>Количество</w:t>
            </w:r>
          </w:p>
        </w:tc>
      </w:tr>
      <w:tr w:rsidR="00A01D9B" w:rsidRPr="009116C5" w:rsidTr="00004CC1">
        <w:trPr>
          <w:trHeight w:val="267"/>
        </w:trPr>
        <w:tc>
          <w:tcPr>
            <w:tcW w:w="6108" w:type="dxa"/>
          </w:tcPr>
          <w:p w:rsidR="00A01D9B" w:rsidRPr="009116C5" w:rsidRDefault="00A01D9B" w:rsidP="009116C5">
            <w:pPr>
              <w:jc w:val="both"/>
            </w:pPr>
            <w:r w:rsidRPr="009116C5">
              <w:t>Административно-управленческий</w:t>
            </w:r>
          </w:p>
        </w:tc>
        <w:tc>
          <w:tcPr>
            <w:tcW w:w="2097" w:type="dxa"/>
          </w:tcPr>
          <w:p w:rsidR="00A01D9B" w:rsidRPr="009116C5" w:rsidRDefault="00A01D9B" w:rsidP="009116C5">
            <w:pPr>
              <w:jc w:val="both"/>
            </w:pPr>
            <w:r w:rsidRPr="009116C5">
              <w:t>2</w:t>
            </w:r>
          </w:p>
        </w:tc>
      </w:tr>
      <w:tr w:rsidR="00A01D9B" w:rsidRPr="009116C5" w:rsidTr="00004CC1">
        <w:trPr>
          <w:trHeight w:val="267"/>
        </w:trPr>
        <w:tc>
          <w:tcPr>
            <w:tcW w:w="6108" w:type="dxa"/>
          </w:tcPr>
          <w:p w:rsidR="00A01D9B" w:rsidRPr="009116C5" w:rsidRDefault="00A01D9B" w:rsidP="009116C5">
            <w:pPr>
              <w:jc w:val="both"/>
            </w:pPr>
            <w:r w:rsidRPr="009116C5">
              <w:t>Педагогический</w:t>
            </w:r>
          </w:p>
        </w:tc>
        <w:tc>
          <w:tcPr>
            <w:tcW w:w="2097" w:type="dxa"/>
          </w:tcPr>
          <w:p w:rsidR="00A01D9B" w:rsidRPr="009116C5" w:rsidRDefault="00A01D9B" w:rsidP="009116C5">
            <w:pPr>
              <w:jc w:val="both"/>
            </w:pPr>
            <w:r w:rsidRPr="009116C5">
              <w:t>12</w:t>
            </w:r>
          </w:p>
        </w:tc>
      </w:tr>
      <w:tr w:rsidR="00A01D9B" w:rsidRPr="009116C5" w:rsidTr="00004CC1">
        <w:trPr>
          <w:trHeight w:val="267"/>
        </w:trPr>
        <w:tc>
          <w:tcPr>
            <w:tcW w:w="6108" w:type="dxa"/>
          </w:tcPr>
          <w:p w:rsidR="00A01D9B" w:rsidRPr="009116C5" w:rsidRDefault="00A01D9B" w:rsidP="009116C5">
            <w:pPr>
              <w:jc w:val="both"/>
            </w:pPr>
            <w:r w:rsidRPr="009116C5">
              <w:t>Прочий педагогический</w:t>
            </w:r>
          </w:p>
        </w:tc>
        <w:tc>
          <w:tcPr>
            <w:tcW w:w="2097" w:type="dxa"/>
          </w:tcPr>
          <w:p w:rsidR="00A01D9B" w:rsidRPr="009116C5" w:rsidRDefault="00A01D9B" w:rsidP="009116C5">
            <w:pPr>
              <w:jc w:val="both"/>
            </w:pPr>
            <w:r w:rsidRPr="009116C5">
              <w:t>-</w:t>
            </w:r>
          </w:p>
        </w:tc>
      </w:tr>
      <w:tr w:rsidR="00A01D9B" w:rsidRPr="009116C5" w:rsidTr="00004CC1">
        <w:trPr>
          <w:trHeight w:val="282"/>
        </w:trPr>
        <w:tc>
          <w:tcPr>
            <w:tcW w:w="6108" w:type="dxa"/>
          </w:tcPr>
          <w:p w:rsidR="00A01D9B" w:rsidRPr="009116C5" w:rsidRDefault="00A01D9B" w:rsidP="009116C5">
            <w:pPr>
              <w:jc w:val="both"/>
            </w:pPr>
            <w:r w:rsidRPr="009116C5">
              <w:t>Прочий и младший обслуживающий</w:t>
            </w:r>
          </w:p>
        </w:tc>
        <w:tc>
          <w:tcPr>
            <w:tcW w:w="2097" w:type="dxa"/>
          </w:tcPr>
          <w:p w:rsidR="00A01D9B" w:rsidRPr="009116C5" w:rsidRDefault="00A01D9B" w:rsidP="009116C5">
            <w:pPr>
              <w:jc w:val="both"/>
            </w:pPr>
            <w:r w:rsidRPr="009116C5">
              <w:t>7</w:t>
            </w:r>
          </w:p>
        </w:tc>
      </w:tr>
      <w:tr w:rsidR="00A01D9B" w:rsidRPr="009116C5" w:rsidTr="00004CC1">
        <w:trPr>
          <w:trHeight w:val="282"/>
        </w:trPr>
        <w:tc>
          <w:tcPr>
            <w:tcW w:w="6108" w:type="dxa"/>
          </w:tcPr>
          <w:p w:rsidR="00A01D9B" w:rsidRPr="009116C5" w:rsidRDefault="00A01D9B" w:rsidP="009116C5">
            <w:pPr>
              <w:jc w:val="both"/>
            </w:pPr>
            <w:r w:rsidRPr="009116C5">
              <w:t>Всего работников:</w:t>
            </w:r>
          </w:p>
        </w:tc>
        <w:tc>
          <w:tcPr>
            <w:tcW w:w="2097" w:type="dxa"/>
          </w:tcPr>
          <w:p w:rsidR="00A01D9B" w:rsidRPr="009116C5" w:rsidRDefault="00A01D9B" w:rsidP="009116C5">
            <w:pPr>
              <w:jc w:val="both"/>
            </w:pPr>
            <w:r w:rsidRPr="009116C5">
              <w:t>21</w:t>
            </w:r>
          </w:p>
        </w:tc>
      </w:tr>
    </w:tbl>
    <w:p w:rsidR="00A01D9B" w:rsidRPr="009116C5" w:rsidRDefault="00A01D9B" w:rsidP="009116C5">
      <w:pPr>
        <w:jc w:val="both"/>
      </w:pPr>
    </w:p>
    <w:p w:rsidR="00A01D9B" w:rsidRPr="009116C5" w:rsidRDefault="00A01D9B" w:rsidP="009116C5">
      <w:pPr>
        <w:jc w:val="both"/>
      </w:pPr>
      <w:r w:rsidRPr="009116C5">
        <w:t>Директор прошёл  профессиональную  переподготовку по программе «Менеджмент в образовании»</w:t>
      </w:r>
    </w:p>
    <w:p w:rsidR="00A01D9B" w:rsidRPr="009116C5" w:rsidRDefault="00A01D9B" w:rsidP="009116C5">
      <w:pPr>
        <w:ind w:firstLine="454"/>
        <w:jc w:val="both"/>
        <w:rPr>
          <w:b/>
        </w:rPr>
      </w:pPr>
      <w:r w:rsidRPr="009116C5">
        <w:rPr>
          <w:b/>
        </w:rPr>
        <w:t>3.2.2. П</w:t>
      </w:r>
      <w:r w:rsidRPr="009116C5">
        <w:rPr>
          <w:b/>
          <w:bCs/>
        </w:rPr>
        <w:t>сихолого-педагогические условия реализации основной образовательной программы основного общего образования</w:t>
      </w:r>
    </w:p>
    <w:p w:rsidR="00A01D9B" w:rsidRPr="009116C5" w:rsidRDefault="00A01D9B" w:rsidP="009116C5">
      <w:pPr>
        <w:ind w:firstLine="454"/>
        <w:jc w:val="both"/>
      </w:pPr>
      <w:r w:rsidRPr="009116C5">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rsidR="00A01D9B" w:rsidRPr="009116C5" w:rsidRDefault="00A01D9B" w:rsidP="009116C5">
      <w:pPr>
        <w:ind w:firstLine="454"/>
        <w:jc w:val="both"/>
      </w:pPr>
      <w:r w:rsidRPr="009116C5">
        <w:rPr>
          <w:b/>
          <w:bCs/>
        </w:rPr>
        <w:t>• </w:t>
      </w:r>
      <w:r w:rsidRPr="009116C5">
        <w:t>обеспечение преемственности содержания и форм организации образовательного процесса по отношению к  основной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01D9B" w:rsidRPr="009116C5" w:rsidRDefault="00A01D9B" w:rsidP="009116C5">
      <w:pPr>
        <w:ind w:firstLine="454"/>
        <w:jc w:val="both"/>
      </w:pPr>
      <w:r w:rsidRPr="009116C5">
        <w:rPr>
          <w:b/>
          <w:bCs/>
        </w:rPr>
        <w:t>• </w:t>
      </w:r>
      <w:r w:rsidRPr="009116C5">
        <w:t>формирование и развитие психолого-педагогической компетентности участников образовательного процесса;</w:t>
      </w:r>
    </w:p>
    <w:p w:rsidR="00A01D9B" w:rsidRPr="009116C5" w:rsidRDefault="00A01D9B" w:rsidP="009116C5">
      <w:pPr>
        <w:ind w:firstLine="454"/>
        <w:jc w:val="both"/>
      </w:pPr>
      <w:r w:rsidRPr="009116C5">
        <w:rPr>
          <w:b/>
          <w:bCs/>
        </w:rPr>
        <w:t>• </w:t>
      </w:r>
      <w:r w:rsidRPr="009116C5">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01D9B" w:rsidRPr="009116C5" w:rsidRDefault="00A01D9B" w:rsidP="009116C5">
      <w:pPr>
        <w:widowControl w:val="0"/>
        <w:autoSpaceDE w:val="0"/>
        <w:autoSpaceDN w:val="0"/>
        <w:adjustRightInd w:val="0"/>
        <w:ind w:firstLine="454"/>
        <w:jc w:val="both"/>
        <w:rPr>
          <w:b/>
        </w:rPr>
      </w:pPr>
      <w:r w:rsidRPr="009116C5">
        <w:rPr>
          <w:b/>
        </w:rPr>
        <w:t>3.2.4.</w:t>
      </w:r>
      <w:r w:rsidRPr="009116C5">
        <w:rPr>
          <w:b/>
          <w:lang w:val="en-US"/>
        </w:rPr>
        <w:t> </w:t>
      </w:r>
      <w:r w:rsidRPr="009116C5">
        <w:rPr>
          <w:b/>
        </w:rPr>
        <w:t>Материально-технические условия реализации основной образовательной программы  среднего  общего образования</w:t>
      </w:r>
    </w:p>
    <w:p w:rsidR="00A01D9B" w:rsidRPr="009116C5" w:rsidRDefault="00A01D9B" w:rsidP="009116C5">
      <w:pPr>
        <w:widowControl w:val="0"/>
        <w:autoSpaceDE w:val="0"/>
        <w:autoSpaceDN w:val="0"/>
        <w:adjustRightInd w:val="0"/>
        <w:ind w:firstLine="454"/>
        <w:jc w:val="both"/>
      </w:pPr>
      <w:r w:rsidRPr="009116C5">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среднего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01D9B" w:rsidRPr="009116C5" w:rsidRDefault="00A01D9B" w:rsidP="009116C5">
      <w:pPr>
        <w:widowControl w:val="0"/>
        <w:autoSpaceDE w:val="0"/>
        <w:autoSpaceDN w:val="0"/>
        <w:adjustRightInd w:val="0"/>
        <w:ind w:firstLine="454"/>
        <w:jc w:val="both"/>
      </w:pPr>
      <w:r w:rsidRPr="009116C5">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A01D9B" w:rsidRPr="009116C5" w:rsidRDefault="00A01D9B" w:rsidP="009116C5">
      <w:pPr>
        <w:widowControl w:val="0"/>
        <w:autoSpaceDE w:val="0"/>
        <w:autoSpaceDN w:val="0"/>
        <w:adjustRightInd w:val="0"/>
        <w:ind w:firstLine="454"/>
        <w:jc w:val="both"/>
      </w:pPr>
      <w:r w:rsidRPr="009116C5">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A01D9B" w:rsidRPr="009116C5" w:rsidRDefault="00A01D9B" w:rsidP="009116C5">
      <w:pPr>
        <w:ind w:firstLine="454"/>
        <w:jc w:val="both"/>
      </w:pPr>
      <w:r w:rsidRPr="009116C5">
        <w:t>— перечни рекомендуемой учебной литературы и цифровых образовательных ресурсов;</w:t>
      </w:r>
    </w:p>
    <w:p w:rsidR="00A01D9B" w:rsidRPr="009116C5" w:rsidRDefault="00A01D9B" w:rsidP="009116C5">
      <w:pPr>
        <w:ind w:firstLine="454"/>
        <w:jc w:val="both"/>
      </w:pPr>
      <w:r w:rsidRPr="009116C5">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A01D9B" w:rsidRPr="009116C5" w:rsidRDefault="00A01D9B" w:rsidP="009116C5">
      <w:pPr>
        <w:ind w:firstLine="454"/>
        <w:jc w:val="both"/>
      </w:pPr>
      <w:r w:rsidRPr="009116C5">
        <w:t>В соответствии с требованиями ФКГОС в школе имеются:</w:t>
      </w:r>
    </w:p>
    <w:p w:rsidR="00A01D9B" w:rsidRPr="009116C5" w:rsidRDefault="00A01D9B" w:rsidP="009116C5">
      <w:pPr>
        <w:ind w:firstLine="454"/>
        <w:jc w:val="both"/>
      </w:pPr>
      <w:r w:rsidRPr="009116C5">
        <w:rPr>
          <w:bCs/>
          <w:iCs/>
        </w:rPr>
        <w:t>• </w:t>
      </w:r>
      <w:r w:rsidRPr="009116C5">
        <w:t>учебные кабинеты;</w:t>
      </w:r>
    </w:p>
    <w:p w:rsidR="00A01D9B" w:rsidRPr="009116C5" w:rsidRDefault="00A01D9B" w:rsidP="009116C5">
      <w:pPr>
        <w:ind w:firstLine="454"/>
        <w:jc w:val="both"/>
      </w:pPr>
      <w:r w:rsidRPr="009116C5">
        <w:rPr>
          <w:bCs/>
          <w:iCs/>
        </w:rPr>
        <w:t>• </w:t>
      </w:r>
      <w:r w:rsidRPr="009116C5">
        <w:t>необходимые для реализации учебной и внеурочной деятельности лаборанские и мастерские;</w:t>
      </w:r>
    </w:p>
    <w:p w:rsidR="00A01D9B" w:rsidRPr="009116C5" w:rsidRDefault="00A01D9B" w:rsidP="009116C5">
      <w:pPr>
        <w:ind w:firstLine="454"/>
        <w:jc w:val="both"/>
      </w:pPr>
      <w:r w:rsidRPr="009116C5">
        <w:rPr>
          <w:bCs/>
          <w:iCs/>
        </w:rPr>
        <w:t>• </w:t>
      </w:r>
      <w:r w:rsidRPr="009116C5">
        <w:t>библиотека</w:t>
      </w:r>
    </w:p>
    <w:p w:rsidR="00A01D9B" w:rsidRPr="009116C5" w:rsidRDefault="00A01D9B" w:rsidP="009116C5">
      <w:pPr>
        <w:ind w:firstLine="454"/>
        <w:jc w:val="both"/>
      </w:pPr>
      <w:r w:rsidRPr="009116C5">
        <w:rPr>
          <w:bCs/>
          <w:iCs/>
        </w:rPr>
        <w:t xml:space="preserve"> • </w:t>
      </w:r>
      <w:r w:rsidRPr="009116C5">
        <w:t xml:space="preserve"> спортивная площадка</w:t>
      </w:r>
    </w:p>
    <w:p w:rsidR="00A01D9B" w:rsidRPr="009116C5" w:rsidRDefault="00A01D9B" w:rsidP="009116C5">
      <w:pPr>
        <w:ind w:firstLine="454"/>
        <w:jc w:val="both"/>
      </w:pPr>
      <w:r w:rsidRPr="009116C5">
        <w:rPr>
          <w:bCs/>
          <w:iCs/>
        </w:rPr>
        <w:t>• </w:t>
      </w:r>
      <w:r w:rsidRPr="009116C5">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01D9B" w:rsidRPr="009116C5" w:rsidRDefault="00A01D9B" w:rsidP="003342AA">
      <w:pPr>
        <w:ind w:firstLine="454"/>
        <w:jc w:val="both"/>
      </w:pPr>
      <w:r w:rsidRPr="009116C5">
        <w:rPr>
          <w:bCs/>
          <w:iCs/>
        </w:rPr>
        <w:t>• </w:t>
      </w:r>
      <w:r w:rsidRPr="009116C5">
        <w:t>административное помещение</w:t>
      </w:r>
    </w:p>
    <w:p w:rsidR="00A01D9B" w:rsidRPr="009116C5" w:rsidRDefault="00A01D9B" w:rsidP="009116C5">
      <w:pPr>
        <w:ind w:left="720"/>
        <w:jc w:val="both"/>
        <w:rPr>
          <w:b/>
        </w:rPr>
      </w:pPr>
      <w:r w:rsidRPr="009116C5">
        <w:rPr>
          <w:b/>
        </w:rPr>
        <w:t>Обеспечение безопасности организации образовательного процесса</w:t>
      </w:r>
    </w:p>
    <w:p w:rsidR="00A01D9B" w:rsidRPr="009116C5" w:rsidRDefault="00A01D9B" w:rsidP="009116C5">
      <w:pPr>
        <w:tabs>
          <w:tab w:val="left" w:pos="960"/>
        </w:tabs>
        <w:ind w:right="100" w:firstLine="709"/>
        <w:jc w:val="both"/>
      </w:pPr>
      <w:r w:rsidRPr="009116C5">
        <w:t xml:space="preserve">Школа укомплектована первичными средствами пожаротушения в соответствии с нормами, оборудована автоматической пожарной сигнализацией. Обработаны огнезащитным составом чердачные помещения. </w:t>
      </w:r>
    </w:p>
    <w:p w:rsidR="00A01D9B" w:rsidRPr="009116C5" w:rsidRDefault="00A01D9B" w:rsidP="009116C5">
      <w:pPr>
        <w:tabs>
          <w:tab w:val="left" w:pos="960"/>
        </w:tabs>
        <w:ind w:right="100" w:firstLine="709"/>
        <w:jc w:val="both"/>
      </w:pPr>
      <w:r w:rsidRPr="009116C5">
        <w:t>В школе ведется</w:t>
      </w:r>
      <w:r w:rsidRPr="009116C5">
        <w:rPr>
          <w:b/>
        </w:rPr>
        <w:t xml:space="preserve"> </w:t>
      </w:r>
      <w:r w:rsidRPr="009116C5">
        <w:t>подготовка обучающихся и работников к действиям в ЧС по специальным программам. В учебный план основной ступени обучения включен курс ОБЖ отдельным предметом. Установлено мультимедийное оборудование, позволяющее использовать на уроках видеофильмы.</w:t>
      </w:r>
    </w:p>
    <w:p w:rsidR="00A01D9B" w:rsidRPr="009116C5" w:rsidRDefault="00A01D9B" w:rsidP="009116C5">
      <w:pPr>
        <w:tabs>
          <w:tab w:val="left" w:pos="1080"/>
        </w:tabs>
        <w:ind w:firstLine="709"/>
        <w:jc w:val="both"/>
      </w:pPr>
      <w:r w:rsidRPr="009116C5">
        <w:t xml:space="preserve">В каждом учебном году  проводятся  объектовые тренировки с обучающимися  и работниками школы  по действиям  при получении сигнала тревоги , в случае возникновения пожара, при обнаружении подозрительного предмета. </w:t>
      </w:r>
    </w:p>
    <w:p w:rsidR="00A01D9B" w:rsidRPr="009116C5" w:rsidRDefault="00A01D9B" w:rsidP="003342AA">
      <w:pPr>
        <w:tabs>
          <w:tab w:val="left" w:pos="1080"/>
        </w:tabs>
        <w:ind w:firstLine="709"/>
        <w:jc w:val="both"/>
      </w:pPr>
      <w:r w:rsidRPr="009116C5">
        <w:t xml:space="preserve">Также большое внимание вопросам безопасности  уделяется при  организации внеурочной деятельности  и работы с родителями. </w:t>
      </w:r>
    </w:p>
    <w:p w:rsidR="00A01D9B" w:rsidRPr="009116C5" w:rsidRDefault="00A01D9B" w:rsidP="009116C5">
      <w:pPr>
        <w:jc w:val="both"/>
        <w:rPr>
          <w:b/>
        </w:rPr>
      </w:pPr>
      <w:r w:rsidRPr="009116C5">
        <w:rPr>
          <w:b/>
        </w:rPr>
        <w:t>Сведения о материально-технической базе  МБОУ «Луговецкая СОШ»</w:t>
      </w:r>
    </w:p>
    <w:tbl>
      <w:tblPr>
        <w:tblpPr w:leftFromText="180" w:rightFromText="180" w:vertAnchor="text" w:horzAnchor="margin" w:tblpY="101"/>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330"/>
        <w:gridCol w:w="1417"/>
      </w:tblGrid>
      <w:tr w:rsidR="00A01D9B" w:rsidRPr="009116C5" w:rsidTr="00004CC1">
        <w:trPr>
          <w:trHeight w:val="136"/>
          <w:tblHeader/>
        </w:trPr>
        <w:tc>
          <w:tcPr>
            <w:tcW w:w="8330" w:type="dxa"/>
            <w:tcBorders>
              <w:top w:val="single" w:sz="4" w:space="0" w:color="auto"/>
              <w:bottom w:val="single" w:sz="4" w:space="0" w:color="auto"/>
              <w:right w:val="single" w:sz="4" w:space="0" w:color="auto"/>
            </w:tcBorders>
            <w:vAlign w:val="center"/>
          </w:tcPr>
          <w:p w:rsidR="00A01D9B" w:rsidRPr="009116C5" w:rsidRDefault="00A01D9B" w:rsidP="009116C5">
            <w:r w:rsidRPr="009116C5">
              <w:t>Наименование</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зданий и сооружений (ед)</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2</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Общая площадь всех помещений (м2)</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 xml:space="preserve"> 1281</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 xml:space="preserve">Число классных комнат (включая учебные кабинеты и лаборатории) </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12</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Их площадь (м2)</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448</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 xml:space="preserve">Число мастерских </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1</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в них мест (мест)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10</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 xml:space="preserve"> Физкультурный зал </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1</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Размер учебно-опытного земельного участка  (м2)</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30</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Имеется ли столовая или буфет с горячим питанием (да, нет)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посадочных мест в столовых, буфетах – всего (мест)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22</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Численность обучающихся, пользующихся горячим питанием (чел)</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44</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Численность обучающихся, имеющих льготное обеспечение горячим питанием (чел)</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 xml:space="preserve"> 0</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в библиотеке (книжном фонде) книг (включая школьные учебники), брошюр, журналов  (ед)</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 xml:space="preserve"> 1180</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в т. ч. школьных учебников (ед)</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 xml:space="preserve"> 980</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Техническое состояние общеобразовательного учреждения:</w:t>
            </w:r>
          </w:p>
          <w:p w:rsidR="00A01D9B" w:rsidRPr="009116C5" w:rsidRDefault="00A01D9B" w:rsidP="009116C5">
            <w:r w:rsidRPr="009116C5">
              <w:t>требует ли капитального ремонта (да, нет)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находится ли в аварийном состоянии (да, нет)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имеют все виды благоустройства (да, нет)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 xml:space="preserve"> 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Наличие:</w:t>
            </w:r>
          </w:p>
          <w:p w:rsidR="00A01D9B" w:rsidRPr="009116C5" w:rsidRDefault="00A01D9B" w:rsidP="009116C5">
            <w:r w:rsidRPr="009116C5">
              <w:t>водопровода (да, нет)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автономного отопления (да, нет)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 xml:space="preserve"> 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канализации (да, нет)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 xml:space="preserve"> 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кабинетов основ информатики и вычислительной техники (ед)</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1</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в них рабочих мест с ЭВМ (мест)</w:t>
            </w:r>
          </w:p>
        </w:tc>
        <w:tc>
          <w:tcPr>
            <w:tcW w:w="1417" w:type="dxa"/>
            <w:tcBorders>
              <w:top w:val="single" w:sz="4" w:space="0" w:color="auto"/>
              <w:left w:val="single" w:sz="4" w:space="0" w:color="auto"/>
              <w:bottom w:val="single" w:sz="4" w:space="0" w:color="auto"/>
            </w:tcBorders>
            <w:vAlign w:val="center"/>
          </w:tcPr>
          <w:p w:rsidR="00A01D9B" w:rsidRPr="009116C5" w:rsidRDefault="00A01D9B" w:rsidP="009116C5">
            <w:r w:rsidRPr="009116C5">
              <w:t>7</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персональных ЭВМ (ед)</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16</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из них:</w:t>
            </w:r>
          </w:p>
          <w:p w:rsidR="00A01D9B" w:rsidRPr="009116C5" w:rsidRDefault="00A01D9B" w:rsidP="009116C5">
            <w:r w:rsidRPr="009116C5">
              <w:t>приобретенных за последний год</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0</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используются в учебных целях</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14</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персональных ЭВМ в составе локальных вычислительных сетей (ед)</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5</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переносных компьютеров (ноутбуков, планшетов) (ед)</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2</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из них :</w:t>
            </w:r>
          </w:p>
          <w:p w:rsidR="00A01D9B" w:rsidRPr="009116C5" w:rsidRDefault="00A01D9B" w:rsidP="009116C5">
            <w:r w:rsidRPr="009116C5">
              <w:t>используются в учебных целях</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2</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Подключено ли учреждение к сети Интернет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Тип подключения к сети Интернет:</w:t>
            </w:r>
          </w:p>
          <w:p w:rsidR="00A01D9B" w:rsidRPr="009116C5" w:rsidRDefault="00A01D9B" w:rsidP="009116C5">
            <w:r w:rsidRPr="009116C5">
              <w:t>модем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 xml:space="preserve">Имеет скорость подключения к сети Интернет: </w:t>
            </w:r>
          </w:p>
          <w:p w:rsidR="00A01D9B" w:rsidRPr="009116C5" w:rsidRDefault="00A01D9B" w:rsidP="009116C5">
            <w:pPr>
              <w:rPr>
                <w:highlight w:val="yellow"/>
              </w:rPr>
            </w:pPr>
            <w:r w:rsidRPr="009116C5">
              <w:t>от 128 кбит/с до 256 кбит/с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персональных ЭВМ, подключенных к сети Интернет  (ед)</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5</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из них : используются в учебных целях</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5</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Имеет ли учреждение адрес электронной почты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Имеет ли учреждение собственный сайт в сети Интернет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Ведется ли в учреждении электронный дневник, электронный журнал успеваемости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pPr>
              <w:rPr>
                <w:highlight w:val="yellow"/>
              </w:rPr>
            </w:pPr>
            <w:r w:rsidRPr="009116C5">
              <w:t>Имеет ли учреждение электронную библиотеку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Имеет ли учреждение пожарную сигнализацию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Да</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Имеет ли учреждение пожарные краны и рукава (да, нет)</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нет</w:t>
            </w:r>
          </w:p>
        </w:tc>
      </w:tr>
      <w:tr w:rsidR="00A01D9B" w:rsidRPr="009116C5" w:rsidTr="00004CC1">
        <w:trPr>
          <w:trHeight w:val="51"/>
        </w:trPr>
        <w:tc>
          <w:tcPr>
            <w:tcW w:w="8330" w:type="dxa"/>
            <w:tcBorders>
              <w:top w:val="single" w:sz="4" w:space="0" w:color="auto"/>
              <w:bottom w:val="single" w:sz="4" w:space="0" w:color="auto"/>
              <w:right w:val="single" w:sz="4" w:space="0" w:color="auto"/>
            </w:tcBorders>
          </w:tcPr>
          <w:p w:rsidR="00A01D9B" w:rsidRPr="009116C5" w:rsidRDefault="00A01D9B" w:rsidP="009116C5">
            <w:r w:rsidRPr="009116C5">
              <w:t>Число огнетушителей (ед)</w:t>
            </w:r>
          </w:p>
        </w:tc>
        <w:tc>
          <w:tcPr>
            <w:tcW w:w="1417" w:type="dxa"/>
            <w:tcBorders>
              <w:top w:val="single" w:sz="4" w:space="0" w:color="auto"/>
              <w:left w:val="single" w:sz="4" w:space="0" w:color="auto"/>
              <w:bottom w:val="single" w:sz="4" w:space="0" w:color="auto"/>
            </w:tcBorders>
            <w:vAlign w:val="bottom"/>
          </w:tcPr>
          <w:p w:rsidR="00A01D9B" w:rsidRPr="009116C5" w:rsidRDefault="00A01D9B" w:rsidP="009116C5">
            <w:r w:rsidRPr="009116C5">
              <w:t xml:space="preserve"> 12</w:t>
            </w:r>
          </w:p>
        </w:tc>
      </w:tr>
    </w:tbl>
    <w:p w:rsidR="00A01D9B" w:rsidRPr="009116C5" w:rsidRDefault="00A01D9B" w:rsidP="00004CC1">
      <w:pPr>
        <w:jc w:val="both"/>
        <w:rPr>
          <w:b/>
        </w:rPr>
      </w:pPr>
    </w:p>
    <w:p w:rsidR="00A01D9B" w:rsidRPr="009116C5" w:rsidRDefault="00A01D9B" w:rsidP="00004CC1">
      <w:pPr>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116C5" w:rsidRDefault="00A01D9B" w:rsidP="00004CC1">
      <w:pPr>
        <w:widowControl w:val="0"/>
        <w:autoSpaceDE w:val="0"/>
        <w:autoSpaceDN w:val="0"/>
        <w:adjustRightInd w:val="0"/>
        <w:jc w:val="both"/>
        <w:rPr>
          <w:b/>
        </w:rPr>
      </w:pPr>
    </w:p>
    <w:p w:rsidR="00A01D9B" w:rsidRPr="009275F8" w:rsidRDefault="00A01D9B" w:rsidP="009275F8"/>
    <w:p w:rsidR="00A01D9B" w:rsidRPr="009116C5" w:rsidRDefault="00A01D9B" w:rsidP="00004CC1">
      <w:pPr>
        <w:widowControl w:val="0"/>
        <w:autoSpaceDE w:val="0"/>
        <w:autoSpaceDN w:val="0"/>
        <w:adjustRightInd w:val="0"/>
        <w:jc w:val="both"/>
        <w:rPr>
          <w:b/>
        </w:rPr>
      </w:pPr>
      <w:r w:rsidRPr="009116C5">
        <w:rPr>
          <w:b/>
        </w:rPr>
        <w:t>3.2.5.</w:t>
      </w:r>
      <w:r w:rsidRPr="009116C5">
        <w:rPr>
          <w:b/>
          <w:lang w:val="en-US"/>
        </w:rPr>
        <w:t> </w:t>
      </w:r>
      <w:r w:rsidRPr="009116C5">
        <w:rPr>
          <w:b/>
        </w:rPr>
        <w:t xml:space="preserve">Информационно-методические условия реализации основной образовательной программы среднего   общего образования  </w:t>
      </w:r>
    </w:p>
    <w:p w:rsidR="00A01D9B" w:rsidRPr="009116C5" w:rsidRDefault="00A01D9B" w:rsidP="00004CC1">
      <w:pPr>
        <w:widowControl w:val="0"/>
        <w:autoSpaceDE w:val="0"/>
        <w:autoSpaceDN w:val="0"/>
        <w:adjustRightInd w:val="0"/>
        <w:ind w:firstLine="454"/>
        <w:jc w:val="both"/>
        <w:rPr>
          <w:b/>
          <w:i/>
        </w:rPr>
      </w:pPr>
      <w:r w:rsidRPr="009116C5">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A01D9B" w:rsidRPr="009116C5" w:rsidRDefault="00A01D9B" w:rsidP="00004CC1">
      <w:pPr>
        <w:widowControl w:val="0"/>
        <w:autoSpaceDE w:val="0"/>
        <w:autoSpaceDN w:val="0"/>
        <w:adjustRightInd w:val="0"/>
        <w:ind w:firstLine="454"/>
        <w:jc w:val="both"/>
      </w:pPr>
      <w:r w:rsidRPr="009116C5">
        <w:rPr>
          <w:b/>
        </w:rPr>
        <w:t>Под информационно-образовательной средой (или ИОС)</w:t>
      </w:r>
      <w:r w:rsidRPr="009116C5">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01D9B" w:rsidRPr="009116C5" w:rsidRDefault="00A01D9B" w:rsidP="00004CC1">
      <w:pPr>
        <w:widowControl w:val="0"/>
        <w:autoSpaceDE w:val="0"/>
        <w:autoSpaceDN w:val="0"/>
        <w:adjustRightInd w:val="0"/>
        <w:ind w:firstLine="454"/>
        <w:jc w:val="both"/>
        <w:rPr>
          <w:b/>
          <w:bCs/>
          <w:i/>
        </w:rPr>
      </w:pPr>
      <w:r w:rsidRPr="009116C5">
        <w:rPr>
          <w:b/>
          <w:bCs/>
          <w:i/>
        </w:rPr>
        <w:t>Создаваемая в МБОУ «Луговецкая СОШ»,  ИОС строится в соответствии со следующей иерархией:</w:t>
      </w:r>
    </w:p>
    <w:p w:rsidR="00A01D9B" w:rsidRPr="009116C5" w:rsidRDefault="00A01D9B" w:rsidP="00004CC1">
      <w:pPr>
        <w:widowControl w:val="0"/>
        <w:autoSpaceDE w:val="0"/>
        <w:autoSpaceDN w:val="0"/>
        <w:adjustRightInd w:val="0"/>
        <w:ind w:firstLine="454"/>
        <w:jc w:val="both"/>
        <w:rPr>
          <w:bCs/>
        </w:rPr>
      </w:pPr>
      <w:r w:rsidRPr="009116C5">
        <w:rPr>
          <w:bCs/>
        </w:rPr>
        <w:t>— единая информационно-образовательная среда страны;</w:t>
      </w:r>
    </w:p>
    <w:p w:rsidR="00A01D9B" w:rsidRPr="009116C5" w:rsidRDefault="00A01D9B" w:rsidP="00004CC1">
      <w:pPr>
        <w:widowControl w:val="0"/>
        <w:autoSpaceDE w:val="0"/>
        <w:autoSpaceDN w:val="0"/>
        <w:adjustRightInd w:val="0"/>
        <w:ind w:firstLine="454"/>
        <w:jc w:val="both"/>
      </w:pPr>
      <w:r w:rsidRPr="009116C5">
        <w:rPr>
          <w:bCs/>
        </w:rPr>
        <w:t>— единая информационно-образовательная среда региона;</w:t>
      </w:r>
    </w:p>
    <w:p w:rsidR="00A01D9B" w:rsidRPr="009116C5" w:rsidRDefault="00A01D9B" w:rsidP="00004CC1">
      <w:pPr>
        <w:widowControl w:val="0"/>
        <w:autoSpaceDE w:val="0"/>
        <w:autoSpaceDN w:val="0"/>
        <w:adjustRightInd w:val="0"/>
        <w:ind w:firstLine="454"/>
        <w:jc w:val="both"/>
        <w:rPr>
          <w:bCs/>
        </w:rPr>
      </w:pPr>
      <w:r w:rsidRPr="009116C5">
        <w:rPr>
          <w:bCs/>
        </w:rPr>
        <w:t>— информационно-образовательная среда школы;</w:t>
      </w:r>
    </w:p>
    <w:p w:rsidR="00A01D9B" w:rsidRPr="009116C5" w:rsidRDefault="00A01D9B" w:rsidP="00004CC1">
      <w:pPr>
        <w:widowControl w:val="0"/>
        <w:autoSpaceDE w:val="0"/>
        <w:autoSpaceDN w:val="0"/>
        <w:adjustRightInd w:val="0"/>
        <w:ind w:firstLine="454"/>
        <w:jc w:val="both"/>
        <w:rPr>
          <w:bCs/>
        </w:rPr>
      </w:pPr>
      <w:r w:rsidRPr="009116C5">
        <w:rPr>
          <w:bCs/>
        </w:rPr>
        <w:t>— предметная информационно-образовательная среда;</w:t>
      </w:r>
    </w:p>
    <w:p w:rsidR="00A01D9B" w:rsidRPr="009116C5" w:rsidRDefault="00A01D9B" w:rsidP="00004CC1">
      <w:pPr>
        <w:widowControl w:val="0"/>
        <w:autoSpaceDE w:val="0"/>
        <w:autoSpaceDN w:val="0"/>
        <w:adjustRightInd w:val="0"/>
        <w:ind w:firstLine="454"/>
        <w:jc w:val="both"/>
        <w:rPr>
          <w:bCs/>
        </w:rPr>
      </w:pPr>
      <w:r w:rsidRPr="009116C5">
        <w:rPr>
          <w:bCs/>
        </w:rPr>
        <w:t>— информационно-образовательная среда УМК;</w:t>
      </w:r>
    </w:p>
    <w:p w:rsidR="00A01D9B" w:rsidRPr="009116C5" w:rsidRDefault="00A01D9B" w:rsidP="00004CC1">
      <w:pPr>
        <w:widowControl w:val="0"/>
        <w:autoSpaceDE w:val="0"/>
        <w:autoSpaceDN w:val="0"/>
        <w:adjustRightInd w:val="0"/>
        <w:ind w:firstLine="454"/>
        <w:jc w:val="both"/>
        <w:rPr>
          <w:bCs/>
        </w:rPr>
      </w:pPr>
      <w:r w:rsidRPr="009116C5">
        <w:rPr>
          <w:bCs/>
        </w:rPr>
        <w:t>— информационно-образовательная среда компонентов УМК;</w:t>
      </w:r>
    </w:p>
    <w:p w:rsidR="00A01D9B" w:rsidRPr="009116C5" w:rsidRDefault="00A01D9B" w:rsidP="00004CC1">
      <w:pPr>
        <w:widowControl w:val="0"/>
        <w:autoSpaceDE w:val="0"/>
        <w:autoSpaceDN w:val="0"/>
        <w:adjustRightInd w:val="0"/>
        <w:ind w:firstLine="454"/>
        <w:jc w:val="both"/>
        <w:rPr>
          <w:bCs/>
        </w:rPr>
      </w:pPr>
      <w:r w:rsidRPr="009116C5">
        <w:rPr>
          <w:bCs/>
        </w:rPr>
        <w:t>— информационно-образовательная среда элементов УМК.</w:t>
      </w:r>
    </w:p>
    <w:p w:rsidR="00A01D9B" w:rsidRPr="009116C5" w:rsidRDefault="00A01D9B" w:rsidP="00004CC1">
      <w:pPr>
        <w:widowControl w:val="0"/>
        <w:autoSpaceDE w:val="0"/>
        <w:autoSpaceDN w:val="0"/>
        <w:adjustRightInd w:val="0"/>
        <w:ind w:firstLine="454"/>
        <w:jc w:val="both"/>
        <w:rPr>
          <w:b/>
          <w:i/>
        </w:rPr>
      </w:pPr>
      <w:r w:rsidRPr="009116C5">
        <w:rPr>
          <w:b/>
          <w:i/>
        </w:rPr>
        <w:t>Основными элементами ИОС являются:</w:t>
      </w:r>
    </w:p>
    <w:p w:rsidR="00A01D9B" w:rsidRPr="009116C5" w:rsidRDefault="00A01D9B" w:rsidP="00004CC1">
      <w:pPr>
        <w:widowControl w:val="0"/>
        <w:autoSpaceDE w:val="0"/>
        <w:autoSpaceDN w:val="0"/>
        <w:adjustRightInd w:val="0"/>
        <w:ind w:firstLine="454"/>
        <w:jc w:val="both"/>
      </w:pPr>
      <w:r w:rsidRPr="009116C5">
        <w:rPr>
          <w:bCs/>
        </w:rPr>
        <w:t>— </w:t>
      </w:r>
      <w:r w:rsidRPr="009116C5">
        <w:t>информационно-образовательные ресурсы в виде печатной продукции;</w:t>
      </w:r>
    </w:p>
    <w:p w:rsidR="00A01D9B" w:rsidRPr="009116C5" w:rsidRDefault="00A01D9B" w:rsidP="00004CC1">
      <w:pPr>
        <w:widowControl w:val="0"/>
        <w:autoSpaceDE w:val="0"/>
        <w:autoSpaceDN w:val="0"/>
        <w:adjustRightInd w:val="0"/>
        <w:ind w:firstLine="454"/>
        <w:jc w:val="both"/>
      </w:pPr>
      <w:r w:rsidRPr="009116C5">
        <w:rPr>
          <w:bCs/>
        </w:rPr>
        <w:t>— </w:t>
      </w:r>
      <w:r w:rsidRPr="009116C5">
        <w:t>информационно-образовательные ресурсы на сменных оптических носителях;</w:t>
      </w:r>
    </w:p>
    <w:p w:rsidR="00A01D9B" w:rsidRPr="009116C5" w:rsidRDefault="00A01D9B" w:rsidP="00004CC1">
      <w:pPr>
        <w:widowControl w:val="0"/>
        <w:autoSpaceDE w:val="0"/>
        <w:autoSpaceDN w:val="0"/>
        <w:adjustRightInd w:val="0"/>
        <w:ind w:firstLine="454"/>
        <w:jc w:val="both"/>
      </w:pPr>
      <w:r w:rsidRPr="009116C5">
        <w:rPr>
          <w:bCs/>
        </w:rPr>
        <w:t>— </w:t>
      </w:r>
      <w:r w:rsidRPr="009116C5">
        <w:t>информационно-образовательные ресурсы Интернета;</w:t>
      </w:r>
    </w:p>
    <w:p w:rsidR="00A01D9B" w:rsidRPr="009116C5" w:rsidRDefault="00A01D9B" w:rsidP="00004CC1">
      <w:pPr>
        <w:widowControl w:val="0"/>
        <w:autoSpaceDE w:val="0"/>
        <w:autoSpaceDN w:val="0"/>
        <w:adjustRightInd w:val="0"/>
        <w:ind w:firstLine="454"/>
        <w:jc w:val="both"/>
      </w:pPr>
      <w:r w:rsidRPr="009116C5">
        <w:rPr>
          <w:bCs/>
        </w:rPr>
        <w:t>— </w:t>
      </w:r>
      <w:r w:rsidRPr="009116C5">
        <w:t>вычислительная и информационно-телекоммуникационная инфраструктура;</w:t>
      </w:r>
    </w:p>
    <w:p w:rsidR="00A01D9B" w:rsidRPr="009116C5" w:rsidRDefault="00A01D9B" w:rsidP="00004CC1">
      <w:pPr>
        <w:widowControl w:val="0"/>
        <w:autoSpaceDE w:val="0"/>
        <w:autoSpaceDN w:val="0"/>
        <w:adjustRightInd w:val="0"/>
        <w:ind w:firstLine="454"/>
        <w:jc w:val="both"/>
      </w:pPr>
      <w:r w:rsidRPr="009116C5">
        <w:rPr>
          <w:bCs/>
        </w:rPr>
        <w:t>— </w:t>
      </w:r>
      <w:r w:rsidRPr="009116C5">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01D9B" w:rsidRPr="009116C5" w:rsidRDefault="00A01D9B" w:rsidP="009116C5">
      <w:pPr>
        <w:widowControl w:val="0"/>
        <w:autoSpaceDE w:val="0"/>
        <w:autoSpaceDN w:val="0"/>
        <w:adjustRightInd w:val="0"/>
        <w:ind w:firstLine="454"/>
        <w:jc w:val="both"/>
        <w:rPr>
          <w:bCs/>
        </w:rPr>
      </w:pPr>
      <w:r w:rsidRPr="009116C5">
        <w:rPr>
          <w:b/>
          <w:bCs/>
          <w:i/>
        </w:rPr>
        <w:t>Необходимое для использования ИКТ оборудование</w:t>
      </w:r>
      <w:r w:rsidRPr="009116C5">
        <w:rPr>
          <w:bCs/>
        </w:rPr>
        <w:t xml:space="preserve">  отвечает современным требованиям и обеспечивает  использование ИКТ:</w:t>
      </w:r>
    </w:p>
    <w:p w:rsidR="00A01D9B" w:rsidRPr="009116C5" w:rsidRDefault="00A01D9B" w:rsidP="009116C5">
      <w:pPr>
        <w:widowControl w:val="0"/>
        <w:autoSpaceDE w:val="0"/>
        <w:autoSpaceDN w:val="0"/>
        <w:adjustRightInd w:val="0"/>
        <w:ind w:firstLine="454"/>
        <w:jc w:val="both"/>
      </w:pPr>
      <w:r w:rsidRPr="009116C5">
        <w:rPr>
          <w:bCs/>
        </w:rPr>
        <w:t>— </w:t>
      </w:r>
      <w:r w:rsidRPr="009116C5">
        <w:t>в учебной деятельности;</w:t>
      </w:r>
    </w:p>
    <w:p w:rsidR="00A01D9B" w:rsidRPr="009116C5" w:rsidRDefault="00A01D9B" w:rsidP="009116C5">
      <w:pPr>
        <w:widowControl w:val="0"/>
        <w:autoSpaceDE w:val="0"/>
        <w:autoSpaceDN w:val="0"/>
        <w:adjustRightInd w:val="0"/>
        <w:ind w:firstLine="454"/>
        <w:jc w:val="both"/>
      </w:pPr>
      <w:r w:rsidRPr="009116C5">
        <w:rPr>
          <w:bCs/>
        </w:rPr>
        <w:t>— </w:t>
      </w:r>
      <w:r w:rsidRPr="009116C5">
        <w:t>во внеурочной деятельности;</w:t>
      </w:r>
    </w:p>
    <w:p w:rsidR="00A01D9B" w:rsidRPr="009116C5" w:rsidRDefault="00A01D9B" w:rsidP="009116C5">
      <w:pPr>
        <w:widowControl w:val="0"/>
        <w:autoSpaceDE w:val="0"/>
        <w:autoSpaceDN w:val="0"/>
        <w:adjustRightInd w:val="0"/>
        <w:ind w:firstLine="454"/>
        <w:jc w:val="both"/>
      </w:pPr>
      <w:r w:rsidRPr="009116C5">
        <w:rPr>
          <w:bCs/>
        </w:rPr>
        <w:t>— </w:t>
      </w:r>
      <w:r w:rsidRPr="009116C5">
        <w:t>в исследовательской   деятельности;</w:t>
      </w:r>
    </w:p>
    <w:p w:rsidR="00A01D9B" w:rsidRPr="009116C5" w:rsidRDefault="00A01D9B" w:rsidP="009116C5">
      <w:pPr>
        <w:widowControl w:val="0"/>
        <w:autoSpaceDE w:val="0"/>
        <w:autoSpaceDN w:val="0"/>
        <w:adjustRightInd w:val="0"/>
        <w:ind w:firstLine="454"/>
        <w:jc w:val="both"/>
      </w:pPr>
      <w:r w:rsidRPr="009116C5">
        <w:rPr>
          <w:bCs/>
        </w:rPr>
        <w:t>— </w:t>
      </w:r>
      <w:r w:rsidRPr="009116C5">
        <w:t>при измерении, контроле и оценке результатов образования;</w:t>
      </w:r>
    </w:p>
    <w:p w:rsidR="00A01D9B" w:rsidRPr="009116C5" w:rsidRDefault="00A01D9B" w:rsidP="009116C5">
      <w:pPr>
        <w:widowControl w:val="0"/>
        <w:autoSpaceDE w:val="0"/>
        <w:autoSpaceDN w:val="0"/>
        <w:adjustRightInd w:val="0"/>
        <w:ind w:firstLine="454"/>
        <w:jc w:val="both"/>
        <w:rPr>
          <w:bCs/>
        </w:rPr>
      </w:pPr>
      <w:r w:rsidRPr="009116C5">
        <w:rPr>
          <w:bCs/>
        </w:rPr>
        <w:t>— </w:t>
      </w:r>
      <w:r w:rsidRPr="009116C5">
        <w:t xml:space="preserve">в административной деятельности. </w:t>
      </w:r>
    </w:p>
    <w:p w:rsidR="00A01D9B" w:rsidRPr="009116C5" w:rsidRDefault="00A01D9B" w:rsidP="009116C5">
      <w:pPr>
        <w:widowControl w:val="0"/>
        <w:shd w:val="clear" w:color="auto" w:fill="FFFFFF"/>
        <w:autoSpaceDE w:val="0"/>
        <w:autoSpaceDN w:val="0"/>
        <w:adjustRightInd w:val="0"/>
        <w:ind w:firstLine="454"/>
        <w:jc w:val="both"/>
      </w:pPr>
      <w:r w:rsidRPr="009116C5">
        <w:rPr>
          <w:b/>
          <w:i/>
          <w:spacing w:val="-6"/>
        </w:rPr>
        <w:t>Учебно-методическое и информационное оснащени</w:t>
      </w:r>
      <w:r w:rsidRPr="009116C5">
        <w:rPr>
          <w:b/>
          <w:i/>
        </w:rPr>
        <w:t>е образовательного процесса</w:t>
      </w:r>
      <w:r w:rsidRPr="009116C5">
        <w:t xml:space="preserve"> обеспечивает возможность:</w:t>
      </w:r>
    </w:p>
    <w:p w:rsidR="00A01D9B" w:rsidRPr="009116C5" w:rsidRDefault="00A01D9B" w:rsidP="009116C5">
      <w:pPr>
        <w:autoSpaceDE w:val="0"/>
        <w:autoSpaceDN w:val="0"/>
        <w:adjustRightInd w:val="0"/>
        <w:ind w:firstLine="454"/>
        <w:jc w:val="both"/>
      </w:pPr>
      <w:r w:rsidRPr="009116C5">
        <w:rPr>
          <w:bCs/>
          <w:color w:val="000000"/>
        </w:rPr>
        <w:t>— </w:t>
      </w:r>
      <w:r w:rsidRPr="009116C5">
        <w:t>реализации  образовательных планов обучающихся, осуществления их самостоятельной образовательной деятельности;</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выступления с аудио-, видео- и графическим экранным сопровождением;</w:t>
      </w:r>
    </w:p>
    <w:p w:rsidR="00A01D9B" w:rsidRPr="009116C5" w:rsidRDefault="00A01D9B" w:rsidP="009116C5">
      <w:pPr>
        <w:widowControl w:val="0"/>
        <w:shd w:val="clear" w:color="auto" w:fill="FFFFFF"/>
        <w:autoSpaceDE w:val="0"/>
        <w:autoSpaceDN w:val="0"/>
        <w:adjustRightInd w:val="0"/>
        <w:ind w:firstLine="454"/>
        <w:jc w:val="both"/>
      </w:pPr>
      <w:r w:rsidRPr="009116C5">
        <w:t>— вывода информации на бумагу и т. п. и в трёхмерную материальную среду (печать);</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поиска и получения информации;</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использования источников информации на бумажных и цифровых носителях (в том числе в справочниках, словарях, поисковых системах);</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общения в Интернете, взаимодействия в социальных группах и сетях, участия в форумах, групповой работы над сообщениями (вики);</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создания и заполнения баз данных, в том числе определителей; наглядного представления и анализа данных;</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художественного творчества с использованием ручных, электрических и ИКТ-инструментов;</w:t>
      </w:r>
    </w:p>
    <w:p w:rsidR="00A01D9B" w:rsidRPr="009116C5" w:rsidRDefault="00A01D9B" w:rsidP="009116C5">
      <w:pPr>
        <w:autoSpaceDE w:val="0"/>
        <w:autoSpaceDN w:val="0"/>
        <w:adjustRightInd w:val="0"/>
        <w:ind w:firstLine="454"/>
        <w:jc w:val="both"/>
      </w:pPr>
      <w:r w:rsidRPr="009116C5">
        <w:rPr>
          <w:bCs/>
          <w:color w:val="000000"/>
        </w:rPr>
        <w:t>— </w:t>
      </w:r>
      <w:r w:rsidRPr="009116C5">
        <w:t>занятий по изучению правил дорожного движения с использованием игр, оборудования;</w:t>
      </w:r>
    </w:p>
    <w:p w:rsidR="00A01D9B" w:rsidRPr="009116C5" w:rsidRDefault="00A01D9B" w:rsidP="009116C5">
      <w:pPr>
        <w:autoSpaceDE w:val="0"/>
        <w:autoSpaceDN w:val="0"/>
        <w:adjustRightInd w:val="0"/>
        <w:ind w:firstLine="454"/>
        <w:jc w:val="both"/>
      </w:pPr>
      <w:r w:rsidRPr="009116C5">
        <w:rPr>
          <w:bCs/>
          <w:color w:val="000000"/>
        </w:rPr>
        <w:t>— </w:t>
      </w:r>
      <w:r w:rsidRPr="009116C5">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01D9B" w:rsidRPr="009116C5" w:rsidRDefault="00A01D9B" w:rsidP="009116C5">
      <w:pPr>
        <w:widowControl w:val="0"/>
        <w:shd w:val="clear" w:color="auto" w:fill="FFFFFF"/>
        <w:autoSpaceDE w:val="0"/>
        <w:autoSpaceDN w:val="0"/>
        <w:adjustRightInd w:val="0"/>
        <w:ind w:firstLine="454"/>
        <w:jc w:val="both"/>
      </w:pPr>
      <w:r w:rsidRPr="009116C5">
        <w:rPr>
          <w:bCs/>
        </w:rPr>
        <w:t>— </w:t>
      </w:r>
      <w:r w:rsidRPr="009116C5">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01D9B" w:rsidRPr="009116C5" w:rsidRDefault="00A01D9B" w:rsidP="003342AA">
      <w:pPr>
        <w:widowControl w:val="0"/>
        <w:shd w:val="clear" w:color="auto" w:fill="FFFFFF"/>
        <w:autoSpaceDE w:val="0"/>
        <w:autoSpaceDN w:val="0"/>
        <w:adjustRightInd w:val="0"/>
        <w:ind w:firstLine="454"/>
        <w:jc w:val="both"/>
      </w:pPr>
      <w:r w:rsidRPr="009116C5">
        <w:rPr>
          <w:bCs/>
        </w:rPr>
        <w:t>— </w:t>
      </w:r>
      <w:r w:rsidRPr="009116C5">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01D9B" w:rsidRPr="009116C5" w:rsidRDefault="00A01D9B" w:rsidP="009116C5">
      <w:pPr>
        <w:widowControl w:val="0"/>
        <w:autoSpaceDE w:val="0"/>
        <w:autoSpaceDN w:val="0"/>
        <w:adjustRightInd w:val="0"/>
        <w:ind w:firstLine="454"/>
        <w:jc w:val="both"/>
      </w:pPr>
      <w:r w:rsidRPr="009116C5">
        <w:t>Все указанные виды деятельности  обеспечены расходными материалами.</w:t>
      </w:r>
    </w:p>
    <w:p w:rsidR="00A01D9B" w:rsidRPr="009116C5" w:rsidRDefault="00A01D9B" w:rsidP="009116C5">
      <w:pPr>
        <w:widowControl w:val="0"/>
        <w:autoSpaceDE w:val="0"/>
        <w:autoSpaceDN w:val="0"/>
        <w:adjustRightInd w:val="0"/>
        <w:ind w:firstLine="454"/>
        <w:jc w:val="both"/>
      </w:pPr>
      <w:r w:rsidRPr="009116C5">
        <w:rPr>
          <w:b/>
        </w:rPr>
        <w:t>Технические средства:</w:t>
      </w:r>
      <w:r w:rsidRPr="009116C5">
        <w:t xml:space="preserve"> мультимедийный проектор и экран; принтер монохромный;    сканер; микрофон;  </w:t>
      </w:r>
    </w:p>
    <w:p w:rsidR="00A01D9B" w:rsidRPr="009116C5" w:rsidRDefault="00A01D9B" w:rsidP="009116C5">
      <w:pPr>
        <w:widowControl w:val="0"/>
        <w:autoSpaceDE w:val="0"/>
        <w:autoSpaceDN w:val="0"/>
        <w:adjustRightInd w:val="0"/>
        <w:ind w:firstLine="454"/>
        <w:jc w:val="both"/>
      </w:pPr>
      <w:r w:rsidRPr="009116C5">
        <w:rPr>
          <w:b/>
        </w:rPr>
        <w:t>Программные инструменты:</w:t>
      </w:r>
      <w:r w:rsidRPr="009116C5">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A01D9B" w:rsidRPr="009116C5" w:rsidRDefault="00A01D9B" w:rsidP="009116C5">
      <w:pPr>
        <w:widowControl w:val="0"/>
        <w:autoSpaceDE w:val="0"/>
        <w:autoSpaceDN w:val="0"/>
        <w:adjustRightInd w:val="0"/>
        <w:ind w:firstLine="454"/>
        <w:jc w:val="both"/>
      </w:pPr>
      <w:r w:rsidRPr="009116C5">
        <w:rPr>
          <w:b/>
        </w:rPr>
        <w:t xml:space="preserve">Обеспечение технической, методической и организационной поддержки: </w:t>
      </w:r>
      <w:r w:rsidRPr="009116C5">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A01D9B" w:rsidRPr="003342AA" w:rsidRDefault="00A01D9B" w:rsidP="003342AA">
      <w:pPr>
        <w:widowControl w:val="0"/>
        <w:autoSpaceDE w:val="0"/>
        <w:autoSpaceDN w:val="0"/>
        <w:adjustRightInd w:val="0"/>
        <w:ind w:firstLine="454"/>
        <w:jc w:val="both"/>
      </w:pPr>
      <w:r w:rsidRPr="009116C5">
        <w:rPr>
          <w:b/>
        </w:rPr>
        <w:t xml:space="preserve">Отображение образовательного процесса в информационной среде: </w:t>
      </w:r>
      <w:r w:rsidRPr="009116C5">
        <w:t>размещаются домашние задания (текстовая формулировка,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A01D9B" w:rsidRPr="003342AA" w:rsidRDefault="00A01D9B" w:rsidP="003342AA">
      <w:pPr>
        <w:pStyle w:val="NormalWeb"/>
        <w:spacing w:before="0" w:beforeAutospacing="0" w:after="0" w:afterAutospacing="0"/>
        <w:jc w:val="both"/>
      </w:pPr>
      <w:r w:rsidRPr="009116C5">
        <w:rPr>
          <w:b/>
          <w:color w:val="000000"/>
        </w:rPr>
        <w:t xml:space="preserve">                                                   Традиции школы</w:t>
      </w:r>
    </w:p>
    <w:p w:rsidR="00A01D9B" w:rsidRPr="009116C5" w:rsidRDefault="00A01D9B" w:rsidP="009116C5">
      <w:pPr>
        <w:autoSpaceDE w:val="0"/>
        <w:autoSpaceDN w:val="0"/>
        <w:adjustRightInd w:val="0"/>
        <w:ind w:firstLine="709"/>
        <w:jc w:val="both"/>
        <w:rPr>
          <w:color w:val="000000"/>
        </w:rPr>
      </w:pPr>
      <w:r w:rsidRPr="009116C5">
        <w:rPr>
          <w:color w:val="000000"/>
        </w:rPr>
        <w:t>В школе существуют многолетние традиции, которые определяют основные направления воспитательной работы.</w:t>
      </w:r>
    </w:p>
    <w:p w:rsidR="00A01D9B" w:rsidRPr="009116C5" w:rsidRDefault="00A01D9B" w:rsidP="009116C5">
      <w:pPr>
        <w:autoSpaceDE w:val="0"/>
        <w:autoSpaceDN w:val="0"/>
        <w:adjustRightInd w:val="0"/>
        <w:ind w:firstLine="709"/>
        <w:jc w:val="both"/>
        <w:rPr>
          <w:color w:val="000000"/>
        </w:rPr>
      </w:pPr>
      <w:r w:rsidRPr="009116C5">
        <w:rPr>
          <w:color w:val="000000"/>
        </w:rPr>
        <w:t xml:space="preserve">Приоритетными для школы являются гражданско-правовое, нравственно-эстетическое, здоровьесберегающее  воспитание обучающихся. </w:t>
      </w:r>
    </w:p>
    <w:p w:rsidR="00A01D9B" w:rsidRPr="009116C5" w:rsidRDefault="00A01D9B" w:rsidP="009116C5">
      <w:pPr>
        <w:pStyle w:val="a1"/>
        <w:jc w:val="both"/>
        <w:rPr>
          <w:rFonts w:ascii="Times New Roman" w:hAnsi="Times New Roman" w:cs="Times New Roman"/>
          <w:bCs/>
          <w:iCs/>
          <w:sz w:val="24"/>
          <w:szCs w:val="24"/>
        </w:rPr>
      </w:pPr>
      <w:r w:rsidRPr="009116C5">
        <w:rPr>
          <w:rFonts w:ascii="Times New Roman" w:hAnsi="Times New Roman" w:cs="Times New Roman"/>
          <w:color w:val="auto"/>
          <w:sz w:val="24"/>
          <w:szCs w:val="24"/>
        </w:rPr>
        <w:t xml:space="preserve">            </w:t>
      </w:r>
      <w:r w:rsidRPr="009116C5">
        <w:rPr>
          <w:rFonts w:ascii="Times New Roman" w:hAnsi="Times New Roman" w:cs="Times New Roman"/>
          <w:bCs/>
          <w:iCs/>
          <w:sz w:val="24"/>
          <w:szCs w:val="24"/>
        </w:rPr>
        <w:t>Традиционно в школе проводятся следующие мероприятия:</w:t>
      </w:r>
    </w:p>
    <w:p w:rsidR="00A01D9B" w:rsidRPr="009116C5" w:rsidRDefault="00A01D9B" w:rsidP="009116C5">
      <w:pPr>
        <w:pStyle w:val="a1"/>
        <w:jc w:val="both"/>
        <w:rPr>
          <w:rFonts w:ascii="Times New Roman" w:hAnsi="Times New Roman" w:cs="Times New Roman"/>
          <w:bCs/>
          <w:iCs/>
          <w:sz w:val="24"/>
          <w:szCs w:val="24"/>
        </w:rPr>
      </w:pPr>
      <w:r w:rsidRPr="009116C5">
        <w:rPr>
          <w:rFonts w:ascii="Times New Roman" w:hAnsi="Times New Roman" w:cs="Times New Roman"/>
          <w:bCs/>
          <w:iCs/>
          <w:sz w:val="24"/>
          <w:szCs w:val="24"/>
        </w:rPr>
        <w:t xml:space="preserve">            -  День здоровья;</w:t>
      </w:r>
    </w:p>
    <w:p w:rsidR="00A01D9B" w:rsidRPr="009116C5" w:rsidRDefault="00A01D9B" w:rsidP="009116C5">
      <w:pPr>
        <w:pStyle w:val="a1"/>
        <w:jc w:val="both"/>
        <w:rPr>
          <w:rFonts w:ascii="Times New Roman" w:hAnsi="Times New Roman" w:cs="Times New Roman"/>
          <w:sz w:val="24"/>
          <w:szCs w:val="24"/>
        </w:rPr>
      </w:pPr>
      <w:r w:rsidRPr="009116C5">
        <w:rPr>
          <w:rFonts w:ascii="Times New Roman" w:hAnsi="Times New Roman" w:cs="Times New Roman"/>
          <w:sz w:val="24"/>
          <w:szCs w:val="24"/>
        </w:rPr>
        <w:t xml:space="preserve">            - соревнование «А ну-ка, парни!»;</w:t>
      </w:r>
    </w:p>
    <w:p w:rsidR="00A01D9B" w:rsidRPr="009116C5" w:rsidRDefault="00A01D9B" w:rsidP="009116C5">
      <w:pPr>
        <w:pStyle w:val="a1"/>
        <w:tabs>
          <w:tab w:val="clear" w:pos="1440"/>
          <w:tab w:val="left" w:pos="993"/>
        </w:tabs>
        <w:jc w:val="both"/>
        <w:rPr>
          <w:rFonts w:ascii="Times New Roman" w:hAnsi="Times New Roman" w:cs="Times New Roman"/>
          <w:sz w:val="24"/>
          <w:szCs w:val="24"/>
        </w:rPr>
      </w:pPr>
      <w:r w:rsidRPr="009116C5">
        <w:rPr>
          <w:rFonts w:ascii="Times New Roman" w:hAnsi="Times New Roman" w:cs="Times New Roman"/>
          <w:bCs/>
          <w:iCs/>
          <w:sz w:val="24"/>
          <w:szCs w:val="24"/>
        </w:rPr>
        <w:t xml:space="preserve">            -  месячник по профилактике правонарушений и преступлений;</w:t>
      </w:r>
    </w:p>
    <w:p w:rsidR="00A01D9B" w:rsidRPr="009116C5" w:rsidRDefault="00A01D9B" w:rsidP="009116C5">
      <w:pPr>
        <w:pStyle w:val="a1"/>
        <w:tabs>
          <w:tab w:val="clear" w:pos="1440"/>
          <w:tab w:val="left" w:pos="993"/>
        </w:tabs>
        <w:jc w:val="both"/>
        <w:rPr>
          <w:rFonts w:ascii="Times New Roman" w:hAnsi="Times New Roman" w:cs="Times New Roman"/>
          <w:sz w:val="24"/>
          <w:szCs w:val="24"/>
        </w:rPr>
      </w:pPr>
      <w:r w:rsidRPr="009116C5">
        <w:rPr>
          <w:rFonts w:ascii="Times New Roman" w:hAnsi="Times New Roman" w:cs="Times New Roman"/>
          <w:bCs/>
          <w:iCs/>
          <w:sz w:val="24"/>
          <w:szCs w:val="24"/>
        </w:rPr>
        <w:t xml:space="preserve">            - месячник пожарной безопасности;</w:t>
      </w:r>
    </w:p>
    <w:p w:rsidR="00A01D9B" w:rsidRPr="009116C5" w:rsidRDefault="00A01D9B" w:rsidP="009116C5">
      <w:pPr>
        <w:pStyle w:val="a1"/>
        <w:numPr>
          <w:ilvl w:val="0"/>
          <w:numId w:val="54"/>
        </w:numPr>
        <w:tabs>
          <w:tab w:val="clear" w:pos="1440"/>
          <w:tab w:val="left" w:pos="993"/>
        </w:tabs>
        <w:ind w:left="0" w:firstLine="709"/>
        <w:jc w:val="both"/>
        <w:rPr>
          <w:rFonts w:ascii="Times New Roman" w:hAnsi="Times New Roman" w:cs="Times New Roman"/>
          <w:sz w:val="24"/>
          <w:szCs w:val="24"/>
        </w:rPr>
      </w:pPr>
      <w:r w:rsidRPr="009116C5">
        <w:rPr>
          <w:rFonts w:ascii="Times New Roman" w:hAnsi="Times New Roman" w:cs="Times New Roman"/>
          <w:bCs/>
          <w:iCs/>
          <w:sz w:val="24"/>
          <w:szCs w:val="24"/>
        </w:rPr>
        <w:t>День освобождения  села Молодьково от фашистских захватчиков;</w:t>
      </w:r>
    </w:p>
    <w:p w:rsidR="00A01D9B" w:rsidRPr="009116C5" w:rsidRDefault="00A01D9B" w:rsidP="009116C5">
      <w:pPr>
        <w:numPr>
          <w:ilvl w:val="0"/>
          <w:numId w:val="54"/>
        </w:numPr>
        <w:tabs>
          <w:tab w:val="left" w:pos="993"/>
        </w:tabs>
        <w:autoSpaceDE w:val="0"/>
        <w:autoSpaceDN w:val="0"/>
        <w:adjustRightInd w:val="0"/>
        <w:ind w:left="0" w:firstLine="709"/>
        <w:jc w:val="both"/>
      </w:pPr>
      <w:r w:rsidRPr="009116C5">
        <w:rPr>
          <w:color w:val="000000"/>
        </w:rPr>
        <w:t>вахта памяти, посвященная Дню Победы;</w:t>
      </w:r>
      <w:r w:rsidRPr="009116C5">
        <w:t xml:space="preserve"> </w:t>
      </w:r>
    </w:p>
    <w:p w:rsidR="00A01D9B" w:rsidRPr="009116C5" w:rsidRDefault="00A01D9B" w:rsidP="009116C5">
      <w:pPr>
        <w:numPr>
          <w:ilvl w:val="0"/>
          <w:numId w:val="54"/>
        </w:numPr>
        <w:tabs>
          <w:tab w:val="left" w:pos="993"/>
        </w:tabs>
        <w:autoSpaceDE w:val="0"/>
        <w:autoSpaceDN w:val="0"/>
        <w:adjustRightInd w:val="0"/>
        <w:ind w:left="0" w:firstLine="709"/>
        <w:jc w:val="both"/>
        <w:rPr>
          <w:color w:val="000000"/>
        </w:rPr>
      </w:pPr>
      <w:r w:rsidRPr="009116C5">
        <w:rPr>
          <w:color w:val="000000"/>
        </w:rPr>
        <w:t>уроки мужества и встречи с ветеранами ВОв;</w:t>
      </w:r>
    </w:p>
    <w:p w:rsidR="00A01D9B" w:rsidRPr="009116C5" w:rsidRDefault="00A01D9B" w:rsidP="009116C5">
      <w:pPr>
        <w:numPr>
          <w:ilvl w:val="0"/>
          <w:numId w:val="54"/>
        </w:numPr>
        <w:tabs>
          <w:tab w:val="left" w:pos="993"/>
        </w:tabs>
        <w:autoSpaceDE w:val="0"/>
        <w:autoSpaceDN w:val="0"/>
        <w:adjustRightInd w:val="0"/>
        <w:ind w:left="0" w:firstLine="709"/>
        <w:jc w:val="both"/>
        <w:rPr>
          <w:color w:val="000000"/>
        </w:rPr>
      </w:pPr>
      <w:r w:rsidRPr="009116C5">
        <w:rPr>
          <w:color w:val="000000"/>
        </w:rPr>
        <w:t>конкурс детского рисунка, выпуск боевых листков и тематических газет;</w:t>
      </w:r>
    </w:p>
    <w:p w:rsidR="00A01D9B" w:rsidRPr="009116C5" w:rsidRDefault="00A01D9B" w:rsidP="009116C5">
      <w:pPr>
        <w:pStyle w:val="a1"/>
        <w:numPr>
          <w:ilvl w:val="0"/>
          <w:numId w:val="54"/>
        </w:numPr>
        <w:tabs>
          <w:tab w:val="clear" w:pos="1440"/>
          <w:tab w:val="left" w:pos="993"/>
        </w:tabs>
        <w:ind w:left="0" w:firstLine="709"/>
        <w:jc w:val="both"/>
        <w:rPr>
          <w:rFonts w:ascii="Times New Roman" w:hAnsi="Times New Roman" w:cs="Times New Roman"/>
          <w:sz w:val="24"/>
          <w:szCs w:val="24"/>
        </w:rPr>
      </w:pPr>
      <w:r w:rsidRPr="009116C5">
        <w:rPr>
          <w:rFonts w:ascii="Times New Roman" w:hAnsi="Times New Roman" w:cs="Times New Roman"/>
          <w:bCs/>
          <w:iCs/>
          <w:sz w:val="24"/>
          <w:szCs w:val="24"/>
        </w:rPr>
        <w:t>вечер встречи выпускников;</w:t>
      </w:r>
    </w:p>
    <w:p w:rsidR="00A01D9B" w:rsidRPr="009116C5" w:rsidRDefault="00A01D9B" w:rsidP="009116C5">
      <w:pPr>
        <w:pStyle w:val="a1"/>
        <w:numPr>
          <w:ilvl w:val="0"/>
          <w:numId w:val="54"/>
        </w:numPr>
        <w:tabs>
          <w:tab w:val="clear" w:pos="1440"/>
          <w:tab w:val="left" w:pos="993"/>
        </w:tabs>
        <w:ind w:left="0" w:firstLine="709"/>
        <w:jc w:val="both"/>
        <w:rPr>
          <w:rFonts w:ascii="Times New Roman" w:hAnsi="Times New Roman" w:cs="Times New Roman"/>
          <w:sz w:val="24"/>
          <w:szCs w:val="24"/>
        </w:rPr>
      </w:pPr>
      <w:r w:rsidRPr="009116C5">
        <w:rPr>
          <w:rFonts w:ascii="Times New Roman" w:hAnsi="Times New Roman" w:cs="Times New Roman"/>
          <w:bCs/>
          <w:iCs/>
          <w:sz w:val="24"/>
          <w:szCs w:val="24"/>
        </w:rPr>
        <w:t>Последний звонок, Выпускной бал.</w:t>
      </w:r>
    </w:p>
    <w:p w:rsidR="00A01D9B" w:rsidRPr="009116C5" w:rsidRDefault="00A01D9B" w:rsidP="009116C5">
      <w:pPr>
        <w:jc w:val="both"/>
        <w:rPr>
          <w:b/>
        </w:rPr>
      </w:pPr>
      <w:r w:rsidRPr="009116C5">
        <w:rPr>
          <w:b/>
        </w:rPr>
        <w:t>3.3. МОНИТОРИНГ РЕАЛИЗАЦИИ ОБРАЗОВАТЕЛЬНОЙ ПРОГРАММЫ</w:t>
      </w:r>
    </w:p>
    <w:p w:rsidR="00A01D9B" w:rsidRPr="009116C5" w:rsidRDefault="00A01D9B" w:rsidP="009116C5">
      <w:pPr>
        <w:jc w:val="both"/>
      </w:pPr>
    </w:p>
    <w:tbl>
      <w:tblPr>
        <w:tblW w:w="9221" w:type="dxa"/>
        <w:jc w:val="center"/>
        <w:tblInd w:w="40" w:type="dxa"/>
        <w:tblLayout w:type="fixed"/>
        <w:tblCellMar>
          <w:left w:w="40" w:type="dxa"/>
          <w:right w:w="40" w:type="dxa"/>
        </w:tblCellMar>
        <w:tblLook w:val="00A0"/>
      </w:tblPr>
      <w:tblGrid>
        <w:gridCol w:w="3223"/>
        <w:gridCol w:w="5998"/>
      </w:tblGrid>
      <w:tr w:rsidR="00A01D9B" w:rsidRPr="009116C5" w:rsidTr="00004CC1">
        <w:trPr>
          <w:trHeight w:hRule="exact" w:val="842"/>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143"/>
              </w:tabs>
              <w:jc w:val="both"/>
              <w:rPr>
                <w:color w:val="333333"/>
              </w:rPr>
            </w:pPr>
            <w:r w:rsidRPr="009116C5">
              <w:rPr>
                <w:b/>
                <w:bCs/>
                <w:color w:val="000000"/>
              </w:rPr>
              <w:t>Критерии и показа</w:t>
            </w:r>
            <w:r w:rsidRPr="009116C5">
              <w:rPr>
                <w:b/>
                <w:bCs/>
                <w:color w:val="000000"/>
              </w:rPr>
              <w:softHyphen/>
            </w:r>
            <w:r w:rsidRPr="009116C5">
              <w:rPr>
                <w:b/>
                <w:bCs/>
                <w:color w:val="000000"/>
                <w:spacing w:val="-3"/>
              </w:rPr>
              <w:t>тели</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firstLine="74"/>
              <w:jc w:val="both"/>
              <w:rPr>
                <w:color w:val="333333"/>
              </w:rPr>
            </w:pPr>
            <w:r w:rsidRPr="009116C5">
              <w:rPr>
                <w:b/>
                <w:bCs/>
                <w:color w:val="000000"/>
                <w:spacing w:val="-2"/>
              </w:rPr>
              <w:t>Диагностические средства</w:t>
            </w:r>
          </w:p>
        </w:tc>
      </w:tr>
      <w:tr w:rsidR="00A01D9B" w:rsidRPr="009116C5" w:rsidTr="00004CC1">
        <w:trPr>
          <w:trHeight w:val="1210"/>
          <w:jc w:val="center"/>
        </w:trPr>
        <w:tc>
          <w:tcPr>
            <w:tcW w:w="322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143"/>
              </w:tabs>
              <w:ind w:left="7"/>
              <w:jc w:val="both"/>
            </w:pPr>
            <w:r w:rsidRPr="009116C5">
              <w:t xml:space="preserve">Удовлетворенность всех </w:t>
            </w:r>
            <w:r w:rsidRPr="009116C5">
              <w:rPr>
                <w:spacing w:val="2"/>
              </w:rPr>
              <w:t xml:space="preserve">участников образовательного </w:t>
            </w:r>
            <w:r w:rsidRPr="009116C5">
              <w:rPr>
                <w:spacing w:val="-1"/>
              </w:rPr>
              <w:t>процесса</w:t>
            </w:r>
          </w:p>
        </w:tc>
        <w:tc>
          <w:tcPr>
            <w:tcW w:w="5998" w:type="dxa"/>
            <w:tcBorders>
              <w:top w:val="single" w:sz="6" w:space="0" w:color="auto"/>
              <w:left w:val="single" w:sz="6" w:space="0" w:color="auto"/>
              <w:right w:val="single" w:sz="6" w:space="0" w:color="auto"/>
            </w:tcBorders>
            <w:shd w:val="clear" w:color="auto" w:fill="FFFFFF"/>
          </w:tcPr>
          <w:p w:rsidR="00A01D9B" w:rsidRPr="009116C5" w:rsidRDefault="00A01D9B" w:rsidP="009116C5">
            <w:pPr>
              <w:shd w:val="clear" w:color="auto" w:fill="FFFFFF"/>
              <w:ind w:right="166" w:firstLine="72"/>
              <w:jc w:val="both"/>
              <w:rPr>
                <w:color w:val="333333"/>
              </w:rPr>
            </w:pPr>
            <w:r w:rsidRPr="009116C5">
              <w:rPr>
                <w:color w:val="000000"/>
                <w:spacing w:val="-2"/>
              </w:rPr>
              <w:t xml:space="preserve">Карта «Удовлетворение познавательных и </w:t>
            </w:r>
            <w:r w:rsidRPr="009116C5">
              <w:rPr>
                <w:color w:val="000000"/>
                <w:spacing w:val="-1"/>
              </w:rPr>
              <w:t>досуговых интересов и потребностей учащихся»</w:t>
            </w:r>
          </w:p>
          <w:p w:rsidR="00A01D9B" w:rsidRPr="009116C5" w:rsidRDefault="00A01D9B" w:rsidP="009116C5">
            <w:pPr>
              <w:jc w:val="both"/>
            </w:pPr>
          </w:p>
          <w:p w:rsidR="00A01D9B" w:rsidRPr="009116C5" w:rsidRDefault="00A01D9B" w:rsidP="009116C5">
            <w:pPr>
              <w:jc w:val="both"/>
            </w:pPr>
          </w:p>
          <w:p w:rsidR="00A01D9B" w:rsidRPr="009116C5" w:rsidRDefault="00A01D9B" w:rsidP="009116C5">
            <w:pPr>
              <w:jc w:val="both"/>
            </w:pPr>
          </w:p>
        </w:tc>
      </w:tr>
      <w:tr w:rsidR="00A01D9B" w:rsidRPr="009116C5" w:rsidTr="00004CC1">
        <w:trPr>
          <w:trHeight w:hRule="exact" w:val="798"/>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143"/>
              </w:tabs>
              <w:ind w:left="14"/>
              <w:jc w:val="both"/>
            </w:pPr>
            <w:r w:rsidRPr="009116C5">
              <w:rPr>
                <w:spacing w:val="-1"/>
              </w:rPr>
              <w:t xml:space="preserve">Рост личных достижений </w:t>
            </w:r>
            <w:r w:rsidRPr="009116C5">
              <w:rPr>
                <w:spacing w:val="1"/>
              </w:rPr>
              <w:t>всех участников образования</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187" w:firstLine="72"/>
              <w:jc w:val="both"/>
              <w:rPr>
                <w:color w:val="333333"/>
              </w:rPr>
            </w:pPr>
            <w:r w:rsidRPr="009116C5">
              <w:rPr>
                <w:color w:val="000000"/>
                <w:spacing w:val="-1"/>
              </w:rPr>
              <w:t>Статистический анализ итоговой и проме</w:t>
            </w:r>
            <w:r w:rsidRPr="009116C5">
              <w:rPr>
                <w:color w:val="000000"/>
                <w:spacing w:val="-1"/>
              </w:rPr>
              <w:softHyphen/>
            </w:r>
            <w:r w:rsidRPr="009116C5">
              <w:rPr>
                <w:color w:val="000000"/>
                <w:spacing w:val="1"/>
              </w:rPr>
              <w:t>жуточной аттестации учащихся</w:t>
            </w:r>
          </w:p>
        </w:tc>
      </w:tr>
      <w:tr w:rsidR="00A01D9B" w:rsidRPr="009116C5" w:rsidTr="00004CC1">
        <w:trPr>
          <w:trHeight w:val="752"/>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tabs>
                <w:tab w:val="left" w:pos="3143"/>
              </w:tabs>
              <w:jc w:val="both"/>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245" w:firstLine="72"/>
              <w:jc w:val="both"/>
              <w:rPr>
                <w:color w:val="333333"/>
              </w:rPr>
            </w:pPr>
            <w:r w:rsidRPr="009116C5">
              <w:rPr>
                <w:color w:val="000000"/>
                <w:spacing w:val="-2"/>
              </w:rPr>
              <w:t>Анализ динамики уровня профессиональ</w:t>
            </w:r>
            <w:r w:rsidRPr="009116C5">
              <w:rPr>
                <w:color w:val="000000"/>
                <w:spacing w:val="-2"/>
              </w:rPr>
              <w:softHyphen/>
            </w:r>
            <w:r w:rsidRPr="009116C5">
              <w:rPr>
                <w:color w:val="000000"/>
              </w:rPr>
              <w:t>ной квалификации педагогов</w:t>
            </w:r>
          </w:p>
        </w:tc>
      </w:tr>
      <w:tr w:rsidR="00A01D9B" w:rsidRPr="009116C5" w:rsidTr="00004CC1">
        <w:trPr>
          <w:trHeight w:val="2122"/>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tabs>
                <w:tab w:val="left" w:pos="3143"/>
              </w:tabs>
              <w:jc w:val="both"/>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86" w:firstLine="72"/>
              <w:jc w:val="both"/>
              <w:rPr>
                <w:color w:val="333333"/>
              </w:rPr>
            </w:pPr>
            <w:r w:rsidRPr="009116C5">
              <w:rPr>
                <w:color w:val="000000"/>
                <w:spacing w:val="-1"/>
              </w:rPr>
              <w:t xml:space="preserve">Анализ результативности участия в районных </w:t>
            </w:r>
            <w:r w:rsidRPr="009116C5">
              <w:rPr>
                <w:color w:val="000000"/>
                <w:spacing w:val="-3"/>
              </w:rPr>
              <w:t xml:space="preserve">олимпиадах, интеллектуальных и досуговых </w:t>
            </w:r>
            <w:r w:rsidRPr="009116C5">
              <w:rPr>
                <w:color w:val="000000"/>
                <w:spacing w:val="1"/>
              </w:rPr>
              <w:t xml:space="preserve"> смотрах и конкурсах ,  а также </w:t>
            </w:r>
            <w:r w:rsidRPr="009116C5">
              <w:rPr>
                <w:color w:val="000000"/>
                <w:spacing w:val="-1"/>
              </w:rPr>
              <w:t xml:space="preserve"> смотрах и конкурсах работы педагогическо</w:t>
            </w:r>
            <w:r w:rsidRPr="009116C5">
              <w:rPr>
                <w:color w:val="000000"/>
                <w:spacing w:val="-1"/>
              </w:rPr>
              <w:softHyphen/>
              <w:t>го коллектива в рамках нацпроекта «Образование».</w:t>
            </w:r>
          </w:p>
        </w:tc>
      </w:tr>
      <w:tr w:rsidR="00A01D9B" w:rsidRPr="009116C5" w:rsidTr="00004CC1">
        <w:trPr>
          <w:trHeight w:hRule="exact" w:val="58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143"/>
              </w:tabs>
              <w:ind w:left="22"/>
              <w:jc w:val="both"/>
            </w:pPr>
            <w:r w:rsidRPr="009116C5">
              <w:t>Успешность коррекции от</w:t>
            </w:r>
            <w:r w:rsidRPr="009116C5">
              <w:softHyphen/>
            </w:r>
            <w:r w:rsidRPr="009116C5">
              <w:rPr>
                <w:spacing w:val="1"/>
              </w:rPr>
              <w:t>клонении в развитии человека</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firstLine="72"/>
              <w:jc w:val="both"/>
              <w:rPr>
                <w:color w:val="333333"/>
              </w:rPr>
            </w:pPr>
            <w:r w:rsidRPr="009116C5">
              <w:rPr>
                <w:color w:val="000000"/>
                <w:spacing w:val="-2"/>
              </w:rPr>
              <w:t>Стандарт определения уровня воспитанности</w:t>
            </w:r>
          </w:p>
        </w:tc>
      </w:tr>
      <w:tr w:rsidR="00A01D9B" w:rsidRPr="009116C5" w:rsidTr="00004CC1">
        <w:trPr>
          <w:trHeight w:val="1209"/>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tabs>
                <w:tab w:val="left" w:pos="3143"/>
              </w:tabs>
              <w:jc w:val="both"/>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firstLine="72"/>
              <w:jc w:val="both"/>
              <w:rPr>
                <w:color w:val="333333"/>
              </w:rPr>
            </w:pPr>
            <w:r w:rsidRPr="009116C5">
              <w:rPr>
                <w:color w:val="000000"/>
                <w:spacing w:val="-1"/>
              </w:rPr>
              <w:t xml:space="preserve">Анализ динамики численности учащихся, стоящих на учете в ПДН и допускавших факты </w:t>
            </w:r>
            <w:r w:rsidRPr="009116C5">
              <w:rPr>
                <w:color w:val="000000"/>
                <w:spacing w:val="1"/>
              </w:rPr>
              <w:t>нарушений правил внутреннего распорядка</w:t>
            </w:r>
          </w:p>
        </w:tc>
      </w:tr>
      <w:tr w:rsidR="00A01D9B" w:rsidRPr="009116C5" w:rsidTr="00004CC1">
        <w:trPr>
          <w:trHeight w:val="11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tabs>
                <w:tab w:val="left" w:pos="3143"/>
              </w:tabs>
              <w:jc w:val="both"/>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7" w:firstLine="72"/>
              <w:jc w:val="both"/>
              <w:rPr>
                <w:color w:val="333333"/>
              </w:rPr>
            </w:pPr>
            <w:r w:rsidRPr="009116C5">
              <w:rPr>
                <w:color w:val="000000"/>
                <w:spacing w:val="-2"/>
              </w:rPr>
              <w:t xml:space="preserve">Анализ динамики численности учащихся, </w:t>
            </w:r>
            <w:r w:rsidRPr="009116C5">
              <w:rPr>
                <w:color w:val="000000"/>
                <w:spacing w:val="-1"/>
              </w:rPr>
              <w:t>испытывающих затруднения в овладении стан</w:t>
            </w:r>
            <w:r w:rsidRPr="009116C5">
              <w:rPr>
                <w:color w:val="000000"/>
                <w:spacing w:val="-1"/>
              </w:rPr>
              <w:softHyphen/>
            </w:r>
            <w:r w:rsidRPr="009116C5">
              <w:rPr>
                <w:color w:val="000000"/>
                <w:spacing w:val="1"/>
              </w:rPr>
              <w:t>дартом образования</w:t>
            </w:r>
          </w:p>
        </w:tc>
      </w:tr>
      <w:tr w:rsidR="00A01D9B" w:rsidRPr="009116C5" w:rsidTr="00004CC1">
        <w:trPr>
          <w:trHeight w:hRule="exact" w:val="800"/>
          <w:jc w:val="center"/>
        </w:trPr>
        <w:tc>
          <w:tcPr>
            <w:tcW w:w="3223" w:type="dxa"/>
            <w:vMerge w:val="restart"/>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tabs>
                <w:tab w:val="left" w:pos="3143"/>
              </w:tabs>
              <w:ind w:left="22"/>
              <w:jc w:val="both"/>
            </w:pPr>
            <w:r w:rsidRPr="009116C5">
              <w:rPr>
                <w:spacing w:val="-1"/>
              </w:rPr>
              <w:t xml:space="preserve">Конкурентоспособность и </w:t>
            </w:r>
            <w:r w:rsidRPr="009116C5">
              <w:rPr>
                <w:spacing w:val="1"/>
              </w:rPr>
              <w:t>привлекательность школы</w:t>
            </w: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410" w:firstLine="72"/>
              <w:jc w:val="both"/>
              <w:rPr>
                <w:color w:val="333333"/>
              </w:rPr>
            </w:pPr>
            <w:r w:rsidRPr="009116C5">
              <w:rPr>
                <w:color w:val="000000"/>
                <w:spacing w:val="-1"/>
              </w:rPr>
              <w:t>Анализ динамики основных результатов работ школы</w:t>
            </w:r>
          </w:p>
        </w:tc>
      </w:tr>
      <w:tr w:rsidR="00A01D9B" w:rsidRPr="009116C5" w:rsidTr="00004CC1">
        <w:trPr>
          <w:trHeight w:val="116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tabs>
                <w:tab w:val="left" w:pos="3143"/>
              </w:tabs>
              <w:jc w:val="both"/>
              <w:rPr>
                <w:color w:val="333333"/>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209" w:firstLine="72"/>
              <w:jc w:val="both"/>
              <w:rPr>
                <w:color w:val="333333"/>
              </w:rPr>
            </w:pPr>
            <w:r w:rsidRPr="009116C5">
              <w:rPr>
                <w:color w:val="000000"/>
                <w:spacing w:val="1"/>
              </w:rPr>
              <w:t>Анализ динамики численности выпускни</w:t>
            </w:r>
            <w:r w:rsidRPr="009116C5">
              <w:rPr>
                <w:color w:val="000000"/>
                <w:spacing w:val="1"/>
              </w:rPr>
              <w:softHyphen/>
            </w:r>
            <w:r w:rsidRPr="009116C5">
              <w:rPr>
                <w:color w:val="000000"/>
                <w:spacing w:val="-1"/>
              </w:rPr>
              <w:t>ков, продолживших образование в</w:t>
            </w:r>
            <w:r w:rsidRPr="009116C5">
              <w:rPr>
                <w:color w:val="000000"/>
                <w:spacing w:val="1"/>
              </w:rPr>
              <w:t xml:space="preserve"> техникумах, колледжах, ВУЗах</w:t>
            </w:r>
          </w:p>
        </w:tc>
      </w:tr>
      <w:tr w:rsidR="00A01D9B" w:rsidRPr="009116C5" w:rsidTr="00004CC1">
        <w:trPr>
          <w:trHeight w:val="727"/>
          <w:jc w:val="center"/>
        </w:trPr>
        <w:tc>
          <w:tcPr>
            <w:tcW w:w="3223" w:type="dxa"/>
            <w:vMerge/>
            <w:tcBorders>
              <w:top w:val="single" w:sz="6" w:space="0" w:color="auto"/>
              <w:left w:val="single" w:sz="6" w:space="0" w:color="auto"/>
              <w:bottom w:val="single" w:sz="6" w:space="0" w:color="auto"/>
              <w:right w:val="single" w:sz="6" w:space="0" w:color="auto"/>
            </w:tcBorders>
            <w:vAlign w:val="center"/>
          </w:tcPr>
          <w:p w:rsidR="00A01D9B" w:rsidRPr="009116C5" w:rsidRDefault="00A01D9B" w:rsidP="009116C5">
            <w:pPr>
              <w:tabs>
                <w:tab w:val="left" w:pos="3143"/>
              </w:tabs>
              <w:jc w:val="both"/>
              <w:rPr>
                <w:color w:val="333333"/>
              </w:rPr>
            </w:pPr>
          </w:p>
        </w:tc>
        <w:tc>
          <w:tcPr>
            <w:tcW w:w="5998"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194" w:firstLine="72"/>
              <w:jc w:val="both"/>
              <w:rPr>
                <w:color w:val="333333"/>
              </w:rPr>
            </w:pPr>
            <w:r w:rsidRPr="009116C5">
              <w:rPr>
                <w:color w:val="000000"/>
                <w:spacing w:val="-1"/>
              </w:rPr>
              <w:t xml:space="preserve">Анализ численности учащихся, выбывших </w:t>
            </w:r>
            <w:r w:rsidRPr="009116C5">
              <w:rPr>
                <w:color w:val="000000"/>
              </w:rPr>
              <w:t>из школы  в другие школы.</w:t>
            </w:r>
          </w:p>
        </w:tc>
      </w:tr>
    </w:tbl>
    <w:p w:rsidR="00A01D9B" w:rsidRPr="009116C5" w:rsidRDefault="00A01D9B" w:rsidP="009116C5">
      <w:pPr>
        <w:jc w:val="both"/>
      </w:pPr>
    </w:p>
    <w:p w:rsidR="00A01D9B" w:rsidRPr="009116C5" w:rsidRDefault="00A01D9B" w:rsidP="009116C5">
      <w:pPr>
        <w:jc w:val="both"/>
        <w:rPr>
          <w:b/>
        </w:rPr>
      </w:pPr>
      <w:r w:rsidRPr="009116C5">
        <w:t xml:space="preserve">                  </w:t>
      </w:r>
      <w:r w:rsidRPr="009116C5">
        <w:rPr>
          <w:b/>
        </w:rPr>
        <w:t>3.4.</w:t>
      </w:r>
      <w:r w:rsidRPr="009116C5">
        <w:t xml:space="preserve"> </w:t>
      </w:r>
      <w:r w:rsidRPr="009116C5">
        <w:rPr>
          <w:b/>
        </w:rPr>
        <w:t>УПРАВЛЕНИЕ РЕАЛИЗАЦИЕЙ ОБРАЗОВАТЕЛЬНОЙ ПРОГРАММЫ</w:t>
      </w:r>
    </w:p>
    <w:p w:rsidR="00A01D9B" w:rsidRPr="009116C5" w:rsidRDefault="00A01D9B" w:rsidP="003342AA">
      <w:pPr>
        <w:jc w:val="center"/>
        <w:rPr>
          <w:b/>
        </w:rPr>
      </w:pPr>
      <w:r w:rsidRPr="009116C5">
        <w:rPr>
          <w:b/>
        </w:rPr>
        <w:t>СРЕДНЕГО   ОБЩЕГО ОБРАЗОВАНИЯ</w:t>
      </w:r>
    </w:p>
    <w:p w:rsidR="00A01D9B" w:rsidRPr="009116C5" w:rsidRDefault="00A01D9B" w:rsidP="003342AA">
      <w:pPr>
        <w:pStyle w:val="BodyText"/>
        <w:spacing w:after="0"/>
        <w:jc w:val="both"/>
      </w:pPr>
      <w:r w:rsidRPr="009116C5">
        <w:tab/>
        <w:t>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w:t>
      </w:r>
    </w:p>
    <w:p w:rsidR="00A01D9B" w:rsidRPr="009116C5" w:rsidRDefault="00A01D9B" w:rsidP="003342AA">
      <w:pPr>
        <w:numPr>
          <w:ilvl w:val="0"/>
          <w:numId w:val="61"/>
        </w:numPr>
        <w:jc w:val="both"/>
        <w:rPr>
          <w:i/>
        </w:rPr>
      </w:pPr>
      <w:r w:rsidRPr="009116C5">
        <w:rPr>
          <w:i/>
        </w:rPr>
        <w:t>Оптимального соотношения централизации и децентрализации в управлении.</w:t>
      </w:r>
    </w:p>
    <w:p w:rsidR="00A01D9B" w:rsidRPr="009116C5" w:rsidRDefault="00A01D9B" w:rsidP="003342AA">
      <w:pPr>
        <w:numPr>
          <w:ilvl w:val="0"/>
          <w:numId w:val="61"/>
        </w:numPr>
        <w:jc w:val="both"/>
        <w:rPr>
          <w:i/>
        </w:rPr>
      </w:pPr>
      <w:r w:rsidRPr="009116C5">
        <w:rPr>
          <w:i/>
        </w:rPr>
        <w:t>Единства единоначалия и коллегиальности.</w:t>
      </w:r>
    </w:p>
    <w:p w:rsidR="00A01D9B" w:rsidRPr="009116C5" w:rsidRDefault="00A01D9B" w:rsidP="003342AA">
      <w:pPr>
        <w:numPr>
          <w:ilvl w:val="0"/>
          <w:numId w:val="61"/>
        </w:numPr>
        <w:jc w:val="both"/>
        <w:rPr>
          <w:i/>
        </w:rPr>
      </w:pPr>
      <w:r w:rsidRPr="009116C5">
        <w:rPr>
          <w:i/>
        </w:rPr>
        <w:t>Рационального сочетания прав, обязанностей и ответственности в управлении.</w:t>
      </w:r>
    </w:p>
    <w:p w:rsidR="00A01D9B" w:rsidRPr="009116C5" w:rsidRDefault="00A01D9B" w:rsidP="003342AA">
      <w:pPr>
        <w:numPr>
          <w:ilvl w:val="0"/>
          <w:numId w:val="61"/>
        </w:numPr>
        <w:jc w:val="both"/>
        <w:rPr>
          <w:i/>
        </w:rPr>
      </w:pPr>
      <w:r w:rsidRPr="009116C5">
        <w:rPr>
          <w:i/>
        </w:rPr>
        <w:t xml:space="preserve"> Признания непрерывного развития коллектива основной целью управленческо-педагогической деятельности.</w:t>
      </w:r>
    </w:p>
    <w:p w:rsidR="00A01D9B" w:rsidRPr="009116C5" w:rsidRDefault="00A01D9B" w:rsidP="003342AA">
      <w:pPr>
        <w:numPr>
          <w:ilvl w:val="0"/>
          <w:numId w:val="61"/>
        </w:numPr>
        <w:jc w:val="both"/>
        <w:rPr>
          <w:i/>
        </w:rPr>
      </w:pPr>
      <w:r w:rsidRPr="009116C5">
        <w:rPr>
          <w:i/>
        </w:rPr>
        <w:t>Признания уникальности, неповторимости человек, его прав на саморазвитие, свободу, творчество.</w:t>
      </w:r>
    </w:p>
    <w:p w:rsidR="00A01D9B" w:rsidRPr="009116C5" w:rsidRDefault="00A01D9B" w:rsidP="003342AA">
      <w:pPr>
        <w:numPr>
          <w:ilvl w:val="0"/>
          <w:numId w:val="61"/>
        </w:numPr>
        <w:jc w:val="both"/>
        <w:rPr>
          <w:i/>
        </w:rPr>
      </w:pPr>
      <w:r w:rsidRPr="009116C5">
        <w:rPr>
          <w:i/>
        </w:rPr>
        <w:t>Направленности управления «снизу вверх» (принимают решение и берут на себя ответственность за него все члены коллектива).</w:t>
      </w:r>
    </w:p>
    <w:p w:rsidR="00A01D9B" w:rsidRPr="009116C5" w:rsidRDefault="00A01D9B" w:rsidP="003342AA">
      <w:pPr>
        <w:numPr>
          <w:ilvl w:val="0"/>
          <w:numId w:val="61"/>
        </w:numPr>
        <w:jc w:val="both"/>
        <w:rPr>
          <w:i/>
        </w:rPr>
      </w:pPr>
      <w:r w:rsidRPr="009116C5">
        <w:rPr>
          <w:i/>
        </w:rPr>
        <w:t>Ротации кадров.</w:t>
      </w:r>
    </w:p>
    <w:p w:rsidR="00A01D9B" w:rsidRPr="009116C5" w:rsidRDefault="00A01D9B" w:rsidP="003342AA">
      <w:pPr>
        <w:numPr>
          <w:ilvl w:val="0"/>
          <w:numId w:val="61"/>
        </w:numPr>
        <w:jc w:val="both"/>
        <w:rPr>
          <w:i/>
        </w:rPr>
      </w:pPr>
      <w:r w:rsidRPr="009116C5">
        <w:rPr>
          <w:i/>
        </w:rPr>
        <w:t>Достижение консенсуса в коллективной деятельности.</w:t>
      </w:r>
    </w:p>
    <w:p w:rsidR="00A01D9B" w:rsidRPr="009116C5" w:rsidRDefault="00A01D9B" w:rsidP="003342AA">
      <w:pPr>
        <w:numPr>
          <w:ilvl w:val="0"/>
          <w:numId w:val="61"/>
        </w:numPr>
        <w:jc w:val="both"/>
        <w:rPr>
          <w:i/>
        </w:rPr>
      </w:pPr>
      <w:r w:rsidRPr="009116C5">
        <w:rPr>
          <w:i/>
        </w:rPr>
        <w:t>Нравственного, экономического поощрения инициативы.</w:t>
      </w:r>
    </w:p>
    <w:p w:rsidR="00A01D9B" w:rsidRPr="009116C5" w:rsidRDefault="00A01D9B" w:rsidP="003342AA">
      <w:pPr>
        <w:jc w:val="both"/>
      </w:pPr>
      <w:r w:rsidRPr="009116C5">
        <w:t>Выбор оптимального сочетания и соотношения различных методов и средств управления необходимо осуществлять с учетом следующих факторов:</w:t>
      </w:r>
    </w:p>
    <w:p w:rsidR="00A01D9B" w:rsidRPr="009116C5" w:rsidRDefault="00A01D9B" w:rsidP="009116C5">
      <w:pPr>
        <w:numPr>
          <w:ilvl w:val="0"/>
          <w:numId w:val="62"/>
        </w:numPr>
        <w:jc w:val="both"/>
      </w:pPr>
      <w:r w:rsidRPr="009116C5">
        <w:t>Стратегические и тактические задачи.</w:t>
      </w:r>
    </w:p>
    <w:p w:rsidR="00A01D9B" w:rsidRPr="009116C5" w:rsidRDefault="00A01D9B" w:rsidP="009116C5">
      <w:pPr>
        <w:numPr>
          <w:ilvl w:val="0"/>
          <w:numId w:val="62"/>
        </w:numPr>
        <w:jc w:val="both"/>
      </w:pPr>
      <w:r w:rsidRPr="009116C5">
        <w:t>Особенности людей (учителей, учащихся, родителей и др.) в отношении которых применяется управленческое воздействие.</w:t>
      </w:r>
    </w:p>
    <w:p w:rsidR="00A01D9B" w:rsidRPr="009116C5" w:rsidRDefault="00A01D9B" w:rsidP="009116C5">
      <w:pPr>
        <w:numPr>
          <w:ilvl w:val="0"/>
          <w:numId w:val="62"/>
        </w:numPr>
        <w:jc w:val="both"/>
      </w:pPr>
      <w:r w:rsidRPr="009116C5">
        <w:t>Сравнительную эффективность различных методов управления.</w:t>
      </w:r>
    </w:p>
    <w:p w:rsidR="00A01D9B" w:rsidRPr="009116C5" w:rsidRDefault="00A01D9B" w:rsidP="009116C5">
      <w:pPr>
        <w:numPr>
          <w:ilvl w:val="0"/>
          <w:numId w:val="62"/>
        </w:numPr>
        <w:jc w:val="both"/>
      </w:pPr>
      <w:r w:rsidRPr="009116C5">
        <w:t>Возможности каждого метода и последствия его применения.</w:t>
      </w:r>
    </w:p>
    <w:p w:rsidR="00A01D9B" w:rsidRPr="009116C5" w:rsidRDefault="00A01D9B" w:rsidP="009116C5">
      <w:pPr>
        <w:numPr>
          <w:ilvl w:val="0"/>
          <w:numId w:val="62"/>
        </w:numPr>
        <w:jc w:val="both"/>
      </w:pPr>
      <w:r w:rsidRPr="009116C5">
        <w:t>Меру в использовании тех или иных методов, их взаимосвязь.</w:t>
      </w:r>
    </w:p>
    <w:p w:rsidR="00A01D9B" w:rsidRPr="009116C5" w:rsidRDefault="00A01D9B" w:rsidP="009116C5">
      <w:pPr>
        <w:numPr>
          <w:ilvl w:val="0"/>
          <w:numId w:val="62"/>
        </w:numPr>
        <w:jc w:val="both"/>
      </w:pPr>
      <w:r w:rsidRPr="009116C5">
        <w:t>Особенности ситуации, исчерпанность других средств.</w:t>
      </w:r>
    </w:p>
    <w:p w:rsidR="00A01D9B" w:rsidRPr="009116C5" w:rsidRDefault="00A01D9B" w:rsidP="009116C5">
      <w:pPr>
        <w:numPr>
          <w:ilvl w:val="0"/>
          <w:numId w:val="62"/>
        </w:numPr>
        <w:jc w:val="both"/>
      </w:pPr>
      <w:r w:rsidRPr="009116C5">
        <w:t>Наличие времени для решения задачи именно выбранным комплексом средств управления.</w:t>
      </w:r>
    </w:p>
    <w:p w:rsidR="00A01D9B" w:rsidRPr="009116C5" w:rsidRDefault="00A01D9B" w:rsidP="009116C5">
      <w:pPr>
        <w:numPr>
          <w:ilvl w:val="0"/>
          <w:numId w:val="62"/>
        </w:numPr>
        <w:jc w:val="both"/>
      </w:pPr>
      <w:r w:rsidRPr="009116C5">
        <w:t>Морально-психологические, материальные и прочие условия.</w:t>
      </w:r>
    </w:p>
    <w:p w:rsidR="00A01D9B" w:rsidRPr="009116C5" w:rsidRDefault="00A01D9B" w:rsidP="009116C5">
      <w:pPr>
        <w:numPr>
          <w:ilvl w:val="0"/>
          <w:numId w:val="62"/>
        </w:numPr>
        <w:jc w:val="both"/>
      </w:pPr>
      <w:r w:rsidRPr="009116C5">
        <w:t>Возможности, умение подчиненных.</w:t>
      </w:r>
    </w:p>
    <w:p w:rsidR="00A01D9B" w:rsidRPr="009116C5" w:rsidRDefault="00A01D9B" w:rsidP="009116C5">
      <w:pPr>
        <w:numPr>
          <w:ilvl w:val="0"/>
          <w:numId w:val="62"/>
        </w:numPr>
        <w:jc w:val="both"/>
      </w:pPr>
      <w:r w:rsidRPr="009116C5">
        <w:t>Традиции, привычки коллектива, его приученность к тому или иному стилю управления.</w:t>
      </w:r>
    </w:p>
    <w:p w:rsidR="00A01D9B" w:rsidRPr="009116C5" w:rsidRDefault="00A01D9B" w:rsidP="009116C5">
      <w:pPr>
        <w:jc w:val="both"/>
      </w:pPr>
      <w:r w:rsidRPr="009116C5">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A01D9B" w:rsidRPr="009116C5" w:rsidRDefault="00A01D9B" w:rsidP="009116C5">
      <w:pPr>
        <w:numPr>
          <w:ilvl w:val="0"/>
          <w:numId w:val="63"/>
        </w:numPr>
        <w:jc w:val="both"/>
      </w:pPr>
      <w:r w:rsidRPr="009116C5">
        <w:t>Подбор и расстановка кадров, и в первую очередь управленческих.</w:t>
      </w:r>
    </w:p>
    <w:p w:rsidR="00A01D9B" w:rsidRPr="009116C5" w:rsidRDefault="00A01D9B" w:rsidP="009116C5">
      <w:pPr>
        <w:numPr>
          <w:ilvl w:val="0"/>
          <w:numId w:val="63"/>
        </w:numPr>
        <w:jc w:val="both"/>
      </w:pPr>
      <w:r w:rsidRPr="009116C5">
        <w:t>Своевременное информирование участников образовательного процесса о происходящих в школе изменениях.</w:t>
      </w:r>
    </w:p>
    <w:p w:rsidR="00A01D9B" w:rsidRPr="009116C5" w:rsidRDefault="00A01D9B" w:rsidP="009116C5">
      <w:pPr>
        <w:numPr>
          <w:ilvl w:val="0"/>
          <w:numId w:val="63"/>
        </w:numPr>
        <w:jc w:val="both"/>
      </w:pPr>
      <w:r w:rsidRPr="009116C5">
        <w:t>Формирование и организация работы творческих групп, обеспечивающих внедрение программы развития школы.</w:t>
      </w:r>
    </w:p>
    <w:p w:rsidR="00A01D9B" w:rsidRPr="009116C5" w:rsidRDefault="00A01D9B" w:rsidP="009116C5">
      <w:pPr>
        <w:numPr>
          <w:ilvl w:val="0"/>
          <w:numId w:val="63"/>
        </w:numPr>
        <w:jc w:val="both"/>
      </w:pPr>
      <w:r w:rsidRPr="009116C5">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A01D9B" w:rsidRPr="009116C5" w:rsidRDefault="00A01D9B" w:rsidP="009116C5">
      <w:pPr>
        <w:numPr>
          <w:ilvl w:val="0"/>
          <w:numId w:val="63"/>
        </w:numPr>
        <w:jc w:val="both"/>
      </w:pPr>
      <w:r w:rsidRPr="009116C5">
        <w:t>Контроль и координации работы данных структур.</w:t>
      </w:r>
    </w:p>
    <w:p w:rsidR="00A01D9B" w:rsidRPr="009116C5" w:rsidRDefault="00A01D9B" w:rsidP="009116C5">
      <w:pPr>
        <w:numPr>
          <w:ilvl w:val="0"/>
          <w:numId w:val="63"/>
        </w:numPr>
        <w:jc w:val="both"/>
      </w:pPr>
      <w:r w:rsidRPr="009116C5">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A01D9B" w:rsidRPr="009116C5" w:rsidRDefault="00A01D9B" w:rsidP="003342AA">
      <w:pPr>
        <w:tabs>
          <w:tab w:val="left" w:pos="5835"/>
        </w:tabs>
        <w:rPr>
          <w:b/>
        </w:rPr>
      </w:pPr>
    </w:p>
    <w:p w:rsidR="00A01D9B" w:rsidRPr="009116C5" w:rsidRDefault="00A01D9B" w:rsidP="009116C5">
      <w:pPr>
        <w:tabs>
          <w:tab w:val="left" w:pos="5835"/>
        </w:tabs>
        <w:jc w:val="center"/>
        <w:rPr>
          <w:b/>
        </w:rPr>
      </w:pPr>
      <w:r w:rsidRPr="009116C5">
        <w:rPr>
          <w:b/>
        </w:rPr>
        <w:t>План Управления реализацией ОП</w:t>
      </w:r>
    </w:p>
    <w:p w:rsidR="00A01D9B" w:rsidRPr="009116C5" w:rsidRDefault="00A01D9B" w:rsidP="009116C5">
      <w:pPr>
        <w:tabs>
          <w:tab w:val="left" w:pos="583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4475"/>
        <w:gridCol w:w="1699"/>
        <w:gridCol w:w="2918"/>
      </w:tblGrid>
      <w:tr w:rsidR="00A01D9B" w:rsidRPr="009116C5" w:rsidTr="00004CC1">
        <w:tc>
          <w:tcPr>
            <w:tcW w:w="514" w:type="dxa"/>
          </w:tcPr>
          <w:p w:rsidR="00A01D9B" w:rsidRPr="009116C5" w:rsidRDefault="00A01D9B" w:rsidP="009116C5">
            <w:pPr>
              <w:tabs>
                <w:tab w:val="left" w:pos="5835"/>
              </w:tabs>
              <w:jc w:val="both"/>
              <w:rPr>
                <w:b/>
              </w:rPr>
            </w:pPr>
            <w:r w:rsidRPr="009116C5">
              <w:rPr>
                <w:b/>
              </w:rPr>
              <w:t>№ пп</w:t>
            </w:r>
          </w:p>
        </w:tc>
        <w:tc>
          <w:tcPr>
            <w:tcW w:w="4475" w:type="dxa"/>
          </w:tcPr>
          <w:p w:rsidR="00A01D9B" w:rsidRPr="009116C5" w:rsidRDefault="00A01D9B" w:rsidP="009116C5">
            <w:pPr>
              <w:tabs>
                <w:tab w:val="left" w:pos="5835"/>
              </w:tabs>
              <w:jc w:val="both"/>
              <w:rPr>
                <w:b/>
              </w:rPr>
            </w:pPr>
            <w:r w:rsidRPr="009116C5">
              <w:rPr>
                <w:b/>
              </w:rPr>
              <w:t>Содержание</w:t>
            </w:r>
          </w:p>
        </w:tc>
        <w:tc>
          <w:tcPr>
            <w:tcW w:w="1699" w:type="dxa"/>
          </w:tcPr>
          <w:p w:rsidR="00A01D9B" w:rsidRPr="009116C5" w:rsidRDefault="00A01D9B" w:rsidP="009116C5">
            <w:pPr>
              <w:tabs>
                <w:tab w:val="left" w:pos="5835"/>
              </w:tabs>
              <w:jc w:val="both"/>
              <w:rPr>
                <w:b/>
              </w:rPr>
            </w:pPr>
            <w:r w:rsidRPr="009116C5">
              <w:rPr>
                <w:b/>
              </w:rPr>
              <w:t>Срок</w:t>
            </w:r>
          </w:p>
        </w:tc>
        <w:tc>
          <w:tcPr>
            <w:tcW w:w="2918" w:type="dxa"/>
          </w:tcPr>
          <w:p w:rsidR="00A01D9B" w:rsidRPr="009116C5" w:rsidRDefault="00A01D9B" w:rsidP="009116C5">
            <w:pPr>
              <w:tabs>
                <w:tab w:val="left" w:pos="5835"/>
              </w:tabs>
              <w:jc w:val="both"/>
              <w:rPr>
                <w:b/>
              </w:rPr>
            </w:pPr>
            <w:r w:rsidRPr="009116C5">
              <w:rPr>
                <w:b/>
              </w:rPr>
              <w:t>Ответственные</w:t>
            </w:r>
          </w:p>
        </w:tc>
      </w:tr>
      <w:tr w:rsidR="00A01D9B" w:rsidRPr="009116C5" w:rsidTr="00004CC1">
        <w:tc>
          <w:tcPr>
            <w:tcW w:w="514" w:type="dxa"/>
          </w:tcPr>
          <w:p w:rsidR="00A01D9B" w:rsidRPr="009116C5" w:rsidRDefault="00A01D9B" w:rsidP="009116C5">
            <w:pPr>
              <w:tabs>
                <w:tab w:val="left" w:pos="5835"/>
              </w:tabs>
              <w:jc w:val="both"/>
            </w:pPr>
            <w:r w:rsidRPr="009116C5">
              <w:t>1</w:t>
            </w:r>
          </w:p>
        </w:tc>
        <w:tc>
          <w:tcPr>
            <w:tcW w:w="4475" w:type="dxa"/>
          </w:tcPr>
          <w:p w:rsidR="00A01D9B" w:rsidRPr="009116C5" w:rsidRDefault="00A01D9B" w:rsidP="009116C5">
            <w:pPr>
              <w:tabs>
                <w:tab w:val="left" w:pos="5835"/>
              </w:tabs>
              <w:jc w:val="both"/>
            </w:pPr>
            <w:r w:rsidRPr="009116C5">
              <w:t>Презентация ОП на 2016-2021 учебный год</w:t>
            </w:r>
          </w:p>
        </w:tc>
        <w:tc>
          <w:tcPr>
            <w:tcW w:w="1699" w:type="dxa"/>
          </w:tcPr>
          <w:p w:rsidR="00A01D9B" w:rsidRPr="009116C5" w:rsidRDefault="00A01D9B" w:rsidP="009116C5">
            <w:pPr>
              <w:tabs>
                <w:tab w:val="left" w:pos="5835"/>
              </w:tabs>
              <w:jc w:val="both"/>
            </w:pPr>
            <w:r w:rsidRPr="009116C5">
              <w:t xml:space="preserve"> Сентябрь 2016г</w:t>
            </w:r>
          </w:p>
        </w:tc>
        <w:tc>
          <w:tcPr>
            <w:tcW w:w="2918" w:type="dxa"/>
          </w:tcPr>
          <w:p w:rsidR="00A01D9B" w:rsidRPr="009116C5" w:rsidRDefault="00A01D9B" w:rsidP="009116C5">
            <w:pPr>
              <w:tabs>
                <w:tab w:val="left" w:pos="5835"/>
              </w:tabs>
              <w:jc w:val="both"/>
            </w:pPr>
            <w:r w:rsidRPr="009116C5">
              <w:t xml:space="preserve">Директор школы, </w:t>
            </w:r>
          </w:p>
          <w:p w:rsidR="00A01D9B" w:rsidRPr="009116C5" w:rsidRDefault="00A01D9B" w:rsidP="009116C5">
            <w:pPr>
              <w:tabs>
                <w:tab w:val="left" w:pos="5835"/>
              </w:tabs>
              <w:jc w:val="both"/>
            </w:pPr>
            <w:r w:rsidRPr="009116C5">
              <w:t xml:space="preserve">зам. директора   </w:t>
            </w:r>
          </w:p>
          <w:p w:rsidR="00A01D9B" w:rsidRPr="009116C5" w:rsidRDefault="00A01D9B" w:rsidP="009116C5">
            <w:pPr>
              <w:tabs>
                <w:tab w:val="left" w:pos="5835"/>
              </w:tabs>
              <w:jc w:val="both"/>
            </w:pPr>
          </w:p>
        </w:tc>
      </w:tr>
      <w:tr w:rsidR="00A01D9B" w:rsidRPr="009116C5" w:rsidTr="00004CC1">
        <w:tc>
          <w:tcPr>
            <w:tcW w:w="514" w:type="dxa"/>
          </w:tcPr>
          <w:p w:rsidR="00A01D9B" w:rsidRPr="009116C5" w:rsidRDefault="00A01D9B" w:rsidP="009116C5">
            <w:pPr>
              <w:tabs>
                <w:tab w:val="left" w:pos="5835"/>
              </w:tabs>
              <w:jc w:val="both"/>
            </w:pPr>
            <w:r w:rsidRPr="009116C5">
              <w:t>2</w:t>
            </w:r>
          </w:p>
        </w:tc>
        <w:tc>
          <w:tcPr>
            <w:tcW w:w="4475" w:type="dxa"/>
          </w:tcPr>
          <w:p w:rsidR="00A01D9B" w:rsidRPr="009116C5" w:rsidRDefault="00A01D9B" w:rsidP="009116C5">
            <w:pPr>
              <w:tabs>
                <w:tab w:val="left" w:pos="5835"/>
              </w:tabs>
              <w:jc w:val="both"/>
            </w:pPr>
            <w:r w:rsidRPr="009116C5">
              <w:t>Педагогический совет «Деятельность педагогического коллектива по реализации ОП»</w:t>
            </w:r>
          </w:p>
        </w:tc>
        <w:tc>
          <w:tcPr>
            <w:tcW w:w="1699" w:type="dxa"/>
          </w:tcPr>
          <w:p w:rsidR="00A01D9B" w:rsidRPr="009116C5" w:rsidRDefault="00A01D9B" w:rsidP="009116C5">
            <w:pPr>
              <w:tabs>
                <w:tab w:val="left" w:pos="5835"/>
              </w:tabs>
              <w:jc w:val="both"/>
            </w:pPr>
            <w:r w:rsidRPr="009116C5">
              <w:t>Август  2016г</w:t>
            </w:r>
          </w:p>
        </w:tc>
        <w:tc>
          <w:tcPr>
            <w:tcW w:w="2918" w:type="dxa"/>
          </w:tcPr>
          <w:p w:rsidR="00A01D9B" w:rsidRPr="009116C5" w:rsidRDefault="00A01D9B" w:rsidP="009116C5">
            <w:pPr>
              <w:tabs>
                <w:tab w:val="left" w:pos="5835"/>
              </w:tabs>
              <w:jc w:val="both"/>
            </w:pPr>
            <w:r w:rsidRPr="009116C5">
              <w:t>Директор школы</w:t>
            </w:r>
          </w:p>
        </w:tc>
      </w:tr>
      <w:tr w:rsidR="00A01D9B" w:rsidRPr="009116C5" w:rsidTr="00004CC1">
        <w:tc>
          <w:tcPr>
            <w:tcW w:w="514" w:type="dxa"/>
          </w:tcPr>
          <w:p w:rsidR="00A01D9B" w:rsidRPr="009116C5" w:rsidRDefault="00A01D9B" w:rsidP="009116C5">
            <w:pPr>
              <w:tabs>
                <w:tab w:val="left" w:pos="5835"/>
              </w:tabs>
              <w:jc w:val="both"/>
            </w:pPr>
            <w:r w:rsidRPr="009116C5">
              <w:t>3</w:t>
            </w:r>
          </w:p>
        </w:tc>
        <w:tc>
          <w:tcPr>
            <w:tcW w:w="4475" w:type="dxa"/>
          </w:tcPr>
          <w:p w:rsidR="00A01D9B" w:rsidRPr="009116C5" w:rsidRDefault="00A01D9B" w:rsidP="009116C5">
            <w:pPr>
              <w:tabs>
                <w:tab w:val="left" w:pos="5835"/>
              </w:tabs>
              <w:jc w:val="both"/>
            </w:pPr>
            <w:r w:rsidRPr="009116C5">
              <w:t>Оценка соответствия планирующей документации всех структур ОП</w:t>
            </w:r>
          </w:p>
        </w:tc>
        <w:tc>
          <w:tcPr>
            <w:tcW w:w="1699" w:type="dxa"/>
          </w:tcPr>
          <w:p w:rsidR="00A01D9B" w:rsidRPr="009116C5" w:rsidRDefault="00A01D9B" w:rsidP="009116C5">
            <w:pPr>
              <w:tabs>
                <w:tab w:val="left" w:pos="5835"/>
              </w:tabs>
              <w:jc w:val="both"/>
            </w:pPr>
            <w:r w:rsidRPr="009116C5">
              <w:t>Сентябрь 2016г</w:t>
            </w:r>
          </w:p>
        </w:tc>
        <w:tc>
          <w:tcPr>
            <w:tcW w:w="2918" w:type="dxa"/>
          </w:tcPr>
          <w:p w:rsidR="00A01D9B" w:rsidRPr="009116C5" w:rsidRDefault="00A01D9B" w:rsidP="009116C5">
            <w:pPr>
              <w:tabs>
                <w:tab w:val="left" w:pos="5835"/>
              </w:tabs>
              <w:jc w:val="both"/>
            </w:pPr>
            <w:r w:rsidRPr="009116C5">
              <w:t>Директор школы</w:t>
            </w:r>
          </w:p>
        </w:tc>
      </w:tr>
      <w:tr w:rsidR="00A01D9B" w:rsidRPr="009116C5" w:rsidTr="00004CC1">
        <w:tc>
          <w:tcPr>
            <w:tcW w:w="514" w:type="dxa"/>
          </w:tcPr>
          <w:p w:rsidR="00A01D9B" w:rsidRPr="009116C5" w:rsidRDefault="00A01D9B" w:rsidP="009116C5">
            <w:pPr>
              <w:tabs>
                <w:tab w:val="left" w:pos="5835"/>
              </w:tabs>
              <w:jc w:val="both"/>
            </w:pPr>
            <w:r w:rsidRPr="009116C5">
              <w:t>4</w:t>
            </w:r>
          </w:p>
        </w:tc>
        <w:tc>
          <w:tcPr>
            <w:tcW w:w="4475" w:type="dxa"/>
          </w:tcPr>
          <w:p w:rsidR="00A01D9B" w:rsidRPr="009116C5" w:rsidRDefault="00A01D9B" w:rsidP="009116C5">
            <w:pPr>
              <w:tabs>
                <w:tab w:val="left" w:pos="5835"/>
              </w:tabs>
              <w:jc w:val="both"/>
            </w:pPr>
            <w:r w:rsidRPr="009116C5">
              <w:t>Педсовет «Анализ промежуточных результатов реализации ОП»</w:t>
            </w:r>
          </w:p>
        </w:tc>
        <w:tc>
          <w:tcPr>
            <w:tcW w:w="1699" w:type="dxa"/>
          </w:tcPr>
          <w:p w:rsidR="00A01D9B" w:rsidRPr="009116C5" w:rsidRDefault="00A01D9B" w:rsidP="009116C5">
            <w:pPr>
              <w:tabs>
                <w:tab w:val="left" w:pos="5835"/>
              </w:tabs>
              <w:jc w:val="both"/>
            </w:pPr>
            <w:r w:rsidRPr="009116C5">
              <w:t>Январь 2017 г</w:t>
            </w:r>
          </w:p>
        </w:tc>
        <w:tc>
          <w:tcPr>
            <w:tcW w:w="2918" w:type="dxa"/>
          </w:tcPr>
          <w:p w:rsidR="00A01D9B" w:rsidRPr="009116C5" w:rsidRDefault="00A01D9B" w:rsidP="009116C5">
            <w:pPr>
              <w:tabs>
                <w:tab w:val="left" w:pos="5835"/>
              </w:tabs>
              <w:jc w:val="both"/>
            </w:pPr>
            <w:r w:rsidRPr="009116C5">
              <w:t>Директор школы</w:t>
            </w:r>
          </w:p>
        </w:tc>
      </w:tr>
      <w:tr w:rsidR="00A01D9B" w:rsidRPr="009116C5" w:rsidTr="00004CC1">
        <w:tc>
          <w:tcPr>
            <w:tcW w:w="514" w:type="dxa"/>
          </w:tcPr>
          <w:p w:rsidR="00A01D9B" w:rsidRPr="009116C5" w:rsidRDefault="00A01D9B" w:rsidP="009116C5">
            <w:pPr>
              <w:tabs>
                <w:tab w:val="left" w:pos="5835"/>
              </w:tabs>
              <w:jc w:val="both"/>
            </w:pPr>
            <w:r w:rsidRPr="009116C5">
              <w:t>5</w:t>
            </w:r>
          </w:p>
        </w:tc>
        <w:tc>
          <w:tcPr>
            <w:tcW w:w="4475" w:type="dxa"/>
          </w:tcPr>
          <w:p w:rsidR="00A01D9B" w:rsidRPr="009116C5" w:rsidRDefault="00A01D9B" w:rsidP="009116C5">
            <w:pPr>
              <w:tabs>
                <w:tab w:val="left" w:pos="5835"/>
              </w:tabs>
              <w:jc w:val="both"/>
            </w:pPr>
            <w:r w:rsidRPr="009116C5">
              <w:t>Информирование всех субъектов образовательного сообщества о промежуточных результатах реализации ОП</w:t>
            </w:r>
          </w:p>
        </w:tc>
        <w:tc>
          <w:tcPr>
            <w:tcW w:w="1699" w:type="dxa"/>
          </w:tcPr>
          <w:p w:rsidR="00A01D9B" w:rsidRPr="009116C5" w:rsidRDefault="00A01D9B" w:rsidP="009116C5">
            <w:pPr>
              <w:tabs>
                <w:tab w:val="left" w:pos="5835"/>
              </w:tabs>
              <w:jc w:val="both"/>
            </w:pPr>
            <w:r w:rsidRPr="009116C5">
              <w:t>Январь – февраль 2017</w:t>
            </w:r>
          </w:p>
        </w:tc>
        <w:tc>
          <w:tcPr>
            <w:tcW w:w="2918" w:type="dxa"/>
          </w:tcPr>
          <w:p w:rsidR="00A01D9B" w:rsidRPr="009116C5" w:rsidRDefault="00A01D9B" w:rsidP="009116C5">
            <w:pPr>
              <w:tabs>
                <w:tab w:val="left" w:pos="5835"/>
              </w:tabs>
              <w:jc w:val="both"/>
            </w:pPr>
            <w:r w:rsidRPr="009116C5">
              <w:t xml:space="preserve">Зам. директора   </w:t>
            </w:r>
          </w:p>
          <w:p w:rsidR="00A01D9B" w:rsidRPr="009116C5" w:rsidRDefault="00A01D9B" w:rsidP="009116C5">
            <w:pPr>
              <w:tabs>
                <w:tab w:val="left" w:pos="5835"/>
              </w:tabs>
              <w:jc w:val="both"/>
            </w:pPr>
          </w:p>
        </w:tc>
      </w:tr>
      <w:tr w:rsidR="00A01D9B" w:rsidRPr="009116C5" w:rsidTr="00004CC1">
        <w:tc>
          <w:tcPr>
            <w:tcW w:w="514" w:type="dxa"/>
          </w:tcPr>
          <w:p w:rsidR="00A01D9B" w:rsidRPr="009116C5" w:rsidRDefault="00A01D9B" w:rsidP="009116C5">
            <w:pPr>
              <w:tabs>
                <w:tab w:val="left" w:pos="5835"/>
              </w:tabs>
              <w:jc w:val="both"/>
            </w:pPr>
            <w:r w:rsidRPr="009116C5">
              <w:t>6</w:t>
            </w:r>
          </w:p>
        </w:tc>
        <w:tc>
          <w:tcPr>
            <w:tcW w:w="4475" w:type="dxa"/>
          </w:tcPr>
          <w:p w:rsidR="00A01D9B" w:rsidRPr="009116C5" w:rsidRDefault="00A01D9B" w:rsidP="009116C5">
            <w:pPr>
              <w:tabs>
                <w:tab w:val="left" w:pos="5835"/>
              </w:tabs>
              <w:jc w:val="both"/>
            </w:pPr>
            <w:r w:rsidRPr="009116C5">
              <w:t>Анализ реализации ОП</w:t>
            </w:r>
          </w:p>
        </w:tc>
        <w:tc>
          <w:tcPr>
            <w:tcW w:w="1699" w:type="dxa"/>
          </w:tcPr>
          <w:p w:rsidR="00A01D9B" w:rsidRPr="009116C5" w:rsidRDefault="00A01D9B" w:rsidP="009116C5">
            <w:pPr>
              <w:tabs>
                <w:tab w:val="left" w:pos="5835"/>
              </w:tabs>
              <w:jc w:val="both"/>
            </w:pPr>
            <w:r w:rsidRPr="009116C5">
              <w:t>Август</w:t>
            </w:r>
          </w:p>
          <w:p w:rsidR="00A01D9B" w:rsidRPr="009116C5" w:rsidRDefault="00A01D9B" w:rsidP="009116C5">
            <w:pPr>
              <w:tabs>
                <w:tab w:val="left" w:pos="5835"/>
              </w:tabs>
              <w:jc w:val="both"/>
            </w:pPr>
            <w:r w:rsidRPr="009116C5">
              <w:t>2017 г</w:t>
            </w:r>
          </w:p>
        </w:tc>
        <w:tc>
          <w:tcPr>
            <w:tcW w:w="2918" w:type="dxa"/>
          </w:tcPr>
          <w:p w:rsidR="00A01D9B" w:rsidRPr="009116C5" w:rsidRDefault="00A01D9B" w:rsidP="009116C5">
            <w:pPr>
              <w:tabs>
                <w:tab w:val="left" w:pos="5835"/>
              </w:tabs>
              <w:jc w:val="both"/>
            </w:pPr>
            <w:r w:rsidRPr="009116C5">
              <w:t xml:space="preserve">Зам. директора   </w:t>
            </w:r>
          </w:p>
          <w:p w:rsidR="00A01D9B" w:rsidRPr="009116C5" w:rsidRDefault="00A01D9B" w:rsidP="009116C5">
            <w:pPr>
              <w:tabs>
                <w:tab w:val="left" w:pos="5835"/>
              </w:tabs>
              <w:jc w:val="both"/>
            </w:pPr>
          </w:p>
        </w:tc>
      </w:tr>
    </w:tbl>
    <w:p w:rsidR="00A01D9B" w:rsidRPr="009116C5" w:rsidRDefault="00A01D9B" w:rsidP="009116C5">
      <w:pPr>
        <w:ind w:firstLine="454"/>
        <w:jc w:val="both"/>
        <w:rPr>
          <w:b/>
          <w:bCs/>
          <w:i/>
          <w:iCs/>
          <w:spacing w:val="-1"/>
        </w:rPr>
      </w:pPr>
    </w:p>
    <w:p w:rsidR="00A01D9B" w:rsidRPr="009116C5" w:rsidRDefault="00A01D9B" w:rsidP="009116C5">
      <w:pPr>
        <w:pStyle w:val="Default"/>
        <w:ind w:right="310"/>
        <w:jc w:val="both"/>
      </w:pPr>
      <w:r w:rsidRPr="009116C5">
        <w:t xml:space="preserve">Обучающиеся, освоившие образовательную программу года по решению педагогического совета переводятся в следующий класс. </w:t>
      </w:r>
    </w:p>
    <w:p w:rsidR="00A01D9B" w:rsidRPr="009116C5" w:rsidRDefault="00A01D9B" w:rsidP="009116C5">
      <w:pPr>
        <w:pStyle w:val="Default"/>
        <w:ind w:right="310"/>
        <w:jc w:val="both"/>
      </w:pPr>
      <w:r w:rsidRPr="009116C5">
        <w:t xml:space="preserve">Обучающиеся на ступени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её ликвидации. Обучающиеся на ступени среднего   общего образования, не освоившие образовательную программу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w:t>
      </w:r>
      <w:r w:rsidRPr="009116C5">
        <w:rPr>
          <w:color w:val="auto"/>
        </w:rPr>
        <w:t xml:space="preserve">продолжают получать образование в  иных формах. </w:t>
      </w:r>
    </w:p>
    <w:p w:rsidR="00A01D9B" w:rsidRPr="003342AA" w:rsidRDefault="00A01D9B" w:rsidP="003342AA">
      <w:pPr>
        <w:keepNext/>
        <w:keepLines/>
        <w:tabs>
          <w:tab w:val="left" w:pos="1200"/>
        </w:tabs>
        <w:ind w:right="310"/>
        <w:jc w:val="both"/>
      </w:pPr>
      <w:r w:rsidRPr="009116C5">
        <w:t>Перевод обучающегося в следующий класс в любом случае производится по решению педагогического совета Учреждения.</w:t>
      </w:r>
    </w:p>
    <w:p w:rsidR="00A01D9B" w:rsidRPr="003342AA" w:rsidRDefault="00A01D9B" w:rsidP="003342AA">
      <w:pPr>
        <w:widowControl w:val="0"/>
        <w:shd w:val="clear" w:color="auto" w:fill="FFFFFF"/>
        <w:autoSpaceDE w:val="0"/>
        <w:autoSpaceDN w:val="0"/>
        <w:adjustRightInd w:val="0"/>
        <w:ind w:right="6" w:firstLine="513"/>
        <w:jc w:val="both"/>
        <w:rPr>
          <w:b/>
          <w:bCs/>
          <w:iCs/>
          <w:spacing w:val="-2"/>
        </w:rPr>
      </w:pPr>
      <w:r w:rsidRPr="009116C5">
        <w:rPr>
          <w:b/>
          <w:bCs/>
          <w:iCs/>
          <w:spacing w:val="-1"/>
        </w:rPr>
        <w:t xml:space="preserve">3.5. Перспективы и ожидаемые результаты </w:t>
      </w:r>
      <w:r w:rsidRPr="009116C5">
        <w:rPr>
          <w:b/>
          <w:bCs/>
          <w:iCs/>
          <w:spacing w:val="-2"/>
        </w:rPr>
        <w:t>школы</w:t>
      </w:r>
    </w:p>
    <w:p w:rsidR="00A01D9B" w:rsidRPr="009116C5" w:rsidRDefault="00A01D9B" w:rsidP="009116C5">
      <w:pPr>
        <w:autoSpaceDE w:val="0"/>
        <w:autoSpaceDN w:val="0"/>
        <w:jc w:val="both"/>
      </w:pPr>
      <w:r w:rsidRPr="009116C5">
        <w:rPr>
          <w:color w:val="000000"/>
        </w:rPr>
        <w:t>     Достижение обязательного минимума содержания образования для каждого ученика средней школы.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A01D9B" w:rsidRPr="009116C5" w:rsidRDefault="00A01D9B" w:rsidP="009116C5">
      <w:pPr>
        <w:autoSpaceDE w:val="0"/>
        <w:autoSpaceDN w:val="0"/>
        <w:ind w:left="709"/>
        <w:jc w:val="both"/>
      </w:pPr>
      <w:r w:rsidRPr="009116C5">
        <w:rPr>
          <w:b/>
          <w:bCs/>
          <w:i/>
          <w:iCs/>
          <w:color w:val="000000"/>
        </w:rPr>
        <w:t>Выпускник школы</w:t>
      </w:r>
      <w:r w:rsidRPr="009116C5">
        <w:rPr>
          <w:b/>
          <w:bCs/>
          <w:color w:val="000000"/>
        </w:rPr>
        <w:t>:</w:t>
      </w:r>
    </w:p>
    <w:p w:rsidR="00A01D9B" w:rsidRPr="009116C5" w:rsidRDefault="00A01D9B" w:rsidP="009116C5">
      <w:pPr>
        <w:autoSpaceDE w:val="0"/>
        <w:autoSpaceDN w:val="0"/>
        <w:ind w:firstLine="567"/>
        <w:jc w:val="both"/>
      </w:pPr>
      <w:r w:rsidRPr="009116C5">
        <w:rPr>
          <w:color w:val="000000"/>
        </w:rPr>
        <w:t xml:space="preserve"> Обладает</w:t>
      </w:r>
      <w:r w:rsidRPr="009116C5">
        <w:rPr>
          <w:b/>
          <w:bCs/>
          <w:color w:val="000000"/>
        </w:rPr>
        <w:t xml:space="preserve"> </w:t>
      </w:r>
      <w:r w:rsidRPr="009116C5">
        <w:rPr>
          <w:color w:val="000000"/>
        </w:rPr>
        <w:t>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A01D9B" w:rsidRPr="009116C5" w:rsidRDefault="00A01D9B" w:rsidP="009116C5">
      <w:pPr>
        <w:autoSpaceDE w:val="0"/>
        <w:autoSpaceDN w:val="0"/>
        <w:ind w:firstLine="720"/>
        <w:jc w:val="both"/>
        <w:rPr>
          <w:color w:val="000000"/>
        </w:rPr>
      </w:pPr>
      <w:r w:rsidRPr="009116C5">
        <w:rPr>
          <w:b/>
          <w:color w:val="000000"/>
        </w:rPr>
        <w:t>II. Учащиеся, получившие среднее   общее образование, должны</w:t>
      </w:r>
      <w:r w:rsidRPr="009116C5">
        <w:rPr>
          <w:color w:val="000000"/>
        </w:rPr>
        <w:t xml:space="preserve">: </w:t>
      </w:r>
    </w:p>
    <w:p w:rsidR="00A01D9B" w:rsidRPr="009116C5" w:rsidRDefault="00A01D9B" w:rsidP="009116C5">
      <w:pPr>
        <w:autoSpaceDE w:val="0"/>
        <w:autoSpaceDN w:val="0"/>
        <w:rPr>
          <w:color w:val="000000"/>
        </w:rPr>
      </w:pPr>
      <w:r w:rsidRPr="009116C5">
        <w:rPr>
          <w:color w:val="000000"/>
        </w:rPr>
        <w:t xml:space="preserve">- освоить на уровне требований государственных программ учебный материал по всем предметам школьного учебного плана; </w:t>
      </w:r>
    </w:p>
    <w:p w:rsidR="00A01D9B" w:rsidRPr="009116C5" w:rsidRDefault="00A01D9B" w:rsidP="009116C5">
      <w:pPr>
        <w:autoSpaceDE w:val="0"/>
        <w:autoSpaceDN w:val="0"/>
        <w:rPr>
          <w:color w:val="000000"/>
        </w:rPr>
      </w:pPr>
      <w:r w:rsidRPr="009116C5">
        <w:rPr>
          <w:color w:val="000000"/>
        </w:rPr>
        <w:t xml:space="preserve">- приобрести необходимые знания и навыки жизни в обществе, профессиональной среде, </w:t>
      </w:r>
    </w:p>
    <w:p w:rsidR="00A01D9B" w:rsidRPr="009116C5" w:rsidRDefault="00A01D9B" w:rsidP="009116C5">
      <w:pPr>
        <w:autoSpaceDE w:val="0"/>
        <w:autoSpaceDN w:val="0"/>
        <w:rPr>
          <w:color w:val="000000"/>
        </w:rPr>
      </w:pPr>
      <w:r w:rsidRPr="009116C5">
        <w:rPr>
          <w:color w:val="000000"/>
        </w:rPr>
        <w:t>- овладеть средствами коммуникации;</w:t>
      </w:r>
    </w:p>
    <w:p w:rsidR="00A01D9B" w:rsidRPr="009116C5" w:rsidRDefault="00A01D9B" w:rsidP="009116C5">
      <w:pPr>
        <w:autoSpaceDE w:val="0"/>
        <w:autoSpaceDN w:val="0"/>
        <w:rPr>
          <w:color w:val="000000"/>
        </w:rPr>
      </w:pPr>
      <w:r w:rsidRPr="009116C5">
        <w:rPr>
          <w:color w:val="000000"/>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w:t>
      </w:r>
    </w:p>
    <w:p w:rsidR="00A01D9B" w:rsidRPr="009116C5" w:rsidRDefault="00A01D9B" w:rsidP="009116C5">
      <w:pPr>
        <w:autoSpaceDE w:val="0"/>
        <w:autoSpaceDN w:val="0"/>
        <w:jc w:val="both"/>
        <w:rPr>
          <w:color w:val="000000"/>
        </w:rPr>
      </w:pPr>
      <w:r w:rsidRPr="009116C5">
        <w:rPr>
          <w:color w:val="000000"/>
        </w:rPr>
        <w:t>- овладеть системой общеучебных умений (сравнение, обобщение, анализ, синтез, классификация, выделение главного);</w:t>
      </w:r>
    </w:p>
    <w:p w:rsidR="00A01D9B" w:rsidRPr="009116C5" w:rsidRDefault="00A01D9B" w:rsidP="009116C5">
      <w:pPr>
        <w:autoSpaceDE w:val="0"/>
        <w:autoSpaceDN w:val="0"/>
        <w:jc w:val="both"/>
      </w:pPr>
      <w:r w:rsidRPr="009116C5">
        <w:rPr>
          <w:color w:val="000000"/>
        </w:rPr>
        <w:t>-  знать свои гражданские права и уметь их реализовывать; уважать свое и чужое достоинство; уважать собственный труд и труд других людей.</w:t>
      </w:r>
    </w:p>
    <w:p w:rsidR="00A01D9B" w:rsidRPr="009116C5" w:rsidRDefault="00A01D9B" w:rsidP="009116C5">
      <w:pPr>
        <w:autoSpaceDE w:val="0"/>
        <w:autoSpaceDN w:val="0"/>
        <w:ind w:firstLine="720"/>
        <w:jc w:val="both"/>
      </w:pPr>
      <w:r w:rsidRPr="009116C5">
        <w:rPr>
          <w:i/>
          <w:iCs/>
          <w:color w:val="000000"/>
        </w:rPr>
        <w:t xml:space="preserve">Психолого-педагогический портрет: </w:t>
      </w:r>
      <w:r w:rsidRPr="009116C5">
        <w:rPr>
          <w:color w:val="000000"/>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A01D9B" w:rsidRPr="009116C5" w:rsidRDefault="00A01D9B" w:rsidP="009116C5">
      <w:pPr>
        <w:autoSpaceDE w:val="0"/>
        <w:autoSpaceDN w:val="0"/>
        <w:ind w:firstLine="720"/>
        <w:jc w:val="both"/>
      </w:pPr>
      <w:r w:rsidRPr="009116C5">
        <w:rPr>
          <w:i/>
          <w:iCs/>
          <w:color w:val="000000"/>
        </w:rPr>
        <w:t xml:space="preserve">Личностные качества: </w:t>
      </w:r>
      <w:r w:rsidRPr="009116C5">
        <w:rPr>
          <w:color w:val="000000"/>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A01D9B" w:rsidRPr="009116C5" w:rsidRDefault="00A01D9B" w:rsidP="009116C5">
      <w:pPr>
        <w:pStyle w:val="BodyTextIndent"/>
        <w:spacing w:after="0"/>
        <w:ind w:right="-5"/>
        <w:jc w:val="both"/>
        <w:rPr>
          <w:u w:val="single"/>
        </w:rPr>
      </w:pPr>
      <w:r w:rsidRPr="009116C5">
        <w:t xml:space="preserve">                      </w:t>
      </w:r>
      <w:r w:rsidRPr="009116C5">
        <w:rPr>
          <w:u w:val="single"/>
        </w:rPr>
        <w:t xml:space="preserve">  На основании вышеизложенного школа может:</w:t>
      </w:r>
    </w:p>
    <w:p w:rsidR="00A01D9B" w:rsidRPr="009116C5" w:rsidRDefault="00A01D9B" w:rsidP="009116C5">
      <w:pPr>
        <w:ind w:firstLine="708"/>
        <w:jc w:val="both"/>
      </w:pPr>
      <w:r w:rsidRPr="009116C5">
        <w:t xml:space="preserve"> 1.Системно решать задачи по внедрению содержательных линий  ФКГОС, прежде всего приоритетных содержательных линий школы, как в учебную, так и во внеурочную деятельность субъектов образовательного процесса.</w:t>
      </w:r>
    </w:p>
    <w:p w:rsidR="00A01D9B" w:rsidRPr="009116C5" w:rsidRDefault="00A01D9B" w:rsidP="009116C5">
      <w:pPr>
        <w:pStyle w:val="BodyText"/>
        <w:spacing w:after="0"/>
        <w:jc w:val="both"/>
      </w:pPr>
      <w:r w:rsidRPr="009116C5">
        <w:t xml:space="preserve">     </w:t>
      </w:r>
      <w:r w:rsidRPr="009116C5">
        <w:tab/>
        <w:t xml:space="preserve"> 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A01D9B" w:rsidRPr="009116C5" w:rsidRDefault="00A01D9B" w:rsidP="009116C5">
      <w:pPr>
        <w:pStyle w:val="BodyText"/>
        <w:spacing w:after="0"/>
        <w:ind w:firstLine="708"/>
        <w:jc w:val="both"/>
      </w:pPr>
      <w:r w:rsidRPr="009116C5">
        <w:t>3.Повысить качество образования в школе.</w:t>
      </w:r>
    </w:p>
    <w:p w:rsidR="00A01D9B" w:rsidRPr="009116C5" w:rsidRDefault="00A01D9B" w:rsidP="009116C5">
      <w:pPr>
        <w:jc w:val="both"/>
      </w:pPr>
      <w:r w:rsidRPr="009116C5">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A01D9B" w:rsidRPr="009116C5" w:rsidRDefault="00A01D9B" w:rsidP="009116C5">
      <w:pPr>
        <w:ind w:firstLine="513"/>
        <w:jc w:val="both"/>
        <w:rPr>
          <w:b/>
        </w:rPr>
      </w:pPr>
      <w:r w:rsidRPr="009116C5">
        <w:tab/>
        <w:t>5.Укрепить базу для межведомственного взаимодействия и сотрудничества между субъектами единого образовательного комплекса.</w:t>
      </w:r>
    </w:p>
    <w:p w:rsidR="00A01D9B" w:rsidRPr="009116C5" w:rsidRDefault="00A01D9B" w:rsidP="009116C5">
      <w:pPr>
        <w:pStyle w:val="Heading5"/>
        <w:jc w:val="center"/>
        <w:rPr>
          <w:i w:val="0"/>
          <w:sz w:val="24"/>
          <w:szCs w:val="24"/>
        </w:rPr>
      </w:pPr>
      <w:r w:rsidRPr="009116C5">
        <w:rPr>
          <w:bCs w:val="0"/>
          <w:i w:val="0"/>
          <w:iCs w:val="0"/>
          <w:sz w:val="24"/>
          <w:szCs w:val="24"/>
        </w:rPr>
        <w:t xml:space="preserve">3.6  </w:t>
      </w:r>
      <w:r w:rsidRPr="009116C5">
        <w:rPr>
          <w:i w:val="0"/>
          <w:sz w:val="24"/>
          <w:szCs w:val="24"/>
        </w:rPr>
        <w:t xml:space="preserve"> Заключение</w:t>
      </w:r>
    </w:p>
    <w:p w:rsidR="00A01D9B" w:rsidRPr="009116C5" w:rsidRDefault="00A01D9B" w:rsidP="009116C5">
      <w:pPr>
        <w:pStyle w:val="NormalWeb"/>
        <w:spacing w:before="0" w:beforeAutospacing="0" w:after="0" w:afterAutospacing="0"/>
        <w:jc w:val="both"/>
      </w:pPr>
      <w:r w:rsidRPr="009116C5">
        <w:t xml:space="preserve">               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A01D9B" w:rsidRPr="009116C5" w:rsidRDefault="00A01D9B" w:rsidP="009116C5">
      <w:pPr>
        <w:jc w:val="both"/>
      </w:pPr>
      <w:r w:rsidRPr="009116C5">
        <w:t>Критериями реализации программы являются:</w:t>
      </w:r>
    </w:p>
    <w:p w:rsidR="00A01D9B" w:rsidRPr="009116C5" w:rsidRDefault="00A01D9B" w:rsidP="009116C5">
      <w:pPr>
        <w:numPr>
          <w:ilvl w:val="0"/>
          <w:numId w:val="64"/>
        </w:numPr>
        <w:jc w:val="both"/>
      </w:pPr>
      <w:r w:rsidRPr="009116C5">
        <w:t>высокий уровень обученности и воспитанности учащихся;</w:t>
      </w:r>
    </w:p>
    <w:p w:rsidR="00A01D9B" w:rsidRPr="009116C5" w:rsidRDefault="00A01D9B" w:rsidP="009116C5">
      <w:pPr>
        <w:numPr>
          <w:ilvl w:val="0"/>
          <w:numId w:val="64"/>
        </w:numPr>
        <w:jc w:val="both"/>
      </w:pPr>
      <w:r w:rsidRPr="009116C5">
        <w:t>стабильность педагогических кадров и их высокий уровень профессиональной компетенции;</w:t>
      </w:r>
    </w:p>
    <w:p w:rsidR="00A01D9B" w:rsidRPr="009116C5" w:rsidRDefault="00A01D9B" w:rsidP="009116C5">
      <w:pPr>
        <w:numPr>
          <w:ilvl w:val="0"/>
          <w:numId w:val="64"/>
        </w:numPr>
        <w:jc w:val="both"/>
      </w:pPr>
      <w:r w:rsidRPr="009116C5">
        <w:t>высокий социальный статус школы.</w:t>
      </w:r>
    </w:p>
    <w:p w:rsidR="00A01D9B" w:rsidRPr="009116C5" w:rsidRDefault="00A01D9B" w:rsidP="009116C5">
      <w:pPr>
        <w:ind w:left="360"/>
        <w:jc w:val="both"/>
      </w:pPr>
      <w:r w:rsidRPr="009116C5">
        <w:t>В основе управленческой деятельности реализацией образовательной программой лежат следующие подходы:</w:t>
      </w:r>
    </w:p>
    <w:p w:rsidR="00A01D9B" w:rsidRPr="009116C5" w:rsidRDefault="00A01D9B" w:rsidP="009116C5">
      <w:pPr>
        <w:numPr>
          <w:ilvl w:val="0"/>
          <w:numId w:val="64"/>
        </w:numPr>
        <w:jc w:val="both"/>
      </w:pPr>
      <w:r w:rsidRPr="009116C5">
        <w:t>компетентностный;</w:t>
      </w:r>
    </w:p>
    <w:p w:rsidR="00A01D9B" w:rsidRPr="009116C5" w:rsidRDefault="00A01D9B" w:rsidP="009116C5">
      <w:pPr>
        <w:numPr>
          <w:ilvl w:val="0"/>
          <w:numId w:val="64"/>
        </w:numPr>
        <w:jc w:val="both"/>
      </w:pPr>
      <w:r w:rsidRPr="009116C5">
        <w:t>системный.</w:t>
      </w:r>
    </w:p>
    <w:p w:rsidR="00A01D9B" w:rsidRPr="009116C5" w:rsidRDefault="00A01D9B" w:rsidP="009116C5">
      <w:pPr>
        <w:jc w:val="both"/>
      </w:pPr>
      <w:r w:rsidRPr="009116C5">
        <w:t>Данная Программа – необходимое условие для развития гибкого образовательного пространства, стабильного функционирования.</w:t>
      </w:r>
    </w:p>
    <w:p w:rsidR="00A01D9B" w:rsidRPr="009116C5" w:rsidRDefault="00A01D9B" w:rsidP="009116C5">
      <w:pPr>
        <w:pStyle w:val="List2"/>
        <w:tabs>
          <w:tab w:val="left" w:pos="180"/>
        </w:tabs>
        <w:spacing w:line="240" w:lineRule="auto"/>
        <w:ind w:left="0" w:right="310" w:firstLine="76"/>
        <w:rPr>
          <w:sz w:val="24"/>
          <w:szCs w:val="24"/>
        </w:rPr>
      </w:pPr>
    </w:p>
    <w:p w:rsidR="00A01D9B" w:rsidRPr="009116C5" w:rsidRDefault="00A01D9B" w:rsidP="009116C5">
      <w:pPr>
        <w:ind w:right="310"/>
        <w:rPr>
          <w:b/>
        </w:rPr>
      </w:pPr>
      <w:r w:rsidRPr="009116C5">
        <w:rPr>
          <w:b/>
        </w:rPr>
        <w:t>6. Учебно-методический комплекс:</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992"/>
        <w:gridCol w:w="1559"/>
        <w:gridCol w:w="2410"/>
        <w:gridCol w:w="3686"/>
      </w:tblGrid>
      <w:tr w:rsidR="00A01D9B" w:rsidRPr="009116C5" w:rsidTr="009275F8">
        <w:trPr>
          <w:cantSplit/>
          <w:trHeight w:val="230"/>
        </w:trPr>
        <w:tc>
          <w:tcPr>
            <w:tcW w:w="1778" w:type="dxa"/>
            <w:vAlign w:val="center"/>
          </w:tcPr>
          <w:p w:rsidR="00A01D9B" w:rsidRPr="009116C5" w:rsidRDefault="00A01D9B" w:rsidP="009116C5">
            <w:pPr>
              <w:ind w:right="310"/>
              <w:jc w:val="center"/>
              <w:rPr>
                <w:b/>
              </w:rPr>
            </w:pPr>
            <w:r w:rsidRPr="009116C5">
              <w:rPr>
                <w:b/>
              </w:rPr>
              <w:t>Предметы в соответствии с учебным планом</w:t>
            </w:r>
          </w:p>
        </w:tc>
        <w:tc>
          <w:tcPr>
            <w:tcW w:w="992" w:type="dxa"/>
            <w:vAlign w:val="center"/>
          </w:tcPr>
          <w:p w:rsidR="00A01D9B" w:rsidRPr="009116C5" w:rsidRDefault="00A01D9B" w:rsidP="009116C5">
            <w:pPr>
              <w:ind w:right="310"/>
              <w:jc w:val="center"/>
              <w:rPr>
                <w:b/>
              </w:rPr>
            </w:pPr>
            <w:r w:rsidRPr="009116C5">
              <w:rPr>
                <w:b/>
              </w:rPr>
              <w:t>Класс</w:t>
            </w:r>
          </w:p>
        </w:tc>
        <w:tc>
          <w:tcPr>
            <w:tcW w:w="1559" w:type="dxa"/>
            <w:vAlign w:val="center"/>
          </w:tcPr>
          <w:p w:rsidR="00A01D9B" w:rsidRPr="009116C5" w:rsidRDefault="00A01D9B" w:rsidP="009116C5">
            <w:pPr>
              <w:ind w:right="310"/>
              <w:jc w:val="center"/>
              <w:rPr>
                <w:b/>
              </w:rPr>
            </w:pPr>
            <w:r w:rsidRPr="009116C5">
              <w:rPr>
                <w:b/>
              </w:rPr>
              <w:t xml:space="preserve">Уровень учебной программы </w:t>
            </w:r>
            <w:r w:rsidRPr="009116C5">
              <w:rPr>
                <w:b/>
                <w:i/>
              </w:rPr>
              <w:t>(базовый, углубленный, коррекционный)</w:t>
            </w:r>
          </w:p>
        </w:tc>
        <w:tc>
          <w:tcPr>
            <w:tcW w:w="2410" w:type="dxa"/>
            <w:vAlign w:val="center"/>
          </w:tcPr>
          <w:p w:rsidR="00A01D9B" w:rsidRPr="003342AA" w:rsidRDefault="00A01D9B" w:rsidP="003342AA">
            <w:pPr>
              <w:ind w:right="310"/>
              <w:jc w:val="center"/>
              <w:rPr>
                <w:b/>
                <w:i/>
              </w:rPr>
            </w:pPr>
            <w:r w:rsidRPr="003342AA">
              <w:rPr>
                <w:b/>
                <w:sz w:val="22"/>
                <w:szCs w:val="22"/>
              </w:rPr>
              <w:t xml:space="preserve">Вид  учебной программы </w:t>
            </w:r>
            <w:r w:rsidRPr="003342AA">
              <w:rPr>
                <w:b/>
                <w:i/>
                <w:sz w:val="22"/>
                <w:szCs w:val="22"/>
              </w:rPr>
              <w:t>(типовая, скорректированная, модифицированная, авторская,</w:t>
            </w:r>
          </w:p>
          <w:p w:rsidR="00A01D9B" w:rsidRPr="003342AA" w:rsidRDefault="00A01D9B" w:rsidP="003342AA">
            <w:pPr>
              <w:ind w:right="310"/>
              <w:jc w:val="center"/>
              <w:rPr>
                <w:b/>
              </w:rPr>
            </w:pPr>
            <w:r w:rsidRPr="003342AA">
              <w:rPr>
                <w:b/>
                <w:i/>
                <w:sz w:val="22"/>
                <w:szCs w:val="22"/>
              </w:rPr>
              <w:t>экспериментальная, рабочая учебная программа),</w:t>
            </w:r>
          </w:p>
          <w:p w:rsidR="00A01D9B" w:rsidRPr="009116C5" w:rsidRDefault="00A01D9B" w:rsidP="003342AA">
            <w:pPr>
              <w:ind w:right="310"/>
              <w:jc w:val="center"/>
              <w:rPr>
                <w:b/>
              </w:rPr>
            </w:pPr>
            <w:r w:rsidRPr="003342AA">
              <w:rPr>
                <w:b/>
                <w:sz w:val="22"/>
                <w:szCs w:val="22"/>
              </w:rPr>
              <w:t>кем рекомендована / допущена</w:t>
            </w:r>
          </w:p>
        </w:tc>
        <w:tc>
          <w:tcPr>
            <w:tcW w:w="3686" w:type="dxa"/>
            <w:vAlign w:val="center"/>
          </w:tcPr>
          <w:p w:rsidR="00A01D9B" w:rsidRPr="009116C5" w:rsidRDefault="00A01D9B" w:rsidP="009116C5">
            <w:pPr>
              <w:ind w:right="310"/>
              <w:jc w:val="center"/>
              <w:rPr>
                <w:b/>
              </w:rPr>
            </w:pPr>
            <w:r w:rsidRPr="009116C5">
              <w:rPr>
                <w:b/>
              </w:rPr>
              <w:t>Учебники, пособия для обучающихся (наименование, автор, год издания)</w:t>
            </w:r>
          </w:p>
        </w:tc>
      </w:tr>
      <w:tr w:rsidR="00A01D9B" w:rsidRPr="009116C5" w:rsidTr="009275F8">
        <w:trPr>
          <w:cantSplit/>
          <w:trHeight w:val="198"/>
        </w:trPr>
        <w:tc>
          <w:tcPr>
            <w:tcW w:w="1778" w:type="dxa"/>
          </w:tcPr>
          <w:p w:rsidR="00A01D9B" w:rsidRPr="009116C5" w:rsidRDefault="00A01D9B" w:rsidP="009116C5">
            <w:pPr>
              <w:ind w:right="310"/>
            </w:pPr>
            <w:r w:rsidRPr="009116C5">
              <w:t>Русский язык</w:t>
            </w:r>
          </w:p>
        </w:tc>
        <w:tc>
          <w:tcPr>
            <w:tcW w:w="992" w:type="dxa"/>
          </w:tcPr>
          <w:p w:rsidR="00A01D9B" w:rsidRPr="009116C5" w:rsidRDefault="00A01D9B" w:rsidP="009116C5">
            <w:pPr>
              <w:ind w:right="310"/>
            </w:pPr>
            <w:r w:rsidRPr="009116C5">
              <w:t>10,</w:t>
            </w:r>
            <w:r>
              <w:t xml:space="preserve"> </w:t>
            </w:r>
            <w:r w:rsidRPr="009116C5">
              <w:t>11</w:t>
            </w:r>
          </w:p>
        </w:tc>
        <w:tc>
          <w:tcPr>
            <w:tcW w:w="1559" w:type="dxa"/>
          </w:tcPr>
          <w:p w:rsidR="00A01D9B" w:rsidRPr="009116C5" w:rsidRDefault="00A01D9B" w:rsidP="009116C5">
            <w:pPr>
              <w:ind w:right="310"/>
            </w:pPr>
            <w:r w:rsidRPr="009116C5">
              <w:t xml:space="preserve">Базовый </w:t>
            </w:r>
          </w:p>
        </w:tc>
        <w:tc>
          <w:tcPr>
            <w:tcW w:w="2410" w:type="dxa"/>
          </w:tcPr>
          <w:p w:rsidR="00A01D9B" w:rsidRPr="009116C5" w:rsidRDefault="00A01D9B" w:rsidP="009116C5">
            <w:pPr>
              <w:ind w:right="310"/>
            </w:pPr>
            <w:r w:rsidRPr="009116C5">
              <w:t xml:space="preserve">Рабочая учебная программа на основе типовой </w:t>
            </w:r>
          </w:p>
        </w:tc>
        <w:tc>
          <w:tcPr>
            <w:tcW w:w="3686" w:type="dxa"/>
          </w:tcPr>
          <w:p w:rsidR="00A01D9B" w:rsidRPr="009116C5" w:rsidRDefault="00A01D9B" w:rsidP="009116C5">
            <w:pPr>
              <w:ind w:right="310"/>
            </w:pPr>
            <w:r w:rsidRPr="009116C5">
              <w:t>Пособие по русскому языку в старших классах 10-11 Гольцов  В.Ф. Просвещение 2008</w:t>
            </w:r>
          </w:p>
        </w:tc>
      </w:tr>
      <w:tr w:rsidR="00A01D9B" w:rsidRPr="009116C5" w:rsidTr="009275F8">
        <w:trPr>
          <w:cantSplit/>
          <w:trHeight w:val="138"/>
        </w:trPr>
        <w:tc>
          <w:tcPr>
            <w:tcW w:w="1778" w:type="dxa"/>
          </w:tcPr>
          <w:p w:rsidR="00A01D9B" w:rsidRPr="009116C5" w:rsidRDefault="00A01D9B" w:rsidP="009116C5">
            <w:pPr>
              <w:ind w:right="310"/>
            </w:pPr>
            <w:r w:rsidRPr="009116C5">
              <w:t>Литература</w:t>
            </w:r>
          </w:p>
        </w:tc>
        <w:tc>
          <w:tcPr>
            <w:tcW w:w="992" w:type="dxa"/>
          </w:tcPr>
          <w:p w:rsidR="00A01D9B" w:rsidRPr="009116C5" w:rsidRDefault="00A01D9B" w:rsidP="009116C5">
            <w:pPr>
              <w:ind w:right="310"/>
            </w:pPr>
            <w:r w:rsidRPr="009116C5">
              <w:t>10,</w:t>
            </w:r>
            <w:r>
              <w:t xml:space="preserve"> </w:t>
            </w:r>
            <w:r w:rsidRPr="009116C5">
              <w:t>11</w:t>
            </w:r>
          </w:p>
        </w:tc>
        <w:tc>
          <w:tcPr>
            <w:tcW w:w="1559" w:type="dxa"/>
          </w:tcPr>
          <w:p w:rsidR="00A01D9B" w:rsidRPr="009116C5" w:rsidRDefault="00A01D9B" w:rsidP="009116C5">
            <w:pPr>
              <w:ind w:right="310"/>
            </w:pPr>
            <w:r w:rsidRPr="009116C5">
              <w:t>Базовый</w:t>
            </w:r>
          </w:p>
        </w:tc>
        <w:tc>
          <w:tcPr>
            <w:tcW w:w="2410" w:type="dxa"/>
          </w:tcPr>
          <w:p w:rsidR="00A01D9B" w:rsidRPr="009116C5" w:rsidRDefault="00A01D9B" w:rsidP="009116C5">
            <w:pPr>
              <w:ind w:right="310"/>
            </w:pPr>
            <w:r w:rsidRPr="009116C5">
              <w:t xml:space="preserve">Рабочая учебная программа на основе типовой </w:t>
            </w:r>
          </w:p>
        </w:tc>
        <w:tc>
          <w:tcPr>
            <w:tcW w:w="3686" w:type="dxa"/>
          </w:tcPr>
          <w:p w:rsidR="00A01D9B" w:rsidRPr="009116C5" w:rsidRDefault="00A01D9B" w:rsidP="009116C5">
            <w:pPr>
              <w:ind w:right="310"/>
            </w:pPr>
            <w:r w:rsidRPr="009116C5">
              <w:t xml:space="preserve"> Литература 10</w:t>
            </w:r>
          </w:p>
          <w:p w:rsidR="00A01D9B" w:rsidRPr="009116C5" w:rsidRDefault="00A01D9B" w:rsidP="009116C5">
            <w:pPr>
              <w:ind w:right="310"/>
            </w:pPr>
            <w:r w:rsidRPr="009116C5">
              <w:t>Лебедев Ю.В. Просвещение 2007</w:t>
            </w:r>
          </w:p>
          <w:p w:rsidR="00A01D9B" w:rsidRPr="009116C5" w:rsidRDefault="00A01D9B" w:rsidP="009116C5">
            <w:pPr>
              <w:ind w:right="310"/>
            </w:pPr>
            <w:r w:rsidRPr="009116C5">
              <w:t>Литература  1-2 часть Агенесов В.В Дрофа 2007</w:t>
            </w:r>
          </w:p>
        </w:tc>
      </w:tr>
      <w:tr w:rsidR="00A01D9B" w:rsidRPr="009116C5" w:rsidTr="009275F8">
        <w:trPr>
          <w:cantSplit/>
          <w:trHeight w:val="138"/>
        </w:trPr>
        <w:tc>
          <w:tcPr>
            <w:tcW w:w="1778" w:type="dxa"/>
          </w:tcPr>
          <w:p w:rsidR="00A01D9B" w:rsidRPr="009116C5" w:rsidRDefault="00A01D9B" w:rsidP="009116C5">
            <w:pPr>
              <w:ind w:right="310"/>
            </w:pPr>
            <w:r w:rsidRPr="009116C5">
              <w:t>Немецкий язык</w:t>
            </w:r>
          </w:p>
        </w:tc>
        <w:tc>
          <w:tcPr>
            <w:tcW w:w="992" w:type="dxa"/>
          </w:tcPr>
          <w:p w:rsidR="00A01D9B" w:rsidRPr="009116C5" w:rsidRDefault="00A01D9B" w:rsidP="009116C5">
            <w:pPr>
              <w:ind w:right="310"/>
            </w:pPr>
            <w:r w:rsidRPr="009116C5">
              <w:t>10, 11</w:t>
            </w:r>
          </w:p>
        </w:tc>
        <w:tc>
          <w:tcPr>
            <w:tcW w:w="1559" w:type="dxa"/>
          </w:tcPr>
          <w:p w:rsidR="00A01D9B" w:rsidRPr="009116C5" w:rsidRDefault="00A01D9B" w:rsidP="009116C5">
            <w:pPr>
              <w:ind w:right="310"/>
            </w:pPr>
            <w:r w:rsidRPr="009116C5">
              <w:t xml:space="preserve">Базовый </w:t>
            </w:r>
          </w:p>
        </w:tc>
        <w:tc>
          <w:tcPr>
            <w:tcW w:w="2410" w:type="dxa"/>
          </w:tcPr>
          <w:p w:rsidR="00A01D9B" w:rsidRPr="009116C5" w:rsidRDefault="00A01D9B" w:rsidP="009116C5">
            <w:pPr>
              <w:ind w:right="310"/>
            </w:pPr>
            <w:r w:rsidRPr="009116C5">
              <w:t>Рабочая учебная программа на основе типовой</w:t>
            </w:r>
          </w:p>
        </w:tc>
        <w:tc>
          <w:tcPr>
            <w:tcW w:w="3686" w:type="dxa"/>
          </w:tcPr>
          <w:p w:rsidR="00A01D9B" w:rsidRPr="009116C5" w:rsidRDefault="00A01D9B" w:rsidP="009116C5">
            <w:pPr>
              <w:ind w:right="310"/>
              <w:jc w:val="center"/>
            </w:pPr>
            <w:r w:rsidRPr="009116C5">
              <w:t>Воронина Г.И. «Немецкий язык» - 11 класс. «Просвещение», 2007.</w:t>
            </w:r>
          </w:p>
        </w:tc>
      </w:tr>
      <w:tr w:rsidR="00A01D9B" w:rsidRPr="009116C5" w:rsidTr="009275F8">
        <w:trPr>
          <w:cantSplit/>
          <w:trHeight w:val="138"/>
        </w:trPr>
        <w:tc>
          <w:tcPr>
            <w:tcW w:w="1778" w:type="dxa"/>
          </w:tcPr>
          <w:p w:rsidR="00A01D9B" w:rsidRPr="009116C5" w:rsidRDefault="00A01D9B" w:rsidP="009116C5">
            <w:pPr>
              <w:ind w:right="310"/>
            </w:pPr>
            <w:r w:rsidRPr="009116C5">
              <w:t>Математика</w:t>
            </w:r>
          </w:p>
        </w:tc>
        <w:tc>
          <w:tcPr>
            <w:tcW w:w="992" w:type="dxa"/>
          </w:tcPr>
          <w:p w:rsidR="00A01D9B" w:rsidRPr="009116C5" w:rsidRDefault="00A01D9B" w:rsidP="009116C5">
            <w:pPr>
              <w:ind w:right="310"/>
            </w:pPr>
            <w:r w:rsidRPr="009116C5">
              <w:t>10, 11</w:t>
            </w:r>
          </w:p>
        </w:tc>
        <w:tc>
          <w:tcPr>
            <w:tcW w:w="1559" w:type="dxa"/>
          </w:tcPr>
          <w:p w:rsidR="00A01D9B" w:rsidRPr="009116C5" w:rsidRDefault="00A01D9B" w:rsidP="009116C5">
            <w:pPr>
              <w:ind w:right="310"/>
            </w:pPr>
            <w:r w:rsidRPr="009116C5">
              <w:t xml:space="preserve">Базовый </w:t>
            </w:r>
          </w:p>
        </w:tc>
        <w:tc>
          <w:tcPr>
            <w:tcW w:w="2410" w:type="dxa"/>
          </w:tcPr>
          <w:p w:rsidR="00A01D9B" w:rsidRPr="009116C5" w:rsidRDefault="00A01D9B" w:rsidP="009116C5">
            <w:pPr>
              <w:ind w:right="310"/>
            </w:pPr>
            <w:r w:rsidRPr="009116C5">
              <w:t>Рабочая учебная программа на основе типовой</w:t>
            </w:r>
          </w:p>
        </w:tc>
        <w:tc>
          <w:tcPr>
            <w:tcW w:w="3686" w:type="dxa"/>
          </w:tcPr>
          <w:p w:rsidR="00A01D9B" w:rsidRPr="009116C5" w:rsidRDefault="00A01D9B" w:rsidP="009116C5">
            <w:pPr>
              <w:ind w:right="310"/>
            </w:pPr>
            <w:r w:rsidRPr="009116C5">
              <w:t>Колмогоров А.Н. «Алгебра и начала анализа»– 10, 11 классы. «Просвещение», 2007.</w:t>
            </w:r>
          </w:p>
          <w:p w:rsidR="00A01D9B" w:rsidRPr="009116C5" w:rsidRDefault="00A01D9B" w:rsidP="009116C5">
            <w:pPr>
              <w:ind w:right="310"/>
            </w:pPr>
            <w:r w:rsidRPr="009116C5">
              <w:t>Атанасян Л.С. «Геометрия» - 10,11 классы. «Просвещение». 2007.</w:t>
            </w:r>
          </w:p>
        </w:tc>
      </w:tr>
      <w:tr w:rsidR="00A01D9B" w:rsidRPr="009116C5" w:rsidTr="009275F8">
        <w:trPr>
          <w:cantSplit/>
          <w:trHeight w:val="138"/>
        </w:trPr>
        <w:tc>
          <w:tcPr>
            <w:tcW w:w="1778" w:type="dxa"/>
          </w:tcPr>
          <w:p w:rsidR="00A01D9B" w:rsidRPr="009116C5" w:rsidRDefault="00A01D9B" w:rsidP="009116C5">
            <w:pPr>
              <w:ind w:right="310"/>
            </w:pPr>
            <w:r w:rsidRPr="009116C5">
              <w:t>Информатика и ИКТ</w:t>
            </w:r>
          </w:p>
        </w:tc>
        <w:tc>
          <w:tcPr>
            <w:tcW w:w="992" w:type="dxa"/>
          </w:tcPr>
          <w:p w:rsidR="00A01D9B" w:rsidRPr="009116C5" w:rsidRDefault="00A01D9B" w:rsidP="009116C5">
            <w:pPr>
              <w:ind w:right="310"/>
            </w:pPr>
            <w:r w:rsidRPr="009116C5">
              <w:t>10,</w:t>
            </w:r>
          </w:p>
          <w:p w:rsidR="00A01D9B" w:rsidRPr="009116C5" w:rsidRDefault="00A01D9B" w:rsidP="009116C5">
            <w:pPr>
              <w:ind w:right="310"/>
            </w:pPr>
            <w:r w:rsidRPr="009116C5">
              <w:t>11</w:t>
            </w:r>
          </w:p>
        </w:tc>
        <w:tc>
          <w:tcPr>
            <w:tcW w:w="1559" w:type="dxa"/>
          </w:tcPr>
          <w:p w:rsidR="00A01D9B" w:rsidRPr="009116C5" w:rsidRDefault="00A01D9B" w:rsidP="009116C5">
            <w:pPr>
              <w:ind w:right="310"/>
            </w:pPr>
            <w:r w:rsidRPr="009116C5">
              <w:t>Базовый</w:t>
            </w:r>
          </w:p>
        </w:tc>
        <w:tc>
          <w:tcPr>
            <w:tcW w:w="2410" w:type="dxa"/>
          </w:tcPr>
          <w:p w:rsidR="00A01D9B" w:rsidRPr="009116C5" w:rsidRDefault="00A01D9B" w:rsidP="009116C5">
            <w:pPr>
              <w:ind w:right="310"/>
            </w:pPr>
            <w:r w:rsidRPr="009116C5">
              <w:t>Рабочая учебная программа на основе типовой</w:t>
            </w:r>
          </w:p>
        </w:tc>
        <w:tc>
          <w:tcPr>
            <w:tcW w:w="3686" w:type="dxa"/>
          </w:tcPr>
          <w:p w:rsidR="00A01D9B" w:rsidRPr="009116C5" w:rsidRDefault="00A01D9B" w:rsidP="009116C5">
            <w:pPr>
              <w:ind w:right="310"/>
            </w:pPr>
            <w:r w:rsidRPr="009116C5">
              <w:t>Угринович Н.Д. «Информатика и ИКТ» - 10, 11 классы. «Бином», 2010.</w:t>
            </w:r>
          </w:p>
        </w:tc>
      </w:tr>
      <w:tr w:rsidR="00A01D9B" w:rsidRPr="009116C5" w:rsidTr="009275F8">
        <w:trPr>
          <w:cantSplit/>
          <w:trHeight w:val="138"/>
        </w:trPr>
        <w:tc>
          <w:tcPr>
            <w:tcW w:w="1778" w:type="dxa"/>
          </w:tcPr>
          <w:p w:rsidR="00A01D9B" w:rsidRPr="009116C5" w:rsidRDefault="00A01D9B" w:rsidP="009116C5">
            <w:pPr>
              <w:ind w:right="310"/>
            </w:pPr>
            <w:r w:rsidRPr="009116C5">
              <w:t>История</w:t>
            </w:r>
          </w:p>
        </w:tc>
        <w:tc>
          <w:tcPr>
            <w:tcW w:w="992" w:type="dxa"/>
          </w:tcPr>
          <w:p w:rsidR="00A01D9B" w:rsidRPr="009116C5" w:rsidRDefault="00A01D9B" w:rsidP="009116C5">
            <w:pPr>
              <w:ind w:right="310"/>
            </w:pPr>
            <w:r w:rsidRPr="009116C5">
              <w:t>10, 11</w:t>
            </w:r>
          </w:p>
        </w:tc>
        <w:tc>
          <w:tcPr>
            <w:tcW w:w="1559" w:type="dxa"/>
          </w:tcPr>
          <w:p w:rsidR="00A01D9B" w:rsidRPr="009116C5" w:rsidRDefault="00A01D9B" w:rsidP="009116C5">
            <w:pPr>
              <w:ind w:right="310"/>
            </w:pPr>
            <w:r w:rsidRPr="009116C5">
              <w:t xml:space="preserve">Базовый </w:t>
            </w:r>
          </w:p>
        </w:tc>
        <w:tc>
          <w:tcPr>
            <w:tcW w:w="2410" w:type="dxa"/>
          </w:tcPr>
          <w:p w:rsidR="00A01D9B" w:rsidRPr="009116C5" w:rsidRDefault="00A01D9B" w:rsidP="009116C5">
            <w:pPr>
              <w:ind w:right="310"/>
            </w:pPr>
            <w:r w:rsidRPr="009116C5">
              <w:t>Рабочая учебная программа на основе типовой</w:t>
            </w:r>
          </w:p>
        </w:tc>
        <w:tc>
          <w:tcPr>
            <w:tcW w:w="3686" w:type="dxa"/>
          </w:tcPr>
          <w:p w:rsidR="00A01D9B" w:rsidRPr="009116C5" w:rsidRDefault="00A01D9B" w:rsidP="009116C5">
            <w:pPr>
              <w:ind w:right="310"/>
            </w:pPr>
            <w:r w:rsidRPr="009116C5">
              <w:t>История России с древнейших времен до конца 17 в. Сахаров А.Н</w:t>
            </w:r>
          </w:p>
          <w:p w:rsidR="00A01D9B" w:rsidRPr="009116C5" w:rsidRDefault="00A01D9B" w:rsidP="009116C5">
            <w:pPr>
              <w:ind w:right="310"/>
            </w:pPr>
            <w:r w:rsidRPr="009116C5">
              <w:t>Просвещение 2007</w:t>
            </w:r>
          </w:p>
          <w:p w:rsidR="00A01D9B" w:rsidRPr="009116C5" w:rsidRDefault="00A01D9B" w:rsidP="009116C5">
            <w:pPr>
              <w:ind w:right="310"/>
            </w:pPr>
            <w:r w:rsidRPr="009116C5">
              <w:t>Новейшая история Алексашикина Л.Н Просвещение 2008</w:t>
            </w:r>
          </w:p>
          <w:p w:rsidR="00A01D9B" w:rsidRPr="009116C5" w:rsidRDefault="00A01D9B" w:rsidP="009116C5">
            <w:pPr>
              <w:ind w:right="310"/>
            </w:pPr>
            <w:r w:rsidRPr="009116C5">
              <w:t>История России Ливандовский А.А Просвещение</w:t>
            </w:r>
          </w:p>
          <w:p w:rsidR="00A01D9B" w:rsidRPr="009116C5" w:rsidRDefault="00A01D9B" w:rsidP="009116C5">
            <w:pPr>
              <w:ind w:right="310"/>
            </w:pPr>
            <w:r w:rsidRPr="009116C5">
              <w:t>2008</w:t>
            </w:r>
          </w:p>
        </w:tc>
      </w:tr>
      <w:tr w:rsidR="00A01D9B" w:rsidRPr="009116C5" w:rsidTr="009275F8">
        <w:trPr>
          <w:cantSplit/>
          <w:trHeight w:val="138"/>
        </w:trPr>
        <w:tc>
          <w:tcPr>
            <w:tcW w:w="1778" w:type="dxa"/>
          </w:tcPr>
          <w:p w:rsidR="00A01D9B" w:rsidRPr="009116C5" w:rsidRDefault="00A01D9B" w:rsidP="009116C5">
            <w:pPr>
              <w:ind w:right="310"/>
            </w:pPr>
            <w:r w:rsidRPr="009116C5">
              <w:t>Обществознание</w:t>
            </w:r>
          </w:p>
        </w:tc>
        <w:tc>
          <w:tcPr>
            <w:tcW w:w="992" w:type="dxa"/>
          </w:tcPr>
          <w:p w:rsidR="00A01D9B" w:rsidRPr="009116C5" w:rsidRDefault="00A01D9B" w:rsidP="009116C5">
            <w:pPr>
              <w:ind w:right="310"/>
            </w:pPr>
            <w:r w:rsidRPr="009116C5">
              <w:t>10, 11</w:t>
            </w:r>
          </w:p>
        </w:tc>
        <w:tc>
          <w:tcPr>
            <w:tcW w:w="1559" w:type="dxa"/>
          </w:tcPr>
          <w:p w:rsidR="00A01D9B" w:rsidRPr="009116C5" w:rsidRDefault="00A01D9B" w:rsidP="009116C5">
            <w:pPr>
              <w:ind w:right="310"/>
            </w:pPr>
            <w:r w:rsidRPr="009116C5">
              <w:t xml:space="preserve">Базовый </w:t>
            </w:r>
          </w:p>
        </w:tc>
        <w:tc>
          <w:tcPr>
            <w:tcW w:w="2410" w:type="dxa"/>
          </w:tcPr>
          <w:p w:rsidR="00A01D9B" w:rsidRPr="009116C5" w:rsidRDefault="00A01D9B" w:rsidP="009116C5">
            <w:pPr>
              <w:ind w:right="310"/>
            </w:pPr>
            <w:r w:rsidRPr="009116C5">
              <w:t>Рабочая учебная программа на основе типовой</w:t>
            </w:r>
          </w:p>
        </w:tc>
        <w:tc>
          <w:tcPr>
            <w:tcW w:w="3686" w:type="dxa"/>
          </w:tcPr>
          <w:p w:rsidR="00A01D9B" w:rsidRPr="009116C5" w:rsidRDefault="00A01D9B" w:rsidP="009116C5">
            <w:pPr>
              <w:ind w:right="310"/>
            </w:pPr>
            <w:r w:rsidRPr="009116C5">
              <w:t>Кравченко А.И.«Обществознание» - 10, 11 классы. «Русское слово», 2010.</w:t>
            </w:r>
          </w:p>
        </w:tc>
      </w:tr>
      <w:tr w:rsidR="00A01D9B" w:rsidRPr="009116C5" w:rsidTr="009275F8">
        <w:trPr>
          <w:cantSplit/>
          <w:trHeight w:val="138"/>
        </w:trPr>
        <w:tc>
          <w:tcPr>
            <w:tcW w:w="1778" w:type="dxa"/>
          </w:tcPr>
          <w:p w:rsidR="00A01D9B" w:rsidRPr="009116C5" w:rsidRDefault="00A01D9B" w:rsidP="009116C5">
            <w:pPr>
              <w:ind w:right="310"/>
            </w:pPr>
            <w:r w:rsidRPr="009116C5">
              <w:t>География</w:t>
            </w:r>
          </w:p>
        </w:tc>
        <w:tc>
          <w:tcPr>
            <w:tcW w:w="992" w:type="dxa"/>
          </w:tcPr>
          <w:p w:rsidR="00A01D9B" w:rsidRPr="009116C5" w:rsidRDefault="00A01D9B" w:rsidP="009116C5">
            <w:pPr>
              <w:ind w:right="310"/>
            </w:pPr>
            <w:r w:rsidRPr="009116C5">
              <w:t>10</w:t>
            </w:r>
          </w:p>
        </w:tc>
        <w:tc>
          <w:tcPr>
            <w:tcW w:w="1559" w:type="dxa"/>
          </w:tcPr>
          <w:p w:rsidR="00A01D9B" w:rsidRPr="009116C5" w:rsidRDefault="00A01D9B" w:rsidP="009116C5">
            <w:pPr>
              <w:ind w:right="310"/>
            </w:pPr>
            <w:r w:rsidRPr="009116C5">
              <w:t xml:space="preserve">Базовый </w:t>
            </w:r>
          </w:p>
        </w:tc>
        <w:tc>
          <w:tcPr>
            <w:tcW w:w="2410" w:type="dxa"/>
          </w:tcPr>
          <w:p w:rsidR="00A01D9B" w:rsidRPr="009116C5" w:rsidRDefault="00A01D9B" w:rsidP="009116C5">
            <w:pPr>
              <w:ind w:right="310"/>
            </w:pPr>
            <w:r w:rsidRPr="009116C5">
              <w:t>Рабочая учебная программа на основе типовой</w:t>
            </w:r>
          </w:p>
        </w:tc>
        <w:tc>
          <w:tcPr>
            <w:tcW w:w="3686" w:type="dxa"/>
          </w:tcPr>
          <w:p w:rsidR="00A01D9B" w:rsidRPr="009116C5" w:rsidRDefault="00A01D9B" w:rsidP="009116C5">
            <w:pPr>
              <w:ind w:right="310"/>
            </w:pPr>
            <w:r w:rsidRPr="009116C5">
              <w:t>Максаковский В. П. «География » - 10 классы. «Дрофа», 2010.</w:t>
            </w:r>
          </w:p>
        </w:tc>
      </w:tr>
      <w:tr w:rsidR="00A01D9B" w:rsidRPr="009116C5" w:rsidTr="009275F8">
        <w:trPr>
          <w:cantSplit/>
          <w:trHeight w:val="138"/>
        </w:trPr>
        <w:tc>
          <w:tcPr>
            <w:tcW w:w="1778" w:type="dxa"/>
          </w:tcPr>
          <w:p w:rsidR="00A01D9B" w:rsidRPr="009116C5" w:rsidRDefault="00A01D9B" w:rsidP="009116C5">
            <w:pPr>
              <w:ind w:right="310"/>
            </w:pPr>
            <w:r w:rsidRPr="009116C5">
              <w:t>Биология</w:t>
            </w:r>
          </w:p>
        </w:tc>
        <w:tc>
          <w:tcPr>
            <w:tcW w:w="992" w:type="dxa"/>
          </w:tcPr>
          <w:p w:rsidR="00A01D9B" w:rsidRPr="009116C5" w:rsidRDefault="00A01D9B" w:rsidP="009116C5">
            <w:pPr>
              <w:ind w:right="310"/>
            </w:pPr>
            <w:r w:rsidRPr="009116C5">
              <w:t>10,</w:t>
            </w:r>
          </w:p>
          <w:p w:rsidR="00A01D9B" w:rsidRPr="009116C5" w:rsidRDefault="00A01D9B" w:rsidP="009116C5">
            <w:pPr>
              <w:ind w:right="310"/>
            </w:pPr>
            <w:r w:rsidRPr="009116C5">
              <w:t>11</w:t>
            </w:r>
          </w:p>
        </w:tc>
        <w:tc>
          <w:tcPr>
            <w:tcW w:w="1559" w:type="dxa"/>
          </w:tcPr>
          <w:p w:rsidR="00A01D9B" w:rsidRPr="009116C5" w:rsidRDefault="00A01D9B" w:rsidP="009116C5">
            <w:pPr>
              <w:ind w:right="310"/>
            </w:pPr>
            <w:r w:rsidRPr="009116C5">
              <w:t xml:space="preserve">Базовый </w:t>
            </w:r>
          </w:p>
        </w:tc>
        <w:tc>
          <w:tcPr>
            <w:tcW w:w="2410" w:type="dxa"/>
          </w:tcPr>
          <w:p w:rsidR="00A01D9B" w:rsidRPr="009116C5" w:rsidRDefault="00A01D9B" w:rsidP="009116C5">
            <w:pPr>
              <w:ind w:right="310"/>
            </w:pPr>
            <w:r w:rsidRPr="009116C5">
              <w:t>Рабочая учебная программа на основе авторской</w:t>
            </w:r>
          </w:p>
        </w:tc>
        <w:tc>
          <w:tcPr>
            <w:tcW w:w="3686" w:type="dxa"/>
          </w:tcPr>
          <w:p w:rsidR="00A01D9B" w:rsidRPr="009116C5" w:rsidRDefault="00A01D9B" w:rsidP="009116C5">
            <w:pPr>
              <w:ind w:right="310"/>
            </w:pPr>
            <w:r w:rsidRPr="009116C5">
              <w:t>ВБ.Захаров «Общая биология»  10, 11 классы. Дрофа2008</w:t>
            </w:r>
          </w:p>
        </w:tc>
      </w:tr>
      <w:tr w:rsidR="00A01D9B" w:rsidRPr="009116C5" w:rsidTr="009275F8">
        <w:trPr>
          <w:cantSplit/>
          <w:trHeight w:val="138"/>
        </w:trPr>
        <w:tc>
          <w:tcPr>
            <w:tcW w:w="1778" w:type="dxa"/>
          </w:tcPr>
          <w:p w:rsidR="00A01D9B" w:rsidRPr="009116C5" w:rsidRDefault="00A01D9B" w:rsidP="009116C5">
            <w:pPr>
              <w:ind w:right="310"/>
            </w:pPr>
          </w:p>
          <w:p w:rsidR="00A01D9B" w:rsidRPr="009116C5" w:rsidRDefault="00A01D9B" w:rsidP="009116C5">
            <w:pPr>
              <w:ind w:right="310"/>
            </w:pPr>
            <w:r w:rsidRPr="009116C5">
              <w:t>Физика</w:t>
            </w:r>
          </w:p>
        </w:tc>
        <w:tc>
          <w:tcPr>
            <w:tcW w:w="992" w:type="dxa"/>
          </w:tcPr>
          <w:p w:rsidR="00A01D9B" w:rsidRPr="009116C5" w:rsidRDefault="00A01D9B" w:rsidP="009116C5">
            <w:pPr>
              <w:ind w:right="310"/>
            </w:pPr>
            <w:r w:rsidRPr="009116C5">
              <w:t>10,</w:t>
            </w:r>
          </w:p>
          <w:p w:rsidR="00A01D9B" w:rsidRPr="009116C5" w:rsidRDefault="00A01D9B" w:rsidP="009116C5">
            <w:pPr>
              <w:ind w:right="310"/>
            </w:pPr>
            <w:r w:rsidRPr="009116C5">
              <w:t>11</w:t>
            </w:r>
          </w:p>
        </w:tc>
        <w:tc>
          <w:tcPr>
            <w:tcW w:w="1559" w:type="dxa"/>
          </w:tcPr>
          <w:p w:rsidR="00A01D9B" w:rsidRPr="009116C5" w:rsidRDefault="00A01D9B" w:rsidP="009116C5">
            <w:pPr>
              <w:ind w:right="310"/>
            </w:pPr>
            <w:r w:rsidRPr="009116C5">
              <w:t>Базовый</w:t>
            </w:r>
          </w:p>
        </w:tc>
        <w:tc>
          <w:tcPr>
            <w:tcW w:w="2410" w:type="dxa"/>
          </w:tcPr>
          <w:p w:rsidR="00A01D9B" w:rsidRPr="009116C5" w:rsidRDefault="00A01D9B" w:rsidP="009116C5">
            <w:pPr>
              <w:ind w:right="310"/>
            </w:pPr>
            <w:r w:rsidRPr="009116C5">
              <w:t xml:space="preserve">Рабочая учебная программа на основе типовой </w:t>
            </w:r>
          </w:p>
        </w:tc>
        <w:tc>
          <w:tcPr>
            <w:tcW w:w="3686" w:type="dxa"/>
          </w:tcPr>
          <w:p w:rsidR="00A01D9B" w:rsidRPr="009116C5" w:rsidRDefault="00A01D9B" w:rsidP="009116C5">
            <w:pPr>
              <w:ind w:right="310"/>
            </w:pPr>
            <w:r w:rsidRPr="009116C5">
              <w:t>Генденштейн Л.Э «Физика» (базовый уровень) – 10,-11 Дрофа 2008</w:t>
            </w:r>
          </w:p>
        </w:tc>
      </w:tr>
      <w:tr w:rsidR="00A01D9B" w:rsidRPr="009116C5" w:rsidTr="009275F8">
        <w:trPr>
          <w:cantSplit/>
          <w:trHeight w:val="138"/>
        </w:trPr>
        <w:tc>
          <w:tcPr>
            <w:tcW w:w="1778" w:type="dxa"/>
          </w:tcPr>
          <w:p w:rsidR="00A01D9B" w:rsidRPr="009116C5" w:rsidRDefault="00A01D9B" w:rsidP="009116C5">
            <w:pPr>
              <w:ind w:right="310"/>
            </w:pPr>
            <w:r w:rsidRPr="009116C5">
              <w:t>Химия</w:t>
            </w:r>
          </w:p>
        </w:tc>
        <w:tc>
          <w:tcPr>
            <w:tcW w:w="992" w:type="dxa"/>
          </w:tcPr>
          <w:p w:rsidR="00A01D9B" w:rsidRPr="009116C5" w:rsidRDefault="00A01D9B" w:rsidP="009116C5">
            <w:pPr>
              <w:ind w:right="310"/>
            </w:pPr>
            <w:r w:rsidRPr="009116C5">
              <w:t>10,</w:t>
            </w:r>
          </w:p>
          <w:p w:rsidR="00A01D9B" w:rsidRPr="009116C5" w:rsidRDefault="00A01D9B" w:rsidP="009116C5">
            <w:pPr>
              <w:ind w:right="310"/>
            </w:pPr>
            <w:r w:rsidRPr="009116C5">
              <w:t>11</w:t>
            </w:r>
          </w:p>
        </w:tc>
        <w:tc>
          <w:tcPr>
            <w:tcW w:w="1559" w:type="dxa"/>
          </w:tcPr>
          <w:p w:rsidR="00A01D9B" w:rsidRPr="009116C5" w:rsidRDefault="00A01D9B" w:rsidP="009116C5">
            <w:pPr>
              <w:ind w:right="310"/>
            </w:pPr>
            <w:r w:rsidRPr="009116C5">
              <w:t>Базовый</w:t>
            </w:r>
          </w:p>
        </w:tc>
        <w:tc>
          <w:tcPr>
            <w:tcW w:w="2410" w:type="dxa"/>
          </w:tcPr>
          <w:p w:rsidR="00A01D9B" w:rsidRPr="009116C5" w:rsidRDefault="00A01D9B" w:rsidP="009116C5">
            <w:pPr>
              <w:ind w:right="310"/>
            </w:pPr>
            <w:r w:rsidRPr="009116C5">
              <w:t xml:space="preserve">Рабочая учебная программа на основе типовой </w:t>
            </w:r>
          </w:p>
        </w:tc>
        <w:tc>
          <w:tcPr>
            <w:tcW w:w="3686" w:type="dxa"/>
          </w:tcPr>
          <w:p w:rsidR="00A01D9B" w:rsidRPr="009116C5" w:rsidRDefault="00A01D9B" w:rsidP="009116C5">
            <w:pPr>
              <w:ind w:right="310"/>
            </w:pPr>
            <w:r w:rsidRPr="009116C5">
              <w:t>Габриелян О.С. «Химия» (базовый уровень) – 10 класс. «Дрофа», 2010.</w:t>
            </w:r>
          </w:p>
        </w:tc>
      </w:tr>
      <w:tr w:rsidR="00A01D9B" w:rsidRPr="009116C5" w:rsidTr="009275F8">
        <w:trPr>
          <w:cantSplit/>
          <w:trHeight w:val="138"/>
        </w:trPr>
        <w:tc>
          <w:tcPr>
            <w:tcW w:w="1778" w:type="dxa"/>
          </w:tcPr>
          <w:p w:rsidR="00A01D9B" w:rsidRPr="009116C5" w:rsidRDefault="00A01D9B" w:rsidP="009116C5">
            <w:pPr>
              <w:ind w:right="310"/>
            </w:pPr>
            <w:r w:rsidRPr="009116C5">
              <w:t>Физическая культура</w:t>
            </w:r>
          </w:p>
        </w:tc>
        <w:tc>
          <w:tcPr>
            <w:tcW w:w="992" w:type="dxa"/>
          </w:tcPr>
          <w:p w:rsidR="00A01D9B" w:rsidRPr="009116C5" w:rsidRDefault="00A01D9B" w:rsidP="009116C5">
            <w:pPr>
              <w:ind w:right="310"/>
            </w:pPr>
            <w:r w:rsidRPr="009116C5">
              <w:t>10,</w:t>
            </w:r>
          </w:p>
          <w:p w:rsidR="00A01D9B" w:rsidRPr="009116C5" w:rsidRDefault="00A01D9B" w:rsidP="009116C5">
            <w:pPr>
              <w:ind w:right="310"/>
            </w:pPr>
            <w:r w:rsidRPr="009116C5">
              <w:t>11</w:t>
            </w:r>
          </w:p>
        </w:tc>
        <w:tc>
          <w:tcPr>
            <w:tcW w:w="1559" w:type="dxa"/>
          </w:tcPr>
          <w:p w:rsidR="00A01D9B" w:rsidRPr="009116C5" w:rsidRDefault="00A01D9B" w:rsidP="009116C5">
            <w:pPr>
              <w:ind w:right="310"/>
            </w:pPr>
            <w:r w:rsidRPr="009116C5">
              <w:t>Базовый</w:t>
            </w:r>
          </w:p>
        </w:tc>
        <w:tc>
          <w:tcPr>
            <w:tcW w:w="2410" w:type="dxa"/>
          </w:tcPr>
          <w:p w:rsidR="00A01D9B" w:rsidRPr="009116C5" w:rsidRDefault="00A01D9B" w:rsidP="009116C5">
            <w:pPr>
              <w:ind w:right="310"/>
            </w:pPr>
            <w:r w:rsidRPr="009116C5">
              <w:t>Рабочая учебная программа на основе типовой</w:t>
            </w:r>
          </w:p>
        </w:tc>
        <w:tc>
          <w:tcPr>
            <w:tcW w:w="3686" w:type="dxa"/>
          </w:tcPr>
          <w:p w:rsidR="00A01D9B" w:rsidRPr="009116C5" w:rsidRDefault="00A01D9B" w:rsidP="009116C5">
            <w:pPr>
              <w:ind w:right="310"/>
            </w:pPr>
            <w:r w:rsidRPr="009116C5">
              <w:t>Лях В.И. «Физическая культура» - 10, 11 классы. «Просвещение», 2010</w:t>
            </w:r>
          </w:p>
          <w:p w:rsidR="00A01D9B" w:rsidRPr="009116C5" w:rsidRDefault="00A01D9B" w:rsidP="009116C5">
            <w:pPr>
              <w:ind w:right="310"/>
            </w:pPr>
          </w:p>
          <w:p w:rsidR="00A01D9B" w:rsidRPr="009116C5" w:rsidRDefault="00A01D9B" w:rsidP="009116C5">
            <w:pPr>
              <w:ind w:right="310"/>
            </w:pPr>
          </w:p>
          <w:p w:rsidR="00A01D9B" w:rsidRPr="009116C5" w:rsidRDefault="00A01D9B" w:rsidP="009116C5">
            <w:pPr>
              <w:ind w:right="310"/>
            </w:pPr>
          </w:p>
          <w:p w:rsidR="00A01D9B" w:rsidRPr="009116C5" w:rsidRDefault="00A01D9B" w:rsidP="009116C5">
            <w:pPr>
              <w:ind w:right="310"/>
            </w:pPr>
          </w:p>
        </w:tc>
      </w:tr>
      <w:tr w:rsidR="00A01D9B" w:rsidRPr="009116C5" w:rsidTr="009275F8">
        <w:trPr>
          <w:cantSplit/>
          <w:trHeight w:val="138"/>
        </w:trPr>
        <w:tc>
          <w:tcPr>
            <w:tcW w:w="1778" w:type="dxa"/>
          </w:tcPr>
          <w:p w:rsidR="00A01D9B" w:rsidRPr="009116C5" w:rsidRDefault="00A01D9B" w:rsidP="009116C5">
            <w:pPr>
              <w:ind w:right="310"/>
            </w:pPr>
            <w:r w:rsidRPr="009116C5">
              <w:t>Основы безопасности жизнедеятельности</w:t>
            </w:r>
          </w:p>
        </w:tc>
        <w:tc>
          <w:tcPr>
            <w:tcW w:w="992" w:type="dxa"/>
          </w:tcPr>
          <w:p w:rsidR="00A01D9B" w:rsidRPr="009116C5" w:rsidRDefault="00A01D9B" w:rsidP="009116C5">
            <w:pPr>
              <w:ind w:right="310"/>
            </w:pPr>
            <w:r w:rsidRPr="009116C5">
              <w:t>10,</w:t>
            </w:r>
          </w:p>
          <w:p w:rsidR="00A01D9B" w:rsidRPr="009116C5" w:rsidRDefault="00A01D9B" w:rsidP="009116C5">
            <w:pPr>
              <w:ind w:right="310"/>
            </w:pPr>
            <w:r w:rsidRPr="009116C5">
              <w:t>11</w:t>
            </w:r>
          </w:p>
        </w:tc>
        <w:tc>
          <w:tcPr>
            <w:tcW w:w="1559" w:type="dxa"/>
          </w:tcPr>
          <w:p w:rsidR="00A01D9B" w:rsidRPr="009116C5" w:rsidRDefault="00A01D9B" w:rsidP="009116C5">
            <w:pPr>
              <w:ind w:right="310"/>
            </w:pPr>
            <w:r w:rsidRPr="009116C5">
              <w:t>Базовый</w:t>
            </w:r>
          </w:p>
        </w:tc>
        <w:tc>
          <w:tcPr>
            <w:tcW w:w="2410" w:type="dxa"/>
          </w:tcPr>
          <w:p w:rsidR="00A01D9B" w:rsidRPr="009116C5" w:rsidRDefault="00A01D9B" w:rsidP="009116C5">
            <w:pPr>
              <w:ind w:right="310"/>
            </w:pPr>
            <w:r w:rsidRPr="009116C5">
              <w:t xml:space="preserve">Рабочая учебная программа на основе авторской </w:t>
            </w:r>
          </w:p>
        </w:tc>
        <w:tc>
          <w:tcPr>
            <w:tcW w:w="3686" w:type="dxa"/>
          </w:tcPr>
          <w:p w:rsidR="00A01D9B" w:rsidRPr="009116C5" w:rsidRDefault="00A01D9B" w:rsidP="009116C5">
            <w:pPr>
              <w:ind w:right="310"/>
            </w:pPr>
            <w:r w:rsidRPr="009116C5">
              <w:t>Фролов М.П. «Основы безопасности жизнедеятельности» - 10, 11 классы. «Астрель», 2007.</w:t>
            </w:r>
          </w:p>
        </w:tc>
      </w:tr>
      <w:tr w:rsidR="00A01D9B" w:rsidRPr="009116C5" w:rsidTr="009275F8">
        <w:trPr>
          <w:cantSplit/>
          <w:trHeight w:val="138"/>
        </w:trPr>
        <w:tc>
          <w:tcPr>
            <w:tcW w:w="1778" w:type="dxa"/>
          </w:tcPr>
          <w:p w:rsidR="00A01D9B" w:rsidRPr="009116C5" w:rsidRDefault="00A01D9B" w:rsidP="009116C5">
            <w:pPr>
              <w:ind w:right="310"/>
            </w:pPr>
            <w:r w:rsidRPr="009116C5">
              <w:t>Технология</w:t>
            </w:r>
          </w:p>
        </w:tc>
        <w:tc>
          <w:tcPr>
            <w:tcW w:w="992" w:type="dxa"/>
          </w:tcPr>
          <w:p w:rsidR="00A01D9B" w:rsidRPr="009116C5" w:rsidRDefault="00A01D9B" w:rsidP="009116C5">
            <w:pPr>
              <w:ind w:right="310"/>
            </w:pPr>
            <w:r w:rsidRPr="009116C5">
              <w:t>10абв</w:t>
            </w:r>
          </w:p>
          <w:p w:rsidR="00A01D9B" w:rsidRPr="009116C5" w:rsidRDefault="00A01D9B" w:rsidP="009116C5">
            <w:pPr>
              <w:ind w:right="310"/>
            </w:pPr>
            <w:r w:rsidRPr="009116C5">
              <w:t>11аб</w:t>
            </w:r>
          </w:p>
        </w:tc>
        <w:tc>
          <w:tcPr>
            <w:tcW w:w="1559" w:type="dxa"/>
          </w:tcPr>
          <w:p w:rsidR="00A01D9B" w:rsidRPr="009116C5" w:rsidRDefault="00A01D9B" w:rsidP="009116C5">
            <w:pPr>
              <w:ind w:right="310"/>
            </w:pPr>
            <w:r w:rsidRPr="009116C5">
              <w:t>Базовый</w:t>
            </w:r>
          </w:p>
        </w:tc>
        <w:tc>
          <w:tcPr>
            <w:tcW w:w="2410" w:type="dxa"/>
          </w:tcPr>
          <w:p w:rsidR="00A01D9B" w:rsidRPr="009116C5" w:rsidRDefault="00A01D9B" w:rsidP="009116C5">
            <w:pPr>
              <w:ind w:right="310"/>
            </w:pPr>
            <w:r w:rsidRPr="009116C5">
              <w:t xml:space="preserve">Рабочая учебная программа на основе типовая </w:t>
            </w:r>
          </w:p>
        </w:tc>
        <w:tc>
          <w:tcPr>
            <w:tcW w:w="3686" w:type="dxa"/>
          </w:tcPr>
          <w:p w:rsidR="00A01D9B" w:rsidRPr="009116C5" w:rsidRDefault="00A01D9B" w:rsidP="009116C5">
            <w:pPr>
              <w:ind w:right="310"/>
            </w:pPr>
            <w:r w:rsidRPr="009116C5">
              <w:t>Очинин О.П. под ред. Симоненко В.Д. «Технология» - 10, 11 классы. «Вентана-Граф», 2010.</w:t>
            </w:r>
          </w:p>
        </w:tc>
      </w:tr>
    </w:tbl>
    <w:p w:rsidR="00A01D9B" w:rsidRPr="009116C5" w:rsidRDefault="00A01D9B" w:rsidP="009116C5">
      <w:pPr>
        <w:tabs>
          <w:tab w:val="left" w:pos="180"/>
        </w:tabs>
        <w:ind w:right="310"/>
        <w:jc w:val="both"/>
      </w:pPr>
      <w:r w:rsidRPr="009116C5">
        <w:t xml:space="preserve">                    </w:t>
      </w:r>
    </w:p>
    <w:p w:rsidR="00A01D9B" w:rsidRPr="009116C5" w:rsidRDefault="00A01D9B" w:rsidP="009116C5">
      <w:pPr>
        <w:tabs>
          <w:tab w:val="left" w:pos="180"/>
        </w:tabs>
        <w:ind w:right="310"/>
        <w:jc w:val="center"/>
        <w:rPr>
          <w:b/>
        </w:rPr>
      </w:pPr>
      <w:r w:rsidRPr="009116C5">
        <w:rPr>
          <w:b/>
        </w:rPr>
        <w:t>7.  Организационно – педагогические условия реализации образовательной программы</w:t>
      </w:r>
    </w:p>
    <w:p w:rsidR="00A01D9B" w:rsidRPr="009116C5" w:rsidRDefault="00A01D9B" w:rsidP="009116C5">
      <w:pPr>
        <w:tabs>
          <w:tab w:val="left" w:pos="180"/>
        </w:tabs>
        <w:ind w:right="310"/>
        <w:jc w:val="center"/>
        <w:rPr>
          <w:b/>
        </w:rPr>
      </w:pPr>
      <w:r w:rsidRPr="009116C5">
        <w:rPr>
          <w:b/>
        </w:rPr>
        <w:t>7.1. Режим работы школы:</w:t>
      </w:r>
    </w:p>
    <w:p w:rsidR="00A01D9B" w:rsidRPr="009116C5" w:rsidRDefault="00A01D9B" w:rsidP="009116C5">
      <w:pPr>
        <w:tabs>
          <w:tab w:val="left" w:pos="180"/>
        </w:tabs>
        <w:ind w:right="310"/>
        <w:jc w:val="both"/>
      </w:pPr>
      <w:r w:rsidRPr="009116C5">
        <w:t>10-11 классы   – пятидневная рабочая неделя.</w:t>
      </w:r>
    </w:p>
    <w:p w:rsidR="00A01D9B" w:rsidRPr="009116C5" w:rsidRDefault="00A01D9B" w:rsidP="009116C5">
      <w:pPr>
        <w:tabs>
          <w:tab w:val="left" w:pos="180"/>
        </w:tabs>
        <w:ind w:right="310"/>
        <w:jc w:val="both"/>
      </w:pPr>
      <w:r w:rsidRPr="009116C5">
        <w:t xml:space="preserve"> </w:t>
      </w:r>
    </w:p>
    <w:p w:rsidR="00A01D9B" w:rsidRPr="009116C5" w:rsidRDefault="00A01D9B" w:rsidP="009116C5">
      <w:pPr>
        <w:tabs>
          <w:tab w:val="left" w:pos="180"/>
        </w:tabs>
        <w:ind w:right="310"/>
        <w:jc w:val="both"/>
      </w:pPr>
      <w:r w:rsidRPr="009116C5">
        <w:t>Учебная нагрузка, режим занятий обучающихся определяется  с учётом действующих санитарно- эпидемиологических правил.</w:t>
      </w:r>
    </w:p>
    <w:p w:rsidR="00A01D9B" w:rsidRPr="009116C5" w:rsidRDefault="00A01D9B" w:rsidP="009116C5">
      <w:pPr>
        <w:tabs>
          <w:tab w:val="left" w:pos="180"/>
        </w:tabs>
        <w:ind w:right="310"/>
      </w:pPr>
      <w:r w:rsidRPr="009116C5">
        <w:t>Деление классов на группы при изучении отдельных предметов не имеется.</w:t>
      </w:r>
    </w:p>
    <w:p w:rsidR="00A01D9B" w:rsidRPr="009116C5" w:rsidRDefault="00A01D9B" w:rsidP="009116C5">
      <w:pPr>
        <w:tabs>
          <w:tab w:val="left" w:pos="180"/>
        </w:tabs>
        <w:ind w:right="310"/>
        <w:jc w:val="center"/>
        <w:rPr>
          <w:b/>
        </w:rPr>
      </w:pPr>
      <w:r w:rsidRPr="009116C5">
        <w:rPr>
          <w:b/>
        </w:rPr>
        <w:t>7.2. Организационные условия</w:t>
      </w:r>
    </w:p>
    <w:p w:rsidR="00A01D9B" w:rsidRPr="009116C5" w:rsidRDefault="00A01D9B" w:rsidP="009116C5">
      <w:pPr>
        <w:tabs>
          <w:tab w:val="left" w:pos="180"/>
        </w:tabs>
        <w:ind w:right="310"/>
        <w:jc w:val="center"/>
      </w:pPr>
      <w:r w:rsidRPr="009116C5">
        <w:rPr>
          <w:b/>
        </w:rPr>
        <w:t>1.Основные формы организации обучения</w:t>
      </w:r>
      <w:r w:rsidRPr="009116C5">
        <w:t>:</w:t>
      </w:r>
    </w:p>
    <w:p w:rsidR="00A01D9B" w:rsidRPr="009116C5" w:rsidRDefault="00A01D9B" w:rsidP="009116C5">
      <w:pPr>
        <w:numPr>
          <w:ilvl w:val="1"/>
          <w:numId w:val="56"/>
        </w:numPr>
        <w:tabs>
          <w:tab w:val="left" w:pos="180"/>
        </w:tabs>
        <w:ind w:left="0" w:right="310" w:firstLine="0"/>
      </w:pPr>
      <w:r w:rsidRPr="009116C5">
        <w:rPr>
          <w:b/>
        </w:rPr>
        <w:t>класс</w:t>
      </w:r>
      <w:r w:rsidRPr="009116C5">
        <w:t xml:space="preserve"> – классно- урочная система,</w:t>
      </w:r>
    </w:p>
    <w:p w:rsidR="00A01D9B" w:rsidRPr="009116C5" w:rsidRDefault="00A01D9B" w:rsidP="009116C5">
      <w:pPr>
        <w:tabs>
          <w:tab w:val="left" w:pos="180"/>
        </w:tabs>
        <w:ind w:right="310"/>
      </w:pPr>
      <w:r w:rsidRPr="009116C5">
        <w:t>-индивидуальные консультации,</w:t>
      </w:r>
    </w:p>
    <w:p w:rsidR="00A01D9B" w:rsidRPr="009116C5" w:rsidRDefault="00A01D9B" w:rsidP="009116C5">
      <w:pPr>
        <w:tabs>
          <w:tab w:val="left" w:pos="180"/>
        </w:tabs>
        <w:ind w:right="310"/>
      </w:pPr>
      <w:r w:rsidRPr="009116C5">
        <w:t>- групповые занятия,</w:t>
      </w:r>
    </w:p>
    <w:p w:rsidR="00A01D9B" w:rsidRPr="009116C5" w:rsidRDefault="00A01D9B" w:rsidP="009116C5">
      <w:pPr>
        <w:tabs>
          <w:tab w:val="left" w:pos="180"/>
        </w:tabs>
        <w:ind w:right="310"/>
      </w:pPr>
      <w:r w:rsidRPr="009116C5">
        <w:t>-спецкурсы.</w:t>
      </w:r>
    </w:p>
    <w:p w:rsidR="00A01D9B" w:rsidRPr="009116C5" w:rsidRDefault="00A01D9B" w:rsidP="009116C5">
      <w:pPr>
        <w:tabs>
          <w:tab w:val="left" w:pos="180"/>
        </w:tabs>
        <w:ind w:right="310"/>
        <w:jc w:val="center"/>
        <w:rPr>
          <w:b/>
        </w:rPr>
      </w:pPr>
      <w:r w:rsidRPr="009116C5">
        <w:rPr>
          <w:b/>
        </w:rPr>
        <w:t>2. Организационно- педагогические условия.</w:t>
      </w:r>
    </w:p>
    <w:p w:rsidR="00A01D9B" w:rsidRPr="009116C5" w:rsidRDefault="00A01D9B" w:rsidP="009116C5">
      <w:pPr>
        <w:tabs>
          <w:tab w:val="left" w:pos="180"/>
        </w:tabs>
        <w:ind w:right="310"/>
        <w:jc w:val="center"/>
        <w:rPr>
          <w:b/>
        </w:rPr>
      </w:pPr>
      <w:r w:rsidRPr="009116C5">
        <w:rPr>
          <w:b/>
        </w:rPr>
        <w:t>Формы внеурочный работы  внутри школы:</w:t>
      </w:r>
    </w:p>
    <w:p w:rsidR="00A01D9B" w:rsidRPr="009116C5" w:rsidRDefault="00A01D9B" w:rsidP="009116C5">
      <w:pPr>
        <w:numPr>
          <w:ilvl w:val="0"/>
          <w:numId w:val="55"/>
        </w:numPr>
        <w:tabs>
          <w:tab w:val="left" w:pos="180"/>
        </w:tabs>
        <w:ind w:left="0" w:right="310"/>
      </w:pPr>
      <w:r w:rsidRPr="009116C5">
        <w:t xml:space="preserve">индивидуальные занятия по предметам </w:t>
      </w:r>
    </w:p>
    <w:p w:rsidR="00A01D9B" w:rsidRPr="009116C5" w:rsidRDefault="00A01D9B" w:rsidP="009116C5">
      <w:pPr>
        <w:numPr>
          <w:ilvl w:val="0"/>
          <w:numId w:val="55"/>
        </w:numPr>
        <w:tabs>
          <w:tab w:val="left" w:pos="180"/>
        </w:tabs>
        <w:ind w:left="0" w:right="310"/>
      </w:pPr>
      <w:r w:rsidRPr="009116C5">
        <w:t xml:space="preserve">кружки </w:t>
      </w:r>
    </w:p>
    <w:p w:rsidR="00A01D9B" w:rsidRPr="009116C5" w:rsidRDefault="00A01D9B" w:rsidP="009116C5">
      <w:pPr>
        <w:numPr>
          <w:ilvl w:val="0"/>
          <w:numId w:val="55"/>
        </w:numPr>
        <w:tabs>
          <w:tab w:val="left" w:pos="180"/>
        </w:tabs>
        <w:ind w:left="0" w:right="310"/>
      </w:pPr>
      <w:r w:rsidRPr="009116C5">
        <w:t>спортивные секции</w:t>
      </w:r>
    </w:p>
    <w:p w:rsidR="00A01D9B" w:rsidRPr="009116C5" w:rsidRDefault="00A01D9B" w:rsidP="009116C5">
      <w:pPr>
        <w:tabs>
          <w:tab w:val="left" w:pos="180"/>
        </w:tabs>
        <w:ind w:right="310"/>
        <w:jc w:val="center"/>
        <w:rPr>
          <w:b/>
        </w:rPr>
      </w:pPr>
      <w:r w:rsidRPr="009116C5">
        <w:rPr>
          <w:b/>
        </w:rPr>
        <w:t>Формы внеурочной работы с использованием социокультурной среды.</w:t>
      </w:r>
    </w:p>
    <w:p w:rsidR="00A01D9B" w:rsidRPr="009116C5" w:rsidRDefault="00A01D9B" w:rsidP="009116C5">
      <w:pPr>
        <w:tabs>
          <w:tab w:val="left" w:pos="180"/>
        </w:tabs>
        <w:ind w:right="310"/>
      </w:pPr>
      <w:r w:rsidRPr="009116C5">
        <w:t xml:space="preserve">      а) ДК( кружки, объединения),</w:t>
      </w:r>
    </w:p>
    <w:p w:rsidR="00A01D9B" w:rsidRPr="009116C5" w:rsidRDefault="00A01D9B" w:rsidP="009116C5">
      <w:pPr>
        <w:tabs>
          <w:tab w:val="left" w:pos="180"/>
        </w:tabs>
        <w:ind w:right="310"/>
      </w:pPr>
      <w:r w:rsidRPr="009116C5">
        <w:t xml:space="preserve">      б)  спортивные секции</w:t>
      </w:r>
    </w:p>
    <w:p w:rsidR="00A01D9B" w:rsidRPr="009116C5" w:rsidRDefault="00A01D9B" w:rsidP="009116C5">
      <w:pPr>
        <w:tabs>
          <w:tab w:val="left" w:pos="180"/>
        </w:tabs>
        <w:ind w:right="310"/>
        <w:jc w:val="both"/>
      </w:pPr>
      <w:r w:rsidRPr="009116C5">
        <w:t xml:space="preserve">      г) Районная библиотека</w:t>
      </w:r>
    </w:p>
    <w:p w:rsidR="00A01D9B" w:rsidRPr="009116C5" w:rsidRDefault="00A01D9B" w:rsidP="009116C5">
      <w:pPr>
        <w:tabs>
          <w:tab w:val="left" w:pos="9639"/>
        </w:tabs>
        <w:autoSpaceDE w:val="0"/>
        <w:autoSpaceDN w:val="0"/>
        <w:adjustRightInd w:val="0"/>
        <w:ind w:right="310"/>
        <w:jc w:val="center"/>
        <w:rPr>
          <w:b/>
          <w:bCs/>
        </w:rPr>
      </w:pPr>
      <w:r w:rsidRPr="009116C5">
        <w:rPr>
          <w:b/>
          <w:bCs/>
        </w:rPr>
        <w:t xml:space="preserve">7.3.Кадровые условия </w:t>
      </w:r>
    </w:p>
    <w:tbl>
      <w:tblPr>
        <w:tblW w:w="10348" w:type="dxa"/>
        <w:tblInd w:w="-102" w:type="dxa"/>
        <w:tblLayout w:type="fixed"/>
        <w:tblCellMar>
          <w:left w:w="40" w:type="dxa"/>
          <w:right w:w="40" w:type="dxa"/>
        </w:tblCellMar>
        <w:tblLook w:val="0000"/>
      </w:tblPr>
      <w:tblGrid>
        <w:gridCol w:w="1995"/>
        <w:gridCol w:w="4810"/>
        <w:gridCol w:w="3543"/>
      </w:tblGrid>
      <w:tr w:rsidR="00A01D9B" w:rsidRPr="009116C5" w:rsidTr="009116C5">
        <w:trPr>
          <w:trHeight w:hRule="exact" w:val="307"/>
        </w:trPr>
        <w:tc>
          <w:tcPr>
            <w:tcW w:w="1995" w:type="dxa"/>
            <w:tcBorders>
              <w:top w:val="single" w:sz="6" w:space="0" w:color="auto"/>
              <w:left w:val="single" w:sz="6" w:space="0" w:color="auto"/>
              <w:bottom w:val="nil"/>
              <w:right w:val="single" w:sz="6" w:space="0" w:color="auto"/>
            </w:tcBorders>
            <w:shd w:val="clear" w:color="auto" w:fill="FFFFFF"/>
          </w:tcPr>
          <w:p w:rsidR="00A01D9B" w:rsidRPr="009116C5" w:rsidRDefault="00A01D9B" w:rsidP="009116C5">
            <w:pPr>
              <w:shd w:val="clear" w:color="auto" w:fill="FFFFFF"/>
              <w:ind w:left="307" w:right="310"/>
            </w:pPr>
            <w:r w:rsidRPr="009116C5">
              <w:rPr>
                <w:b/>
                <w:bCs/>
              </w:rPr>
              <w:t>Должность</w:t>
            </w:r>
          </w:p>
        </w:tc>
        <w:tc>
          <w:tcPr>
            <w:tcW w:w="4810" w:type="dxa"/>
            <w:tcBorders>
              <w:top w:val="single" w:sz="6" w:space="0" w:color="auto"/>
              <w:left w:val="single" w:sz="6" w:space="0" w:color="auto"/>
              <w:bottom w:val="nil"/>
              <w:right w:val="single" w:sz="6" w:space="0" w:color="auto"/>
            </w:tcBorders>
            <w:shd w:val="clear" w:color="auto" w:fill="FFFFFF"/>
          </w:tcPr>
          <w:p w:rsidR="00A01D9B" w:rsidRPr="009116C5" w:rsidRDefault="00A01D9B" w:rsidP="009116C5">
            <w:pPr>
              <w:shd w:val="clear" w:color="auto" w:fill="FFFFFF"/>
              <w:ind w:left="1003" w:right="310"/>
            </w:pPr>
            <w:r w:rsidRPr="009116C5">
              <w:rPr>
                <w:b/>
                <w:bCs/>
              </w:rPr>
              <w:t>Должностные обязанности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left="43" w:right="310"/>
            </w:pPr>
            <w:r w:rsidRPr="009116C5">
              <w:rPr>
                <w:b/>
                <w:bCs/>
                <w:spacing w:val="-1"/>
              </w:rPr>
              <w:t>Уровень квалификации работников ОУ</w:t>
            </w:r>
          </w:p>
        </w:tc>
      </w:tr>
      <w:tr w:rsidR="00A01D9B" w:rsidRPr="009116C5" w:rsidTr="009116C5">
        <w:trPr>
          <w:trHeight w:hRule="exact" w:val="298"/>
        </w:trPr>
        <w:tc>
          <w:tcPr>
            <w:tcW w:w="1995" w:type="dxa"/>
            <w:tcBorders>
              <w:top w:val="nil"/>
              <w:left w:val="single" w:sz="6" w:space="0" w:color="auto"/>
              <w:bottom w:val="single" w:sz="6" w:space="0" w:color="auto"/>
              <w:right w:val="single" w:sz="6" w:space="0" w:color="auto"/>
            </w:tcBorders>
            <w:shd w:val="clear" w:color="auto" w:fill="FFFFFF"/>
          </w:tcPr>
          <w:p w:rsidR="00A01D9B" w:rsidRPr="009116C5" w:rsidRDefault="00A01D9B" w:rsidP="009116C5">
            <w:pPr>
              <w:ind w:right="310"/>
            </w:pPr>
          </w:p>
          <w:p w:rsidR="00A01D9B" w:rsidRPr="009116C5" w:rsidRDefault="00A01D9B" w:rsidP="009116C5">
            <w:pPr>
              <w:ind w:right="310"/>
            </w:pPr>
          </w:p>
        </w:tc>
        <w:tc>
          <w:tcPr>
            <w:tcW w:w="4810" w:type="dxa"/>
            <w:tcBorders>
              <w:top w:val="nil"/>
              <w:left w:val="single" w:sz="6" w:space="0" w:color="auto"/>
              <w:bottom w:val="single" w:sz="6" w:space="0" w:color="auto"/>
              <w:right w:val="single" w:sz="6" w:space="0" w:color="auto"/>
            </w:tcBorders>
            <w:shd w:val="clear" w:color="auto" w:fill="FFFFFF"/>
          </w:tcPr>
          <w:p w:rsidR="00A01D9B" w:rsidRPr="009116C5" w:rsidRDefault="00A01D9B" w:rsidP="009116C5">
            <w:pPr>
              <w:ind w:right="310"/>
            </w:pPr>
          </w:p>
          <w:p w:rsidR="00A01D9B" w:rsidRPr="009116C5" w:rsidRDefault="00A01D9B" w:rsidP="009116C5">
            <w:pPr>
              <w:ind w:right="310"/>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3"/>
              </w:rPr>
              <w:t>Требования к уровню квалификац ии</w:t>
            </w:r>
          </w:p>
        </w:tc>
      </w:tr>
      <w:tr w:rsidR="00A01D9B" w:rsidRPr="009116C5" w:rsidTr="009116C5">
        <w:trPr>
          <w:trHeight w:hRule="exact" w:val="1225"/>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t>Руководитель</w:t>
            </w:r>
          </w:p>
          <w:p w:rsidR="00A01D9B" w:rsidRPr="009116C5" w:rsidRDefault="00A01D9B" w:rsidP="009116C5">
            <w:pPr>
              <w:shd w:val="clear" w:color="auto" w:fill="FFFFFF"/>
              <w:ind w:right="310"/>
            </w:pPr>
            <w:r w:rsidRPr="009116C5">
              <w:rPr>
                <w:spacing w:val="-1"/>
              </w:rPr>
              <w:t>образовательного</w:t>
            </w:r>
          </w:p>
          <w:p w:rsidR="00A01D9B" w:rsidRPr="009116C5" w:rsidRDefault="00A01D9B" w:rsidP="009116C5">
            <w:pPr>
              <w:shd w:val="clear" w:color="auto" w:fill="FFFFFF"/>
              <w:ind w:right="310"/>
            </w:pPr>
            <w:r w:rsidRPr="009116C5">
              <w:t>учреждения</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 xml:space="preserve">Обеспечивает системную образовательную и </w:t>
            </w:r>
            <w:r w:rsidRPr="009116C5">
              <w:t>административно- хозяйственную работу образовательного учреждения.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 xml:space="preserve">Стаж работы на педагогических должностях </w:t>
            </w:r>
            <w:r w:rsidRPr="009116C5">
              <w:t>не менее 5 лет, высшее профессиональное образование.</w:t>
            </w:r>
          </w:p>
        </w:tc>
      </w:tr>
      <w:tr w:rsidR="00A01D9B" w:rsidRPr="009116C5" w:rsidTr="009116C5">
        <w:trPr>
          <w:trHeight w:hRule="exact" w:val="1144"/>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t>Заместитель директора</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Координирует работу преподавателей, воспитателей, разрабатывает учебно- методическую документацию.</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 xml:space="preserve">Стаж работы на педагогических должностях </w:t>
            </w:r>
            <w:r w:rsidRPr="009116C5">
              <w:t>не менее 5 лет, высшее профессиональное образование.</w:t>
            </w:r>
          </w:p>
        </w:tc>
      </w:tr>
      <w:tr w:rsidR="00A01D9B" w:rsidRPr="009116C5" w:rsidTr="009116C5">
        <w:trPr>
          <w:trHeight w:hRule="exact" w:val="1837"/>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t>Учитель</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 xml:space="preserve">Осуществляет обучение и воспитание обучающихся, </w:t>
            </w:r>
            <w:r w:rsidRPr="009116C5">
              <w:t>способствует формированию общей культуры личности, социализации, осознанного выбора и освоения образовательных программ.</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 xml:space="preserve">Без предъявления требований к стажу работы </w:t>
            </w:r>
            <w:r w:rsidRPr="009116C5">
              <w:t>либо высшее профессиональное образование или среднее профессиональное образование.</w:t>
            </w:r>
          </w:p>
          <w:p w:rsidR="00A01D9B" w:rsidRPr="009116C5" w:rsidRDefault="00A01D9B" w:rsidP="009116C5">
            <w:pPr>
              <w:shd w:val="clear" w:color="auto" w:fill="FFFFFF"/>
              <w:ind w:right="310"/>
            </w:pPr>
          </w:p>
        </w:tc>
      </w:tr>
      <w:tr w:rsidR="00A01D9B" w:rsidRPr="009116C5" w:rsidTr="009116C5">
        <w:trPr>
          <w:trHeight w:hRule="exact" w:val="1592"/>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t>Воспитатель</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A01D9B" w:rsidRDefault="00A01D9B" w:rsidP="009116C5">
            <w:pPr>
              <w:shd w:val="clear" w:color="auto" w:fill="FFFFFF"/>
              <w:ind w:right="310"/>
            </w:pPr>
            <w:r w:rsidRPr="009116C5">
              <w:rPr>
                <w:spacing w:val="-1"/>
              </w:rPr>
              <w:t xml:space="preserve">Осуществляет деятельность по воспитанию детей. </w:t>
            </w:r>
            <w:r w:rsidRPr="009116C5">
              <w:t>Осуществляет изучение личности обучающихся, содействует росту их познавательной мотивации, формированию компетентностей.</w:t>
            </w:r>
          </w:p>
          <w:p w:rsidR="00A01D9B" w:rsidRPr="009116C5" w:rsidRDefault="00A01D9B" w:rsidP="009116C5">
            <w:pPr>
              <w:shd w:val="clear" w:color="auto" w:fill="FFFFFF"/>
              <w:ind w:right="310"/>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 xml:space="preserve">Высшее профессиональное образование или </w:t>
            </w:r>
            <w:r w:rsidRPr="009116C5">
              <w:t>среднее профессиональное образование.</w:t>
            </w:r>
          </w:p>
        </w:tc>
      </w:tr>
      <w:tr w:rsidR="00A01D9B" w:rsidRPr="009116C5" w:rsidTr="009116C5">
        <w:trPr>
          <w:trHeight w:hRule="exact" w:val="1677"/>
        </w:trPr>
        <w:tc>
          <w:tcPr>
            <w:tcW w:w="1995"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t>Педагог</w:t>
            </w:r>
          </w:p>
          <w:p w:rsidR="00A01D9B" w:rsidRPr="009116C5" w:rsidRDefault="00A01D9B" w:rsidP="009116C5">
            <w:pPr>
              <w:shd w:val="clear" w:color="auto" w:fill="FFFFFF"/>
              <w:ind w:right="310"/>
            </w:pPr>
            <w:r w:rsidRPr="009116C5">
              <w:rPr>
                <w:spacing w:val="-1"/>
              </w:rPr>
              <w:t>дополнительного</w:t>
            </w:r>
          </w:p>
          <w:p w:rsidR="00A01D9B" w:rsidRPr="009116C5" w:rsidRDefault="00A01D9B" w:rsidP="009116C5">
            <w:pPr>
              <w:shd w:val="clear" w:color="auto" w:fill="FFFFFF"/>
              <w:ind w:right="310"/>
            </w:pPr>
            <w:r w:rsidRPr="009116C5">
              <w:t>образования</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t xml:space="preserve">Осуществляет дополнительное образование обучающихся в соответствии с образовательной </w:t>
            </w:r>
            <w:r w:rsidRPr="009116C5">
              <w:rPr>
                <w:spacing w:val="-1"/>
              </w:rPr>
              <w:t xml:space="preserve">программой, развивает их разнообразную творческую </w:t>
            </w:r>
            <w:r w:rsidRPr="009116C5">
              <w:t>деятельность.</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A01D9B" w:rsidRPr="009116C5" w:rsidRDefault="00A01D9B" w:rsidP="009116C5">
            <w:pPr>
              <w:shd w:val="clear" w:color="auto" w:fill="FFFFFF"/>
              <w:ind w:right="310"/>
            </w:pPr>
            <w:r w:rsidRPr="009116C5">
              <w:rPr>
                <w:spacing w:val="-1"/>
              </w:rPr>
              <w:t xml:space="preserve">Высшее профессиональное образование или </w:t>
            </w:r>
            <w:r w:rsidRPr="009116C5">
              <w:t xml:space="preserve">среднее профессиональное образование, </w:t>
            </w:r>
            <w:r w:rsidRPr="009116C5">
              <w:rPr>
                <w:spacing w:val="-1"/>
              </w:rPr>
              <w:t xml:space="preserve">Соответствующий профилю кружка, секции, </w:t>
            </w:r>
            <w:r w:rsidRPr="009116C5">
              <w:t>детского объединения.</w:t>
            </w:r>
          </w:p>
        </w:tc>
      </w:tr>
    </w:tbl>
    <w:p w:rsidR="00A01D9B" w:rsidRPr="009116C5" w:rsidRDefault="00A01D9B" w:rsidP="009116C5">
      <w:pPr>
        <w:ind w:right="310"/>
        <w:jc w:val="both"/>
        <w:rPr>
          <w:color w:val="333333"/>
        </w:rPr>
      </w:pPr>
    </w:p>
    <w:p w:rsidR="00A01D9B" w:rsidRPr="009116C5" w:rsidRDefault="00A01D9B" w:rsidP="009116C5">
      <w:pPr>
        <w:ind w:right="310"/>
        <w:jc w:val="both"/>
        <w:rPr>
          <w:color w:val="333333"/>
        </w:rPr>
      </w:pPr>
      <w:r w:rsidRPr="009116C5">
        <w:rPr>
          <w:color w:val="333333"/>
        </w:rPr>
        <w:t>В школе работает 14 педагогов.</w:t>
      </w:r>
    </w:p>
    <w:p w:rsidR="00A01D9B" w:rsidRPr="009116C5" w:rsidRDefault="00A01D9B" w:rsidP="009116C5">
      <w:pPr>
        <w:ind w:right="310"/>
        <w:jc w:val="both"/>
        <w:rPr>
          <w:color w:val="333333"/>
        </w:rPr>
      </w:pPr>
      <w:r w:rsidRPr="009116C5">
        <w:rPr>
          <w:color w:val="333333"/>
        </w:rPr>
        <w:t>Укомплектованность педагогическим и иным персоналом: 100%.</w:t>
      </w:r>
    </w:p>
    <w:p w:rsidR="00A01D9B" w:rsidRPr="009116C5" w:rsidRDefault="00A01D9B" w:rsidP="009116C5">
      <w:pPr>
        <w:ind w:right="310"/>
        <w:jc w:val="both"/>
        <w:rPr>
          <w:color w:val="333333"/>
        </w:rPr>
      </w:pPr>
      <w:r w:rsidRPr="009116C5">
        <w:rPr>
          <w:color w:val="333333"/>
        </w:rPr>
        <w:t>Непрерывность профессионального развития — каждые 3 года  учителя школы повышают квалификацию на курсах   в объёме не менее 16  часов.</w:t>
      </w:r>
    </w:p>
    <w:p w:rsidR="00A01D9B" w:rsidRPr="009116C5" w:rsidRDefault="00A01D9B" w:rsidP="009116C5">
      <w:pPr>
        <w:ind w:right="310"/>
        <w:jc w:val="both"/>
        <w:rPr>
          <w:color w:val="333333"/>
        </w:rPr>
      </w:pPr>
      <w:r w:rsidRPr="009116C5">
        <w:rPr>
          <w:b/>
          <w:bCs/>
          <w:i/>
          <w:iCs/>
          <w:color w:val="333333"/>
        </w:rPr>
        <w:t>Психолого-педагогические условия</w:t>
      </w:r>
    </w:p>
    <w:p w:rsidR="00A01D9B" w:rsidRPr="009116C5" w:rsidRDefault="00A01D9B" w:rsidP="009116C5">
      <w:pPr>
        <w:tabs>
          <w:tab w:val="left" w:pos="9356"/>
        </w:tabs>
        <w:autoSpaceDE w:val="0"/>
        <w:autoSpaceDN w:val="0"/>
        <w:adjustRightInd w:val="0"/>
        <w:ind w:right="310"/>
        <w:jc w:val="both"/>
        <w:rPr>
          <w:bCs/>
          <w:iCs/>
          <w:color w:val="000000"/>
        </w:rPr>
      </w:pPr>
      <w:r w:rsidRPr="009116C5">
        <w:rPr>
          <w:color w:val="333333"/>
        </w:rPr>
        <w:t>В школе  имеется договор о сотрудничестве с Мглинским психолого-логопедическим центром. Работает Совет профилактики во главе с  заместителем директора.</w:t>
      </w:r>
    </w:p>
    <w:p w:rsidR="00A01D9B" w:rsidRPr="009116C5" w:rsidRDefault="00A01D9B" w:rsidP="009116C5">
      <w:pPr>
        <w:tabs>
          <w:tab w:val="left" w:pos="180"/>
        </w:tabs>
        <w:ind w:right="310"/>
        <w:jc w:val="center"/>
        <w:rPr>
          <w:b/>
        </w:rPr>
      </w:pPr>
      <w:r w:rsidRPr="009116C5">
        <w:rPr>
          <w:b/>
        </w:rPr>
        <w:t>7.4. Образовательные технологии.</w:t>
      </w:r>
    </w:p>
    <w:p w:rsidR="00A01D9B" w:rsidRPr="009116C5" w:rsidRDefault="00A01D9B" w:rsidP="009116C5">
      <w:pPr>
        <w:tabs>
          <w:tab w:val="left" w:pos="180"/>
        </w:tabs>
        <w:ind w:right="310"/>
        <w:jc w:val="both"/>
      </w:pPr>
      <w:r w:rsidRPr="009116C5">
        <w:t xml:space="preserve">При реализации образовательной программы в образовательном процессе  используются следующие виды педагогических технологий:                       </w:t>
      </w:r>
    </w:p>
    <w:p w:rsidR="00A01D9B" w:rsidRPr="009116C5" w:rsidRDefault="00A01D9B" w:rsidP="009116C5">
      <w:pPr>
        <w:tabs>
          <w:tab w:val="left" w:pos="180"/>
        </w:tabs>
        <w:ind w:right="310"/>
        <w:jc w:val="both"/>
      </w:pPr>
      <w:r w:rsidRPr="009116C5">
        <w:t xml:space="preserve">    1.  Информационно-  коммуникационные технологии.            </w:t>
      </w:r>
    </w:p>
    <w:p w:rsidR="00A01D9B" w:rsidRPr="009116C5" w:rsidRDefault="00A01D9B" w:rsidP="009116C5">
      <w:pPr>
        <w:tabs>
          <w:tab w:val="left" w:pos="180"/>
        </w:tabs>
        <w:ind w:right="310"/>
        <w:jc w:val="both"/>
      </w:pPr>
      <w:r w:rsidRPr="009116C5">
        <w:t xml:space="preserve">    2.  Технология разноуровневого   обучения. </w:t>
      </w:r>
    </w:p>
    <w:p w:rsidR="00A01D9B" w:rsidRPr="009116C5" w:rsidRDefault="00A01D9B" w:rsidP="009116C5">
      <w:pPr>
        <w:tabs>
          <w:tab w:val="left" w:pos="180"/>
        </w:tabs>
        <w:ind w:right="310"/>
        <w:jc w:val="both"/>
      </w:pPr>
      <w:r w:rsidRPr="009116C5">
        <w:t xml:space="preserve">    3.  Технологии проблемно- диалогического обучения.               </w:t>
      </w:r>
    </w:p>
    <w:p w:rsidR="00A01D9B" w:rsidRPr="009116C5" w:rsidRDefault="00A01D9B" w:rsidP="009116C5">
      <w:pPr>
        <w:tabs>
          <w:tab w:val="left" w:pos="180"/>
        </w:tabs>
        <w:ind w:right="310"/>
        <w:jc w:val="both"/>
      </w:pPr>
      <w:r w:rsidRPr="009116C5">
        <w:t xml:space="preserve">    4.  Технологии личностно- ориентированного обучения и  воспитания. </w:t>
      </w:r>
    </w:p>
    <w:p w:rsidR="00A01D9B" w:rsidRPr="009116C5" w:rsidRDefault="00A01D9B" w:rsidP="009116C5">
      <w:pPr>
        <w:tabs>
          <w:tab w:val="left" w:pos="180"/>
        </w:tabs>
        <w:ind w:right="310"/>
        <w:jc w:val="both"/>
      </w:pPr>
      <w:r w:rsidRPr="009116C5">
        <w:t xml:space="preserve">    5.  Технология учебного     проектирования.                       </w:t>
      </w:r>
    </w:p>
    <w:p w:rsidR="00A01D9B" w:rsidRPr="009116C5" w:rsidRDefault="00A01D9B" w:rsidP="009116C5">
      <w:pPr>
        <w:tabs>
          <w:tab w:val="left" w:pos="180"/>
        </w:tabs>
        <w:ind w:right="310"/>
        <w:jc w:val="both"/>
      </w:pPr>
      <w:r w:rsidRPr="009116C5">
        <w:t xml:space="preserve">    6.  Технология проблемно-модульного       обучения.                              </w:t>
      </w:r>
    </w:p>
    <w:p w:rsidR="00A01D9B" w:rsidRPr="009116C5" w:rsidRDefault="00A01D9B" w:rsidP="009116C5">
      <w:pPr>
        <w:tabs>
          <w:tab w:val="left" w:pos="180"/>
        </w:tabs>
        <w:ind w:right="310"/>
        <w:jc w:val="both"/>
      </w:pPr>
      <w:r w:rsidRPr="009116C5">
        <w:t xml:space="preserve">    10.  Технология развития критического  мышления.      </w:t>
      </w:r>
    </w:p>
    <w:p w:rsidR="00A01D9B" w:rsidRPr="009116C5" w:rsidRDefault="00A01D9B" w:rsidP="009116C5">
      <w:pPr>
        <w:tabs>
          <w:tab w:val="left" w:pos="180"/>
        </w:tabs>
        <w:ind w:right="310"/>
        <w:jc w:val="center"/>
        <w:rPr>
          <w:b/>
        </w:rPr>
      </w:pPr>
    </w:p>
    <w:p w:rsidR="00A01D9B" w:rsidRPr="009116C5" w:rsidRDefault="00A01D9B" w:rsidP="009116C5">
      <w:pPr>
        <w:tabs>
          <w:tab w:val="left" w:pos="180"/>
        </w:tabs>
        <w:ind w:right="310"/>
        <w:jc w:val="center"/>
        <w:rPr>
          <w:b/>
        </w:rPr>
      </w:pPr>
      <w:r w:rsidRPr="009116C5">
        <w:rPr>
          <w:b/>
        </w:rPr>
        <w:t>7.5. Формы организации внеурочной деятельности</w:t>
      </w:r>
    </w:p>
    <w:p w:rsidR="00A01D9B" w:rsidRPr="009116C5" w:rsidRDefault="00A01D9B" w:rsidP="009116C5">
      <w:pPr>
        <w:tabs>
          <w:tab w:val="left" w:pos="180"/>
        </w:tabs>
        <w:ind w:right="310"/>
        <w:jc w:val="both"/>
      </w:pPr>
      <w:r w:rsidRPr="009116C5">
        <w:t xml:space="preserve">      Олимпиады, конференции.  </w:t>
      </w:r>
    </w:p>
    <w:p w:rsidR="00A01D9B" w:rsidRPr="009116C5" w:rsidRDefault="00A01D9B" w:rsidP="009116C5">
      <w:pPr>
        <w:tabs>
          <w:tab w:val="left" w:pos="180"/>
        </w:tabs>
        <w:ind w:right="310"/>
        <w:jc w:val="both"/>
      </w:pPr>
      <w:r w:rsidRPr="009116C5">
        <w:t xml:space="preserve">      Конкурсы, фестивали, праздники, концерты. </w:t>
      </w:r>
    </w:p>
    <w:p w:rsidR="00A01D9B" w:rsidRPr="009116C5" w:rsidRDefault="00A01D9B" w:rsidP="009116C5">
      <w:pPr>
        <w:tabs>
          <w:tab w:val="left" w:pos="180"/>
        </w:tabs>
        <w:ind w:right="310"/>
        <w:jc w:val="both"/>
      </w:pPr>
      <w:r w:rsidRPr="009116C5">
        <w:t xml:space="preserve">      Экскурсии, путешествия, просмотр кинофильмов. </w:t>
      </w:r>
    </w:p>
    <w:p w:rsidR="00A01D9B" w:rsidRPr="009116C5" w:rsidRDefault="00A01D9B" w:rsidP="009116C5">
      <w:pPr>
        <w:tabs>
          <w:tab w:val="left" w:pos="180"/>
        </w:tabs>
        <w:ind w:right="310"/>
      </w:pPr>
      <w:r w:rsidRPr="009116C5">
        <w:t xml:space="preserve">      Самостоятельная работа с литературой в библиотеках, архивах </w:t>
      </w:r>
    </w:p>
    <w:p w:rsidR="00A01D9B" w:rsidRPr="009116C5" w:rsidRDefault="00A01D9B" w:rsidP="009116C5">
      <w:pPr>
        <w:tabs>
          <w:tab w:val="left" w:pos="180"/>
        </w:tabs>
        <w:ind w:right="310"/>
      </w:pPr>
      <w:r w:rsidRPr="009116C5">
        <w:t xml:space="preserve">      Волонтерское движение     </w:t>
      </w:r>
    </w:p>
    <w:p w:rsidR="00A01D9B" w:rsidRPr="009116C5" w:rsidRDefault="00A01D9B" w:rsidP="009116C5">
      <w:pPr>
        <w:tabs>
          <w:tab w:val="left" w:pos="180"/>
        </w:tabs>
        <w:ind w:right="310"/>
      </w:pPr>
      <w:r w:rsidRPr="009116C5">
        <w:t xml:space="preserve">      Участие в молодёжных общественных организациях.  </w:t>
      </w:r>
    </w:p>
    <w:p w:rsidR="00A01D9B" w:rsidRPr="009116C5" w:rsidRDefault="00A01D9B" w:rsidP="009116C5">
      <w:pPr>
        <w:tabs>
          <w:tab w:val="left" w:pos="180"/>
        </w:tabs>
        <w:ind w:right="310"/>
      </w:pPr>
      <w:r w:rsidRPr="009116C5">
        <w:t xml:space="preserve">      Социальные и творческие  проекты, акции, сборы. </w:t>
      </w:r>
    </w:p>
    <w:p w:rsidR="00A01D9B" w:rsidRPr="009116C5" w:rsidRDefault="00A01D9B" w:rsidP="009116C5">
      <w:pPr>
        <w:tabs>
          <w:tab w:val="left" w:pos="180"/>
        </w:tabs>
        <w:ind w:right="310"/>
      </w:pPr>
      <w:r w:rsidRPr="009116C5">
        <w:t xml:space="preserve">      Общественная     работа    (помощь    ветеранам    войны    и   труда,  </w:t>
      </w:r>
    </w:p>
    <w:p w:rsidR="00A01D9B" w:rsidRPr="009116C5" w:rsidRDefault="00A01D9B" w:rsidP="009116C5">
      <w:pPr>
        <w:tabs>
          <w:tab w:val="left" w:pos="180"/>
        </w:tabs>
        <w:ind w:right="310"/>
      </w:pPr>
      <w:r w:rsidRPr="009116C5">
        <w:t xml:space="preserve">      экологические десанты)</w:t>
      </w:r>
    </w:p>
    <w:p w:rsidR="00A01D9B" w:rsidRPr="009116C5" w:rsidRDefault="00A01D9B" w:rsidP="009116C5">
      <w:pPr>
        <w:ind w:right="310"/>
      </w:pPr>
    </w:p>
    <w:p w:rsidR="00A01D9B" w:rsidRPr="009116C5" w:rsidRDefault="00A01D9B" w:rsidP="009116C5">
      <w:pPr>
        <w:ind w:right="310" w:firstLine="708"/>
        <w:rPr>
          <w:b/>
        </w:rPr>
      </w:pPr>
      <w:r w:rsidRPr="009116C5">
        <w:rPr>
          <w:b/>
        </w:rPr>
        <w:t>7.6. Обеспеченность специалистами службы сопровождения:</w:t>
      </w:r>
    </w:p>
    <w:p w:rsidR="00A01D9B" w:rsidRPr="009116C5" w:rsidRDefault="00A01D9B" w:rsidP="009116C5">
      <w:pPr>
        <w:ind w:right="310"/>
      </w:pPr>
    </w:p>
    <w:p w:rsidR="00A01D9B" w:rsidRPr="009116C5" w:rsidRDefault="00A01D9B" w:rsidP="009116C5">
      <w:pPr>
        <w:ind w:right="310" w:firstLine="708"/>
      </w:pPr>
      <w:r w:rsidRPr="009116C5">
        <w:t xml:space="preserve">В       Учреждении          организовано          психолого-медико-социальное  </w:t>
      </w:r>
    </w:p>
    <w:p w:rsidR="00A01D9B" w:rsidRPr="009116C5" w:rsidRDefault="00A01D9B" w:rsidP="009116C5">
      <w:pPr>
        <w:ind w:right="310" w:firstLine="708"/>
      </w:pPr>
      <w:r w:rsidRPr="009116C5">
        <w:t xml:space="preserve">сопровождение        участников      образовательного       процесса,      которое  </w:t>
      </w:r>
    </w:p>
    <w:p w:rsidR="00A01D9B" w:rsidRPr="009116C5" w:rsidRDefault="00A01D9B" w:rsidP="009116C5">
      <w:pPr>
        <w:ind w:right="310" w:firstLine="708"/>
      </w:pPr>
      <w:r w:rsidRPr="009116C5">
        <w:t xml:space="preserve">осуществляет   педагог   –    психолог,   медицинский  </w:t>
      </w:r>
    </w:p>
    <w:p w:rsidR="00A01D9B" w:rsidRPr="009116C5" w:rsidRDefault="00A01D9B" w:rsidP="009116C5">
      <w:pPr>
        <w:ind w:right="310" w:firstLine="708"/>
      </w:pPr>
      <w:r w:rsidRPr="009116C5">
        <w:t xml:space="preserve">работник по договору. Основными        формами        психолого-медико-  социального  сопровождения   являются   семинары,   конференции,   индивидуальные   и  </w:t>
      </w:r>
    </w:p>
    <w:p w:rsidR="00A01D9B" w:rsidRPr="009116C5" w:rsidRDefault="00A01D9B" w:rsidP="009116C5">
      <w:pPr>
        <w:ind w:right="310" w:firstLine="708"/>
      </w:pPr>
      <w:r w:rsidRPr="009116C5">
        <w:t xml:space="preserve">групповые      беседы    с   обучающимися,        родителями      и   педагогами,  </w:t>
      </w:r>
    </w:p>
    <w:p w:rsidR="00A01D9B" w:rsidRPr="009116C5" w:rsidRDefault="00A01D9B" w:rsidP="009116C5">
      <w:pPr>
        <w:ind w:right="310" w:firstLine="708"/>
      </w:pPr>
      <w:r w:rsidRPr="009116C5">
        <w:t xml:space="preserve">наблюдения,   консультации,   лекции,   посещение   семей,   собеседования,  </w:t>
      </w:r>
    </w:p>
    <w:p w:rsidR="00A01D9B" w:rsidRPr="009116C5" w:rsidRDefault="00A01D9B" w:rsidP="009116C5">
      <w:pPr>
        <w:ind w:right="310" w:firstLine="708"/>
      </w:pPr>
      <w:r w:rsidRPr="009116C5">
        <w:t xml:space="preserve">уроки – профилактики, тренинги, анкетирование и т.п. </w:t>
      </w:r>
    </w:p>
    <w:p w:rsidR="00A01D9B" w:rsidRPr="009116C5" w:rsidRDefault="00A01D9B" w:rsidP="009116C5">
      <w:pPr>
        <w:ind w:right="310" w:firstLine="708"/>
      </w:pPr>
    </w:p>
    <w:p w:rsidR="00A01D9B" w:rsidRPr="009116C5" w:rsidRDefault="00A01D9B" w:rsidP="009116C5">
      <w:pPr>
        <w:ind w:right="310" w:firstLine="708"/>
        <w:rPr>
          <w:b/>
        </w:rPr>
      </w:pPr>
      <w:r w:rsidRPr="009116C5">
        <w:rPr>
          <w:b/>
        </w:rPr>
        <w:t>8. Материально – технические условия реализации программы</w:t>
      </w:r>
    </w:p>
    <w:p w:rsidR="00A01D9B" w:rsidRPr="009116C5" w:rsidRDefault="00A01D9B" w:rsidP="009116C5">
      <w:pPr>
        <w:ind w:right="310"/>
      </w:pPr>
    </w:p>
    <w:p w:rsidR="00A01D9B" w:rsidRPr="009116C5" w:rsidRDefault="00A01D9B" w:rsidP="009116C5">
      <w:pPr>
        <w:shd w:val="clear" w:color="auto" w:fill="FFFFFF"/>
        <w:ind w:left="142" w:right="310"/>
      </w:pPr>
      <w:r w:rsidRPr="009116C5">
        <w:rPr>
          <w:b/>
          <w:i/>
        </w:rPr>
        <w:t xml:space="preserve">                      </w:t>
      </w:r>
      <w:r w:rsidRPr="009116C5">
        <w:t xml:space="preserve">Материально-технические ресурсы - первичный, исходный компонент ресурсного обеспечения реализации основной образовательной программы среднего общего образования. </w:t>
      </w:r>
      <w:r w:rsidRPr="009116C5">
        <w:rPr>
          <w:spacing w:val="-1"/>
        </w:rPr>
        <w:t xml:space="preserve">Материально-технические    ресурсы    обеспечения    реализации    основной    образовательной </w:t>
      </w:r>
      <w:r w:rsidRPr="009116C5">
        <w:t>программы  среднего общего образования составляют:</w:t>
      </w:r>
    </w:p>
    <w:p w:rsidR="00A01D9B" w:rsidRPr="009116C5" w:rsidRDefault="00A01D9B" w:rsidP="009116C5">
      <w:pPr>
        <w:pStyle w:val="ListParagraph"/>
        <w:numPr>
          <w:ilvl w:val="0"/>
          <w:numId w:val="57"/>
        </w:numPr>
        <w:shd w:val="clear" w:color="auto" w:fill="FFFFFF"/>
        <w:spacing w:after="0" w:line="240" w:lineRule="auto"/>
        <w:ind w:left="142" w:right="310" w:firstLine="0"/>
        <w:rPr>
          <w:rFonts w:ascii="Times New Roman" w:hAnsi="Times New Roman"/>
          <w:sz w:val="24"/>
          <w:szCs w:val="24"/>
        </w:rPr>
      </w:pPr>
      <w:r w:rsidRPr="009116C5">
        <w:rPr>
          <w:rFonts w:ascii="Times New Roman" w:hAnsi="Times New Roman"/>
          <w:sz w:val="24"/>
          <w:szCs w:val="24"/>
        </w:rPr>
        <w:t xml:space="preserve">учебное оборудование </w:t>
      </w:r>
      <w:r w:rsidRPr="009116C5">
        <w:rPr>
          <w:rFonts w:ascii="Times New Roman" w:hAnsi="Times New Roman"/>
          <w:i/>
          <w:iCs/>
          <w:sz w:val="24"/>
          <w:szCs w:val="24"/>
        </w:rPr>
        <w:t xml:space="preserve">(учебное оборудование для проведения учебных занятий </w:t>
      </w:r>
      <w:r w:rsidRPr="009116C5">
        <w:rPr>
          <w:rFonts w:ascii="Times New Roman" w:hAnsi="Times New Roman"/>
          <w:sz w:val="24"/>
          <w:szCs w:val="24"/>
        </w:rPr>
        <w:t>(урок, самоподготовка, факультативное занятие, дополнительное занятие, индивидуальное занятие, другая форма занятий);</w:t>
      </w:r>
    </w:p>
    <w:p w:rsidR="00A01D9B" w:rsidRPr="009116C5" w:rsidRDefault="00A01D9B" w:rsidP="009116C5">
      <w:pPr>
        <w:widowControl w:val="0"/>
        <w:numPr>
          <w:ilvl w:val="0"/>
          <w:numId w:val="58"/>
        </w:numPr>
        <w:shd w:val="clear" w:color="auto" w:fill="FFFFFF"/>
        <w:autoSpaceDE w:val="0"/>
        <w:autoSpaceDN w:val="0"/>
        <w:adjustRightInd w:val="0"/>
        <w:ind w:left="142" w:right="310"/>
        <w:jc w:val="both"/>
        <w:rPr>
          <w:b/>
          <w:bCs/>
        </w:rPr>
      </w:pPr>
      <w:r w:rsidRPr="009116C5">
        <w:t>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
    <w:p w:rsidR="00A01D9B" w:rsidRPr="009116C5" w:rsidRDefault="00A01D9B" w:rsidP="009116C5">
      <w:pPr>
        <w:widowControl w:val="0"/>
        <w:numPr>
          <w:ilvl w:val="0"/>
          <w:numId w:val="58"/>
        </w:numPr>
        <w:shd w:val="clear" w:color="auto" w:fill="FFFFFF"/>
        <w:autoSpaceDE w:val="0"/>
        <w:autoSpaceDN w:val="0"/>
        <w:adjustRightInd w:val="0"/>
        <w:ind w:left="142" w:right="310"/>
        <w:rPr>
          <w:b/>
          <w:bCs/>
        </w:rPr>
      </w:pPr>
      <w:r w:rsidRPr="009116C5">
        <w:rPr>
          <w:spacing w:val="-1"/>
        </w:rPr>
        <w:t>компьютерные и информационно-коммуникативные средства;</w:t>
      </w:r>
    </w:p>
    <w:p w:rsidR="00A01D9B" w:rsidRPr="009116C5" w:rsidRDefault="00A01D9B" w:rsidP="009116C5">
      <w:pPr>
        <w:widowControl w:val="0"/>
        <w:shd w:val="clear" w:color="auto" w:fill="FFFFFF"/>
        <w:tabs>
          <w:tab w:val="left" w:pos="1272"/>
        </w:tabs>
        <w:autoSpaceDE w:val="0"/>
        <w:autoSpaceDN w:val="0"/>
        <w:adjustRightInd w:val="0"/>
        <w:ind w:left="142" w:right="310"/>
        <w:jc w:val="both"/>
        <w:rPr>
          <w:b/>
          <w:bCs/>
        </w:rPr>
      </w:pPr>
      <w:r w:rsidRPr="009116C5">
        <w:t xml:space="preserve">         технические средства обучения (магнитная доска, видеомагнитофон, мультимедийный проектор, документкамера и т.д.);</w:t>
      </w:r>
    </w:p>
    <w:p w:rsidR="00A01D9B" w:rsidRPr="009116C5" w:rsidRDefault="00A01D9B" w:rsidP="009116C5">
      <w:pPr>
        <w:widowControl w:val="0"/>
        <w:numPr>
          <w:ilvl w:val="0"/>
          <w:numId w:val="59"/>
        </w:numPr>
        <w:shd w:val="clear" w:color="auto" w:fill="FFFFFF"/>
        <w:tabs>
          <w:tab w:val="left" w:pos="1272"/>
        </w:tabs>
        <w:autoSpaceDE w:val="0"/>
        <w:autoSpaceDN w:val="0"/>
        <w:adjustRightInd w:val="0"/>
        <w:ind w:left="142" w:right="310"/>
        <w:jc w:val="both"/>
        <w:rPr>
          <w:b/>
          <w:bCs/>
        </w:rPr>
      </w:pPr>
      <w:r w:rsidRPr="009116C5">
        <w:t>демонстрационные пособия (демонстрационные числовые линейки, демонстрационные таблицы умножения, карточки и т. д.);</w:t>
      </w:r>
    </w:p>
    <w:p w:rsidR="00A01D9B" w:rsidRPr="009116C5" w:rsidRDefault="00A01D9B" w:rsidP="009116C5">
      <w:pPr>
        <w:widowControl w:val="0"/>
        <w:numPr>
          <w:ilvl w:val="0"/>
          <w:numId w:val="59"/>
        </w:numPr>
        <w:shd w:val="clear" w:color="auto" w:fill="FFFFFF"/>
        <w:tabs>
          <w:tab w:val="left" w:pos="1272"/>
        </w:tabs>
        <w:autoSpaceDE w:val="0"/>
        <w:autoSpaceDN w:val="0"/>
        <w:adjustRightInd w:val="0"/>
        <w:ind w:left="142" w:right="310"/>
        <w:jc w:val="both"/>
        <w:rPr>
          <w:b/>
          <w:bCs/>
        </w:rPr>
      </w:pPr>
      <w:r w:rsidRPr="009116C5">
        <w:rPr>
          <w:spacing w:val="-1"/>
        </w:rPr>
        <w:t xml:space="preserve">игры и игрушки (настольные развивающие игры, наборы ролевых игр, театральные </w:t>
      </w:r>
      <w:r w:rsidRPr="009116C5">
        <w:t>куклы);</w:t>
      </w:r>
    </w:p>
    <w:p w:rsidR="00A01D9B" w:rsidRPr="009116C5" w:rsidRDefault="00A01D9B" w:rsidP="009116C5">
      <w:pPr>
        <w:widowControl w:val="0"/>
        <w:numPr>
          <w:ilvl w:val="0"/>
          <w:numId w:val="59"/>
        </w:numPr>
        <w:shd w:val="clear" w:color="auto" w:fill="FFFFFF"/>
        <w:tabs>
          <w:tab w:val="left" w:pos="1272"/>
        </w:tabs>
        <w:autoSpaceDE w:val="0"/>
        <w:autoSpaceDN w:val="0"/>
        <w:adjustRightInd w:val="0"/>
        <w:ind w:left="142" w:right="310"/>
        <w:jc w:val="both"/>
        <w:rPr>
          <w:b/>
          <w:bCs/>
        </w:rPr>
      </w:pPr>
      <w:r w:rsidRPr="009116C5">
        <w:rPr>
          <w:spacing w:val="-1"/>
        </w:rPr>
        <w:t xml:space="preserve">натуральные объекты (коллекции полезных ископаемых, коллекции плодов и семян </w:t>
      </w:r>
      <w:r w:rsidRPr="009116C5">
        <w:t>растений, гербарии, муляжи, живые объекты и т.д.);</w:t>
      </w:r>
    </w:p>
    <w:p w:rsidR="00A01D9B" w:rsidRPr="009116C5" w:rsidRDefault="00A01D9B" w:rsidP="009116C5">
      <w:pPr>
        <w:widowControl w:val="0"/>
        <w:numPr>
          <w:ilvl w:val="0"/>
          <w:numId w:val="59"/>
        </w:numPr>
        <w:shd w:val="clear" w:color="auto" w:fill="FFFFFF"/>
        <w:tabs>
          <w:tab w:val="left" w:pos="1272"/>
        </w:tabs>
        <w:autoSpaceDE w:val="0"/>
        <w:autoSpaceDN w:val="0"/>
        <w:adjustRightInd w:val="0"/>
        <w:ind w:left="744" w:right="310"/>
        <w:rPr>
          <w:b/>
          <w:bCs/>
        </w:rPr>
      </w:pPr>
      <w:r w:rsidRPr="009116C5">
        <w:rPr>
          <w:spacing w:val="-1"/>
        </w:rPr>
        <w:t xml:space="preserve">оборудование для проведения </w:t>
      </w:r>
      <w:r w:rsidRPr="009116C5">
        <w:rPr>
          <w:i/>
          <w:iCs/>
          <w:spacing w:val="-1"/>
        </w:rPr>
        <w:t xml:space="preserve">перемен </w:t>
      </w:r>
      <w:r w:rsidRPr="009116C5">
        <w:rPr>
          <w:spacing w:val="-1"/>
        </w:rPr>
        <w:t>между занятиями;</w:t>
      </w:r>
    </w:p>
    <w:p w:rsidR="00A01D9B" w:rsidRPr="009116C5" w:rsidRDefault="00A01D9B" w:rsidP="009116C5">
      <w:pPr>
        <w:widowControl w:val="0"/>
        <w:numPr>
          <w:ilvl w:val="0"/>
          <w:numId w:val="59"/>
        </w:numPr>
        <w:shd w:val="clear" w:color="auto" w:fill="FFFFFF"/>
        <w:tabs>
          <w:tab w:val="left" w:pos="1272"/>
        </w:tabs>
        <w:autoSpaceDE w:val="0"/>
        <w:autoSpaceDN w:val="0"/>
        <w:adjustRightInd w:val="0"/>
        <w:ind w:left="744" w:right="310"/>
        <w:jc w:val="both"/>
        <w:rPr>
          <w:b/>
          <w:bCs/>
        </w:rPr>
      </w:pPr>
      <w:r w:rsidRPr="009116C5">
        <w:t>оснащение учебных помещений (ученические столы, шкафы, настенные доски для объявлений и т.д.);</w:t>
      </w:r>
    </w:p>
    <w:p w:rsidR="00A01D9B" w:rsidRPr="009116C5" w:rsidRDefault="00A01D9B" w:rsidP="009116C5">
      <w:pPr>
        <w:widowControl w:val="0"/>
        <w:numPr>
          <w:ilvl w:val="0"/>
          <w:numId w:val="59"/>
        </w:numPr>
        <w:shd w:val="clear" w:color="auto" w:fill="FFFFFF"/>
        <w:tabs>
          <w:tab w:val="left" w:pos="1272"/>
        </w:tabs>
        <w:autoSpaceDE w:val="0"/>
        <w:autoSpaceDN w:val="0"/>
        <w:adjustRightInd w:val="0"/>
        <w:ind w:left="744" w:right="310"/>
        <w:jc w:val="both"/>
        <w:rPr>
          <w:b/>
          <w:bCs/>
        </w:rPr>
      </w:pPr>
      <w:r w:rsidRPr="009116C5">
        <w:rPr>
          <w:spacing w:val="-1"/>
        </w:rPr>
        <w:t xml:space="preserve">оснащение административных помещений (компьютерные столы, офисные кресла, </w:t>
      </w:r>
      <w:r w:rsidRPr="009116C5">
        <w:t>платяные шкафы, накопители информации на бумажных и электронных носителях и т.д.).</w:t>
      </w:r>
    </w:p>
    <w:p w:rsidR="00A01D9B" w:rsidRPr="009116C5" w:rsidRDefault="00A01D9B" w:rsidP="009116C5">
      <w:pPr>
        <w:ind w:right="310"/>
        <w:rPr>
          <w:color w:val="333333"/>
        </w:rPr>
      </w:pPr>
      <w:r w:rsidRPr="009116C5">
        <w:rPr>
          <w:bCs/>
          <w:color w:val="333333"/>
        </w:rPr>
        <w:t>Материально-техническая база реализации основной образовательной программы среднего общего образования соответствует действующим санитарным и противопожарным нормам, нормам охраны труда работников образовательных учреждений.</w:t>
      </w:r>
    </w:p>
    <w:p w:rsidR="00A01D9B" w:rsidRPr="009116C5" w:rsidRDefault="00A01D9B" w:rsidP="009116C5">
      <w:pPr>
        <w:ind w:right="310"/>
        <w:jc w:val="both"/>
        <w:rPr>
          <w:color w:val="333333"/>
        </w:rPr>
      </w:pPr>
    </w:p>
    <w:p w:rsidR="00A01D9B" w:rsidRPr="009116C5" w:rsidRDefault="00A01D9B" w:rsidP="009116C5">
      <w:pPr>
        <w:ind w:right="310"/>
        <w:jc w:val="both"/>
        <w:rPr>
          <w:color w:val="333333"/>
        </w:rPr>
      </w:pPr>
      <w:r w:rsidRPr="009116C5">
        <w:rPr>
          <w:b/>
          <w:bCs/>
          <w:i/>
          <w:iCs/>
          <w:color w:val="333333"/>
        </w:rPr>
        <w:t>Материально-техническое и информационное оснащение образовательного процесса обеспечивает возможность:</w:t>
      </w:r>
    </w:p>
    <w:p w:rsidR="00A01D9B" w:rsidRPr="009116C5" w:rsidRDefault="00A01D9B" w:rsidP="009116C5">
      <w:pPr>
        <w:numPr>
          <w:ilvl w:val="0"/>
          <w:numId w:val="60"/>
        </w:numPr>
        <w:ind w:right="310"/>
        <w:jc w:val="both"/>
        <w:rPr>
          <w:color w:val="333333"/>
        </w:rPr>
      </w:pPr>
      <w:r w:rsidRPr="009116C5">
        <w:rPr>
          <w:color w:val="333333"/>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01D9B" w:rsidRPr="009116C5" w:rsidRDefault="00A01D9B" w:rsidP="009116C5">
      <w:pPr>
        <w:numPr>
          <w:ilvl w:val="0"/>
          <w:numId w:val="60"/>
        </w:numPr>
        <w:ind w:right="310"/>
        <w:jc w:val="both"/>
        <w:rPr>
          <w:color w:val="333333"/>
        </w:rPr>
      </w:pPr>
      <w:r w:rsidRPr="009116C5">
        <w:rPr>
          <w:color w:val="333333"/>
        </w:rPr>
        <w:t>получения информации различными способами (поиск информации  в сети Интернет,  работа в библиотеке и др.);</w:t>
      </w:r>
    </w:p>
    <w:p w:rsidR="00A01D9B" w:rsidRPr="009116C5" w:rsidRDefault="00A01D9B" w:rsidP="009116C5">
      <w:pPr>
        <w:numPr>
          <w:ilvl w:val="0"/>
          <w:numId w:val="60"/>
        </w:numPr>
        <w:ind w:right="310"/>
        <w:jc w:val="both"/>
        <w:rPr>
          <w:color w:val="333333"/>
        </w:rPr>
      </w:pPr>
      <w:r w:rsidRPr="009116C5">
        <w:rPr>
          <w:color w:val="333333"/>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01D9B" w:rsidRPr="009116C5" w:rsidRDefault="00A01D9B" w:rsidP="009116C5">
      <w:pPr>
        <w:numPr>
          <w:ilvl w:val="0"/>
          <w:numId w:val="60"/>
        </w:numPr>
        <w:ind w:right="310"/>
        <w:jc w:val="both"/>
        <w:rPr>
          <w:color w:val="333333"/>
        </w:rPr>
      </w:pPr>
      <w:r w:rsidRPr="009116C5">
        <w:rPr>
          <w:color w:val="333333"/>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A01D9B" w:rsidRPr="009116C5" w:rsidRDefault="00A01D9B" w:rsidP="009116C5">
      <w:pPr>
        <w:numPr>
          <w:ilvl w:val="0"/>
          <w:numId w:val="60"/>
        </w:numPr>
        <w:ind w:right="310"/>
        <w:jc w:val="both"/>
        <w:rPr>
          <w:color w:val="333333"/>
        </w:rPr>
      </w:pPr>
      <w:r w:rsidRPr="009116C5">
        <w:rPr>
          <w:color w:val="333333"/>
        </w:rPr>
        <w:t>создания материальных объектов, в том числе произведений искусства;</w:t>
      </w:r>
    </w:p>
    <w:p w:rsidR="00A01D9B" w:rsidRPr="009116C5" w:rsidRDefault="00A01D9B" w:rsidP="009116C5">
      <w:pPr>
        <w:numPr>
          <w:ilvl w:val="0"/>
          <w:numId w:val="60"/>
        </w:numPr>
        <w:ind w:right="310"/>
        <w:jc w:val="both"/>
        <w:rPr>
          <w:color w:val="333333"/>
        </w:rPr>
      </w:pPr>
      <w:r w:rsidRPr="009116C5">
        <w:rPr>
          <w:color w:val="333333"/>
        </w:rPr>
        <w:t>обработки материалов и информации с использованием технологических инструментов;</w:t>
      </w:r>
    </w:p>
    <w:p w:rsidR="00A01D9B" w:rsidRPr="009116C5" w:rsidRDefault="00A01D9B" w:rsidP="009116C5">
      <w:pPr>
        <w:numPr>
          <w:ilvl w:val="0"/>
          <w:numId w:val="60"/>
        </w:numPr>
        <w:ind w:right="310"/>
        <w:jc w:val="both"/>
        <w:rPr>
          <w:color w:val="333333"/>
        </w:rPr>
      </w:pPr>
      <w:r w:rsidRPr="009116C5">
        <w:rPr>
          <w:color w:val="333333"/>
        </w:rPr>
        <w:t>исполнения, сочинения и аранжировки музыкальных произведений с применением традиционных инструментов и цифровых технологий;</w:t>
      </w:r>
    </w:p>
    <w:p w:rsidR="00A01D9B" w:rsidRPr="009116C5" w:rsidRDefault="00A01D9B" w:rsidP="009116C5">
      <w:pPr>
        <w:numPr>
          <w:ilvl w:val="0"/>
          <w:numId w:val="60"/>
        </w:numPr>
        <w:ind w:right="310"/>
        <w:jc w:val="both"/>
        <w:rPr>
          <w:color w:val="333333"/>
        </w:rPr>
      </w:pPr>
      <w:r w:rsidRPr="009116C5">
        <w:rPr>
          <w:color w:val="333333"/>
        </w:rPr>
        <w:t>физического развития, участия в спортивных соревнованиях и играх;</w:t>
      </w:r>
    </w:p>
    <w:p w:rsidR="00A01D9B" w:rsidRPr="009116C5" w:rsidRDefault="00A01D9B" w:rsidP="009116C5">
      <w:pPr>
        <w:numPr>
          <w:ilvl w:val="0"/>
          <w:numId w:val="60"/>
        </w:numPr>
        <w:ind w:right="310"/>
        <w:jc w:val="both"/>
        <w:rPr>
          <w:color w:val="333333"/>
        </w:rPr>
      </w:pPr>
      <w:r w:rsidRPr="009116C5">
        <w:rPr>
          <w:color w:val="333333"/>
        </w:rPr>
        <w:t xml:space="preserve">планирования учебного процесса, фиксирования его реализации в целом и отдельных этапов (выступлений, дискуссий, экспериментов); </w:t>
      </w:r>
    </w:p>
    <w:p w:rsidR="00A01D9B" w:rsidRPr="009116C5" w:rsidRDefault="00A01D9B" w:rsidP="009116C5">
      <w:pPr>
        <w:numPr>
          <w:ilvl w:val="0"/>
          <w:numId w:val="60"/>
        </w:numPr>
        <w:ind w:right="310"/>
        <w:jc w:val="both"/>
        <w:rPr>
          <w:color w:val="333333"/>
        </w:rPr>
      </w:pPr>
      <w:r w:rsidRPr="009116C5">
        <w:rPr>
          <w:color w:val="333333"/>
        </w:rPr>
        <w:t xml:space="preserve">размещения своих материалов и работ в информационной среде образовательного учреждения; </w:t>
      </w:r>
    </w:p>
    <w:p w:rsidR="00A01D9B" w:rsidRPr="009116C5" w:rsidRDefault="00A01D9B" w:rsidP="009116C5">
      <w:pPr>
        <w:numPr>
          <w:ilvl w:val="0"/>
          <w:numId w:val="60"/>
        </w:numPr>
        <w:ind w:right="310"/>
        <w:jc w:val="both"/>
        <w:rPr>
          <w:color w:val="333333"/>
        </w:rPr>
      </w:pPr>
      <w:r w:rsidRPr="009116C5">
        <w:rPr>
          <w:color w:val="333333"/>
        </w:rPr>
        <w:t>проведения массовых мероприятий, собраний, представлений;</w:t>
      </w:r>
    </w:p>
    <w:p w:rsidR="00A01D9B" w:rsidRPr="009116C5" w:rsidRDefault="00A01D9B" w:rsidP="009116C5">
      <w:pPr>
        <w:numPr>
          <w:ilvl w:val="0"/>
          <w:numId w:val="60"/>
        </w:numPr>
        <w:ind w:right="310"/>
        <w:jc w:val="both"/>
        <w:rPr>
          <w:color w:val="333333"/>
        </w:rPr>
      </w:pPr>
      <w:r w:rsidRPr="009116C5">
        <w:rPr>
          <w:color w:val="333333"/>
        </w:rPr>
        <w:t>организации отдыха и питания.</w:t>
      </w:r>
    </w:p>
    <w:p w:rsidR="00A01D9B" w:rsidRPr="009116C5" w:rsidRDefault="00A01D9B" w:rsidP="009116C5">
      <w:pPr>
        <w:ind w:right="310"/>
        <w:jc w:val="both"/>
        <w:rPr>
          <w:color w:val="333333"/>
        </w:rPr>
      </w:pPr>
      <w:r w:rsidRPr="009116C5">
        <w:rPr>
          <w:b/>
          <w:bCs/>
          <w:iCs/>
          <w:color w:val="333333"/>
        </w:rPr>
        <w:t xml:space="preserve"> </w:t>
      </w:r>
      <w:r w:rsidRPr="009116C5">
        <w:rPr>
          <w:color w:val="333333"/>
        </w:rPr>
        <w:t>.</w:t>
      </w:r>
    </w:p>
    <w:p w:rsidR="00A01D9B" w:rsidRPr="009116C5" w:rsidRDefault="00A01D9B" w:rsidP="009116C5">
      <w:pPr>
        <w:ind w:right="310"/>
        <w:jc w:val="both"/>
        <w:rPr>
          <w:color w:val="333333"/>
        </w:rPr>
      </w:pPr>
      <w:r w:rsidRPr="009116C5">
        <w:rPr>
          <w:b/>
          <w:bCs/>
          <w:iCs/>
          <w:color w:val="333333"/>
        </w:rPr>
        <w:t xml:space="preserve">Информационно-образовательная среда ОУ </w:t>
      </w:r>
      <w:r w:rsidRPr="009116C5">
        <w:rPr>
          <w:color w:val="333333"/>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01D9B" w:rsidRPr="009116C5" w:rsidRDefault="00A01D9B" w:rsidP="009275F8">
      <w:pPr>
        <w:jc w:val="center"/>
      </w:pPr>
      <w:r w:rsidRPr="009116C5">
        <w:rPr>
          <w:b/>
        </w:rPr>
        <w:t>Миссия -  «Учеба для жизни»</w:t>
      </w:r>
      <w:r w:rsidRPr="009116C5">
        <w:t>, то есть совокупность целей, отношений и направлений деятельности, определенных образовательной программой.</w:t>
      </w:r>
      <w:r>
        <w:t xml:space="preserve">                                                                                </w:t>
      </w:r>
      <w:r>
        <w:rPr>
          <w:b/>
          <w:bCs/>
        </w:rPr>
        <w:t>3.</w:t>
      </w:r>
      <w:r w:rsidRPr="009116C5">
        <w:rPr>
          <w:b/>
          <w:bCs/>
        </w:rPr>
        <w:t>Формы аттестации, контроля и учета достижений обучающихся</w:t>
      </w:r>
    </w:p>
    <w:p w:rsidR="00A01D9B" w:rsidRPr="009116C5" w:rsidRDefault="00A01D9B" w:rsidP="009116C5">
      <w:pPr>
        <w:pStyle w:val="Default"/>
        <w:keepNext/>
        <w:keepLines/>
        <w:ind w:right="310"/>
        <w:jc w:val="both"/>
      </w:pPr>
      <w:r w:rsidRPr="009116C5">
        <w:rPr>
          <w:b/>
          <w:bCs/>
        </w:rPr>
        <w:t xml:space="preserve">3.1. Формы аттестации, контроля и учета учебных достижений обучающихся </w:t>
      </w:r>
    </w:p>
    <w:p w:rsidR="00A01D9B" w:rsidRPr="009116C5" w:rsidRDefault="00A01D9B" w:rsidP="009116C5">
      <w:pPr>
        <w:pStyle w:val="Default"/>
        <w:keepNext/>
        <w:keepLines/>
        <w:ind w:right="310"/>
        <w:jc w:val="both"/>
      </w:pPr>
      <w:r w:rsidRPr="009116C5">
        <w:t xml:space="preserve">Содержание оценки качества образовательных результатов обучающихся включает в себя промежуточную и итоговую аттестацию. </w:t>
      </w:r>
    </w:p>
    <w:p w:rsidR="00A01D9B" w:rsidRPr="009116C5" w:rsidRDefault="00A01D9B" w:rsidP="009116C5">
      <w:pPr>
        <w:pStyle w:val="Default"/>
        <w:keepNext/>
        <w:keepLines/>
        <w:ind w:right="310"/>
        <w:jc w:val="both"/>
      </w:pPr>
      <w:r w:rsidRPr="009116C5">
        <w:rPr>
          <w:b/>
          <w:bCs/>
        </w:rPr>
        <w:t xml:space="preserve">Промежуточная аттестация </w:t>
      </w:r>
      <w:r w:rsidRPr="009116C5">
        <w:t xml:space="preserve">обучающихся, регламентируется Положением о промежуточной аттестации обучающихся и переводе их в следующий класс. </w:t>
      </w:r>
    </w:p>
    <w:p w:rsidR="00A01D9B" w:rsidRPr="009116C5" w:rsidRDefault="00A01D9B" w:rsidP="009116C5">
      <w:pPr>
        <w:pStyle w:val="Default"/>
        <w:keepNext/>
        <w:keepLines/>
        <w:ind w:right="310"/>
        <w:jc w:val="both"/>
      </w:pPr>
      <w:r w:rsidRPr="009116C5">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полугодие, год) в виде стартового, текущего, рубежного, годового контроля предметных знаний, умений и навыков обучающихся. </w:t>
      </w:r>
    </w:p>
    <w:p w:rsidR="00A01D9B" w:rsidRPr="009116C5" w:rsidRDefault="00A01D9B" w:rsidP="009116C5">
      <w:pPr>
        <w:pStyle w:val="Default"/>
        <w:keepNext/>
        <w:keepLines/>
        <w:ind w:right="310"/>
        <w:jc w:val="both"/>
      </w:pPr>
      <w:r w:rsidRPr="009116C5">
        <w:t xml:space="preserve">Промежуточная аттестация проводится с целью повышения ответственности Учреждения за результаты образовательного процесса, за объективную оценку усвоения обучающимися образовательных программ каждого года обучения в Учреждении, за степень усвоения обучающимися федеральных государственных образовательных стандартов, определенных образовательной программой в рамках учебного года и курса в целом. </w:t>
      </w:r>
    </w:p>
    <w:p w:rsidR="00A01D9B" w:rsidRPr="009116C5" w:rsidRDefault="00A01D9B" w:rsidP="009116C5">
      <w:pPr>
        <w:pStyle w:val="Default"/>
        <w:keepNext/>
        <w:keepLines/>
        <w:ind w:right="310"/>
        <w:jc w:val="both"/>
      </w:pPr>
      <w:r w:rsidRPr="009116C5">
        <w:t xml:space="preserve">Задачи  промежуточной аттестации: </w:t>
      </w:r>
    </w:p>
    <w:p w:rsidR="00A01D9B" w:rsidRPr="009116C5" w:rsidRDefault="00A01D9B" w:rsidP="009116C5">
      <w:pPr>
        <w:pStyle w:val="Default"/>
        <w:keepNext/>
        <w:keepLines/>
        <w:ind w:right="310"/>
        <w:jc w:val="both"/>
      </w:pPr>
      <w:r w:rsidRPr="009116C5">
        <w:t xml:space="preserve">-обеспечить социальную защиту обучающихся, соблюдение их прав и свобод в части регламентации учебной загруженности в соответствии с санитарными правилами и нормами; </w:t>
      </w:r>
    </w:p>
    <w:p w:rsidR="00A01D9B" w:rsidRPr="009116C5" w:rsidRDefault="00A01D9B" w:rsidP="009116C5">
      <w:pPr>
        <w:pStyle w:val="Default"/>
        <w:keepNext/>
        <w:keepLines/>
        <w:ind w:right="310"/>
        <w:jc w:val="both"/>
      </w:pPr>
      <w:r w:rsidRPr="009116C5">
        <w:t xml:space="preserve">-установить фактический уровень результатов освоения образовательных программ, соответствие этого уровня требованиям федеральных государственных образовательных стандартов; </w:t>
      </w:r>
    </w:p>
    <w:p w:rsidR="00A01D9B" w:rsidRPr="009116C5" w:rsidRDefault="00A01D9B" w:rsidP="009116C5">
      <w:pPr>
        <w:pStyle w:val="Default"/>
        <w:keepNext/>
        <w:keepLines/>
        <w:ind w:right="310"/>
        <w:jc w:val="both"/>
        <w:rPr>
          <w:color w:val="auto"/>
        </w:rPr>
      </w:pPr>
      <w:r w:rsidRPr="009116C5">
        <w:rPr>
          <w:color w:val="auto"/>
        </w:rPr>
        <w:t xml:space="preserve">-контроль за выполнением учебных программ и календарно-тематического графика изучения учебных предметов. </w:t>
      </w:r>
    </w:p>
    <w:p w:rsidR="00A01D9B" w:rsidRPr="009116C5" w:rsidRDefault="00A01D9B" w:rsidP="009116C5">
      <w:pPr>
        <w:pStyle w:val="Default"/>
        <w:keepNext/>
        <w:keepLines/>
        <w:ind w:right="310"/>
        <w:jc w:val="both"/>
        <w:rPr>
          <w:color w:val="auto"/>
        </w:rPr>
      </w:pPr>
      <w:r w:rsidRPr="009116C5">
        <w:rPr>
          <w:color w:val="auto"/>
        </w:rPr>
        <w:t xml:space="preserve">Школа самостоятельна в выборе систем оценок, формы, порядка и периодичности промежуточной аттестации. </w:t>
      </w:r>
    </w:p>
    <w:p w:rsidR="00A01D9B" w:rsidRPr="009116C5" w:rsidRDefault="00A01D9B" w:rsidP="009116C5">
      <w:pPr>
        <w:pStyle w:val="NoSpacing"/>
        <w:tabs>
          <w:tab w:val="left" w:pos="7043"/>
        </w:tabs>
        <w:ind w:right="310"/>
        <w:jc w:val="both"/>
        <w:rPr>
          <w:rFonts w:ascii="Times New Roman" w:hAnsi="Times New Roman"/>
          <w:sz w:val="24"/>
          <w:szCs w:val="24"/>
        </w:rPr>
      </w:pPr>
      <w:r w:rsidRPr="009116C5">
        <w:rPr>
          <w:rFonts w:ascii="Times New Roman" w:hAnsi="Times New Roman"/>
          <w:sz w:val="24"/>
          <w:szCs w:val="24"/>
        </w:rPr>
        <w:t xml:space="preserve">Промежуточной аттестации подлежат все обучающиеся. </w:t>
      </w:r>
    </w:p>
    <w:p w:rsidR="00A01D9B" w:rsidRPr="009116C5" w:rsidRDefault="00A01D9B" w:rsidP="009116C5">
      <w:pPr>
        <w:pStyle w:val="NoSpacing"/>
        <w:tabs>
          <w:tab w:val="left" w:pos="7043"/>
        </w:tabs>
        <w:ind w:right="310"/>
        <w:jc w:val="both"/>
        <w:rPr>
          <w:rFonts w:ascii="Times New Roman" w:hAnsi="Times New Roman"/>
          <w:sz w:val="24"/>
          <w:szCs w:val="24"/>
        </w:rPr>
      </w:pPr>
      <w:r w:rsidRPr="009116C5">
        <w:rPr>
          <w:rFonts w:ascii="Times New Roman" w:hAnsi="Times New Roman"/>
          <w:sz w:val="24"/>
          <w:szCs w:val="24"/>
        </w:rPr>
        <w:t xml:space="preserve">Промежуточная аттестация является формой контроля знаний обучающихся 10– 11-х классов, а также важным средством диагностики состояния образовательного процесса и основных результатов учебной деятельности школы за полугодие и учебный год. </w:t>
      </w:r>
    </w:p>
    <w:p w:rsidR="00A01D9B" w:rsidRPr="009116C5" w:rsidRDefault="00A01D9B" w:rsidP="009116C5">
      <w:pPr>
        <w:suppressAutoHyphens/>
        <w:ind w:right="310"/>
        <w:jc w:val="both"/>
      </w:pPr>
      <w:r w:rsidRPr="009116C5">
        <w:t xml:space="preserve">Промежуточная аттестация является обязательной для обучающихся 10-х – 11-х классов. </w:t>
      </w:r>
    </w:p>
    <w:p w:rsidR="00A01D9B" w:rsidRPr="009116C5" w:rsidRDefault="00A01D9B" w:rsidP="009116C5">
      <w:pPr>
        <w:ind w:right="310"/>
        <w:jc w:val="both"/>
      </w:pPr>
      <w:r w:rsidRPr="009116C5">
        <w:t>Успешное прохождение обучающимися промежуточной аттестации является основанием для перевода в следующий класс и допуска обучающихся 11-х классов к государственной (итоговой) аттестации. Решения по данным вопросам принимаются педагогическим советом школы.</w:t>
      </w:r>
      <w:r w:rsidRPr="009116C5">
        <w:br/>
        <w:t>Полугодовая промежуточная аттестация обучающихся 10– 11-х классов осуществляется по текущим отметкам, полученным обучающимися в течение полугодия, результатам тематических и административных контрольных работ  по общеобразовательным предметам в обязательном порядке и определяется путем вычисления среднего арифметического текущих отметок с последующим округлением до целого числа от 2 до 5.</w:t>
      </w:r>
    </w:p>
    <w:p w:rsidR="00A01D9B" w:rsidRPr="009116C5" w:rsidRDefault="00A01D9B" w:rsidP="009116C5">
      <w:pPr>
        <w:ind w:right="310"/>
        <w:jc w:val="both"/>
      </w:pPr>
      <w:r w:rsidRPr="009116C5">
        <w:t xml:space="preserve">Отметка по предмету считается обоснованной при наличии у обучающихся в классном журнале не менее пяти текущих отметок по данному предмету. </w:t>
      </w:r>
    </w:p>
    <w:p w:rsidR="00A01D9B" w:rsidRPr="009116C5" w:rsidRDefault="00A01D9B" w:rsidP="009116C5">
      <w:pPr>
        <w:ind w:right="310"/>
        <w:jc w:val="both"/>
      </w:pPr>
      <w:r w:rsidRPr="009116C5">
        <w:t xml:space="preserve"> Отметка по общеобразовательным предметам  за год в 10 – 11-х классах определяется путем вычисления среднего арифметического полугодовых отметок с последующим округлением до целого числа от 2 до 5.</w:t>
      </w:r>
    </w:p>
    <w:p w:rsidR="00A01D9B" w:rsidRPr="009116C5" w:rsidRDefault="00A01D9B" w:rsidP="009116C5">
      <w:pPr>
        <w:ind w:right="310"/>
        <w:jc w:val="both"/>
      </w:pPr>
      <w:r w:rsidRPr="009116C5">
        <w:t xml:space="preserve"> Административные контрольные работы проводятся в течение последних 15 календарных дней I полугодия по расписанию, утвержденному директором школы с учётом графика.</w:t>
      </w:r>
      <w:r w:rsidRPr="009116C5">
        <w:br/>
        <w:t>Задания и тексты административных контрольных работ разрабатываются учителями-предметниками и руководителями школьных методических объединений по поручению администрации школы.</w:t>
      </w:r>
    </w:p>
    <w:p w:rsidR="00A01D9B" w:rsidRPr="009116C5" w:rsidRDefault="00A01D9B" w:rsidP="009116C5">
      <w:pPr>
        <w:ind w:right="310"/>
        <w:jc w:val="both"/>
      </w:pPr>
      <w:r w:rsidRPr="009116C5">
        <w:t xml:space="preserve"> При неудовлетворительной отметке по административной контрольной работе обучающемуся до окончания полугодия предоставляется возможность повторно выполнить работу с использованием дополнительных вариантов заданий и текстов.</w:t>
      </w:r>
    </w:p>
    <w:p w:rsidR="00A01D9B" w:rsidRPr="009116C5" w:rsidRDefault="00A01D9B" w:rsidP="009116C5">
      <w:pPr>
        <w:ind w:right="310"/>
        <w:jc w:val="both"/>
      </w:pPr>
      <w:r w:rsidRPr="009116C5">
        <w:t>Родителям обучающихся 10-х–11-х  классов, получивших неудовлетворительные отметки  по итогам I полугодия по двум и более предметам,  классным руководителем в трехдневный срок направляется письменное уведомление.</w:t>
      </w:r>
    </w:p>
    <w:p w:rsidR="00A01D9B" w:rsidRPr="009116C5" w:rsidRDefault="00A01D9B" w:rsidP="009116C5">
      <w:pPr>
        <w:ind w:right="310"/>
        <w:jc w:val="both"/>
      </w:pPr>
      <w:r w:rsidRPr="009116C5">
        <w:t>Годовая промежуточная аттестация обучающихся 10-х классов проводится, как правило, в период с 10 по 20 мая в виде административных контрольных работ.  Сроки проведения годовой промежуточной аттестации для обучающихся, пропустивших ее по уважительным причинам, а также выезжающих до окончания учебного года в лечебно-оздоровительные учреждения, на олимпиады, спортивные соревнования и т.д. устанавливаются администрацией школы.</w:t>
      </w:r>
    </w:p>
    <w:p w:rsidR="00A01D9B" w:rsidRPr="009116C5" w:rsidRDefault="00A01D9B" w:rsidP="009116C5">
      <w:pPr>
        <w:ind w:right="310"/>
        <w:jc w:val="both"/>
      </w:pPr>
      <w:r w:rsidRPr="009116C5">
        <w:t>Годовая промежуточная аттестация осуществляется в соответствии с расписанием, утверждаемым директором школы. Расписание вывешивается на доске объявлений не позднее, чем за две недели до начала аттестации.</w:t>
      </w:r>
    </w:p>
    <w:p w:rsidR="00A01D9B" w:rsidRPr="009116C5" w:rsidRDefault="00A01D9B" w:rsidP="009116C5">
      <w:pPr>
        <w:ind w:right="310"/>
        <w:jc w:val="both"/>
      </w:pPr>
      <w:r w:rsidRPr="009116C5">
        <w:t>Годовая промежуточная аттестация обучающихся проводится в соответствии с локальным актом школы.</w:t>
      </w:r>
    </w:p>
    <w:p w:rsidR="00A01D9B" w:rsidRPr="009116C5" w:rsidRDefault="00A01D9B" w:rsidP="009116C5">
      <w:pPr>
        <w:suppressAutoHyphens/>
        <w:ind w:right="310"/>
      </w:pPr>
      <w:r w:rsidRPr="009116C5">
        <w:t xml:space="preserve"> В 10-11 классах на проведение административных контрольных работ в форме и по материалам </w:t>
      </w:r>
    </w:p>
    <w:p w:rsidR="00A01D9B" w:rsidRPr="009116C5" w:rsidRDefault="00A01D9B" w:rsidP="009116C5">
      <w:pPr>
        <w:ind w:right="310"/>
      </w:pPr>
      <w:r w:rsidRPr="009116C5">
        <w:t>ЕГЭ отводится время в соответствии с их продолжительностью.</w:t>
      </w:r>
      <w:r w:rsidRPr="009116C5">
        <w:br/>
        <w:t>Результаты  административных контрольных работ оцениваются по 5-балльной шкале от «2» до «5».</w:t>
      </w:r>
    </w:p>
    <w:p w:rsidR="00A01D9B" w:rsidRDefault="00A01D9B" w:rsidP="009116C5">
      <w:pPr>
        <w:ind w:right="310"/>
      </w:pPr>
      <w:r w:rsidRPr="009116C5">
        <w:t>Обучающийся и его родители (законные представители) имеют право ознакомиться с письменной работой,  и в случае несогласия с выставленной отметкой в 3-дневный срок подать в письменной форме апелляцию на имя директора школы.</w:t>
      </w:r>
      <w:r w:rsidRPr="009116C5">
        <w:br/>
        <w:t xml:space="preserve">Годовая аттестация обучающихся 10-х и 11-х классов осуществляется по отметкам, полученным обучающимися в течение учебного года, путем вычисления среднего арифметического полугодовых в 10-11-х классах с последующим округлением до целого числа от 2 до 5 и  результатов годовой промежуточной аттестации. </w:t>
      </w:r>
      <w:r w:rsidRPr="009116C5">
        <w:br/>
        <w:t>Результаты годовой аттестации являются основанием для допуска обучающихся 11-х классов к государственной (итоговой) аттестации.</w:t>
      </w:r>
      <w:r w:rsidRPr="009116C5">
        <w:br/>
        <w:t>Решением педагогического совета школы к государственной (итоговой) аттестации допускаются учащиеся  11-х классов, успешно освоившие программы обучения по всем предметам учебного плана.</w:t>
      </w:r>
    </w:p>
    <w:p w:rsidR="00A01D9B" w:rsidRPr="009116C5" w:rsidRDefault="00A01D9B" w:rsidP="009116C5">
      <w:pPr>
        <w:ind w:right="310"/>
      </w:pPr>
      <w:r w:rsidRPr="009116C5">
        <w:t xml:space="preserve">Среднее   общее образование завершается </w:t>
      </w:r>
      <w:r w:rsidRPr="009116C5">
        <w:rPr>
          <w:b/>
          <w:bCs/>
        </w:rPr>
        <w:t xml:space="preserve">обязательной государственной (итоговой) аттестацией </w:t>
      </w:r>
      <w:r w:rsidRPr="009116C5">
        <w:t xml:space="preserve">обучающихся по русскому языку и математике. Экзамены по другим общеобразовательным предметам - литературе, физике, химии, биологии, географии, истории, обществознании, иностранным языкам (английский, немецкий), информатике и информационно-коммуникационным технологиям (ИКТ) - выпускники сдают на добровольной основе по своему выбору. Государственная (итоговая) аттестация обучающихся, освоивших общеобразовательную программу среднего  общего образования проводится в форме единого государственного экзамена (ЕГЭ); для обучающихся с ограниченными возможностями здоровья – в форме государственного выпускного экзамена. Для последней категории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Порядок проведения ЕГЭ и порядок проведения государственного выпускного экзамена определяются Министерством образования и науки Российской Федерации (далее – Минобрнауки России). </w:t>
      </w:r>
    </w:p>
    <w:p w:rsidR="00A01D9B" w:rsidRPr="009116C5" w:rsidRDefault="00A01D9B" w:rsidP="009116C5">
      <w:pPr>
        <w:pStyle w:val="Default"/>
        <w:keepNext/>
        <w:keepLines/>
        <w:ind w:right="310"/>
        <w:jc w:val="both"/>
        <w:rPr>
          <w:color w:val="auto"/>
        </w:rPr>
      </w:pPr>
      <w:r w:rsidRPr="009116C5">
        <w:rPr>
          <w:b/>
          <w:bCs/>
          <w:color w:val="auto"/>
        </w:rPr>
        <w:t>3.2. Формы учета достижений обучающихся во внеурочной деятельности:</w:t>
      </w:r>
    </w:p>
    <w:p w:rsidR="00A01D9B" w:rsidRPr="009116C5" w:rsidRDefault="00A01D9B" w:rsidP="009116C5">
      <w:pPr>
        <w:pStyle w:val="Default"/>
        <w:keepNext/>
        <w:keepLines/>
        <w:ind w:right="310"/>
        <w:jc w:val="both"/>
        <w:rPr>
          <w:color w:val="auto"/>
        </w:rPr>
      </w:pPr>
      <w:r w:rsidRPr="009116C5">
        <w:rPr>
          <w:color w:val="auto"/>
        </w:rPr>
        <w:t xml:space="preserve">участие в выставках, конкурсах, олимпиадах, соревнованиях, </w:t>
      </w:r>
    </w:p>
    <w:p w:rsidR="00A01D9B" w:rsidRPr="009116C5" w:rsidRDefault="00A01D9B" w:rsidP="009116C5">
      <w:pPr>
        <w:pStyle w:val="Default"/>
        <w:keepNext/>
        <w:keepLines/>
        <w:ind w:right="310"/>
        <w:jc w:val="both"/>
        <w:rPr>
          <w:color w:val="auto"/>
        </w:rPr>
      </w:pPr>
      <w:r w:rsidRPr="009116C5">
        <w:rPr>
          <w:color w:val="auto"/>
        </w:rPr>
        <w:t xml:space="preserve">активность в проектах и программах внеурочной деятельности, </w:t>
      </w:r>
      <w:r w:rsidRPr="009116C5">
        <w:t>творческие отчеты</w:t>
      </w:r>
      <w:r>
        <w:t>.</w:t>
      </w:r>
    </w:p>
    <w:p w:rsidR="00A01D9B" w:rsidRPr="009116C5" w:rsidRDefault="00A01D9B" w:rsidP="009116C5">
      <w:pPr>
        <w:rPr>
          <w:b/>
        </w:rPr>
      </w:pPr>
      <w:r w:rsidRPr="009116C5">
        <w:rPr>
          <w:b/>
        </w:rPr>
        <w:t>4. Программа духовно-нравственного развития, воспитания и социализации обучающихся</w:t>
      </w:r>
    </w:p>
    <w:p w:rsidR="00A01D9B" w:rsidRPr="009116C5" w:rsidRDefault="00A01D9B" w:rsidP="009116C5">
      <w:pPr>
        <w:ind w:right="310"/>
        <w:jc w:val="both"/>
        <w:rPr>
          <w:b/>
        </w:rPr>
      </w:pPr>
      <w:r w:rsidRPr="009116C5">
        <w:rPr>
          <w:b/>
        </w:rPr>
        <w:t>4.1 Пояснительная записка.</w:t>
      </w:r>
    </w:p>
    <w:p w:rsidR="00A01D9B" w:rsidRPr="009116C5" w:rsidRDefault="00A01D9B" w:rsidP="009116C5">
      <w:pPr>
        <w:ind w:right="310"/>
        <w:jc w:val="both"/>
      </w:pPr>
      <w:r w:rsidRPr="009116C5">
        <w:t xml:space="preserve"> 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A01D9B" w:rsidRPr="009116C5" w:rsidRDefault="00A01D9B" w:rsidP="009116C5">
      <w:pPr>
        <w:ind w:right="310" w:firstLine="708"/>
        <w:jc w:val="both"/>
      </w:pPr>
      <w:r w:rsidRPr="009116C5">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A01D9B" w:rsidRPr="009116C5" w:rsidRDefault="00A01D9B" w:rsidP="009116C5">
      <w:pPr>
        <w:ind w:right="310" w:firstLine="708"/>
        <w:jc w:val="both"/>
      </w:pPr>
      <w:r w:rsidRPr="009116C5">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01D9B" w:rsidRPr="009116C5" w:rsidRDefault="00A01D9B" w:rsidP="009116C5">
      <w:pPr>
        <w:ind w:right="310"/>
        <w:jc w:val="center"/>
        <w:rPr>
          <w:b/>
        </w:rPr>
      </w:pPr>
    </w:p>
    <w:p w:rsidR="00A01D9B" w:rsidRPr="009116C5" w:rsidRDefault="00A01D9B" w:rsidP="009116C5">
      <w:pPr>
        <w:ind w:right="310"/>
        <w:jc w:val="center"/>
        <w:rPr>
          <w:b/>
        </w:rPr>
      </w:pPr>
      <w:r w:rsidRPr="009116C5">
        <w:rPr>
          <w:b/>
        </w:rPr>
        <w:t>4.2 Цель и задачи духовно-нравственного развития и воспитания обучающихся</w:t>
      </w:r>
    </w:p>
    <w:p w:rsidR="00A01D9B" w:rsidRPr="009116C5" w:rsidRDefault="00A01D9B" w:rsidP="009116C5">
      <w:pPr>
        <w:ind w:right="310"/>
        <w:jc w:val="center"/>
        <w:rPr>
          <w:b/>
        </w:rPr>
      </w:pPr>
      <w:r w:rsidRPr="009116C5">
        <w:rPr>
          <w:b/>
        </w:rPr>
        <w:t>на ступени основного общего и полного  образования</w:t>
      </w:r>
    </w:p>
    <w:p w:rsidR="00A01D9B" w:rsidRPr="009116C5" w:rsidRDefault="00A01D9B" w:rsidP="009116C5">
      <w:pPr>
        <w:ind w:right="310" w:firstLine="708"/>
        <w:jc w:val="both"/>
      </w:pPr>
      <w:r w:rsidRPr="009116C5">
        <w:t>Целью духовно-нравственного развития и воспитания обучающихся на ступени основного общего и полного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01D9B" w:rsidRPr="009116C5" w:rsidRDefault="00A01D9B" w:rsidP="009116C5">
      <w:pPr>
        <w:ind w:right="310" w:firstLine="708"/>
        <w:jc w:val="both"/>
      </w:pPr>
      <w:r w:rsidRPr="009116C5">
        <w:t>Задачи духовно-нравственного воспитания определены как ожидаемые результаты в логике требований к личностным результатам общего основного общего и полного среднего образования и предусматривают:</w:t>
      </w:r>
    </w:p>
    <w:p w:rsidR="00A01D9B" w:rsidRPr="009116C5" w:rsidRDefault="00A01D9B" w:rsidP="009116C5">
      <w:pPr>
        <w:ind w:right="310"/>
        <w:jc w:val="both"/>
      </w:pPr>
      <w:r w:rsidRPr="009116C5">
        <w:t>в области формирования личностной культуры:</w:t>
      </w:r>
    </w:p>
    <w:p w:rsidR="00A01D9B" w:rsidRPr="009116C5" w:rsidRDefault="00A01D9B" w:rsidP="009116C5">
      <w:pPr>
        <w:ind w:right="310"/>
        <w:jc w:val="both"/>
      </w:pPr>
      <w:r w:rsidRPr="009116C5">
        <w:t xml:space="preserve"> •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01D9B" w:rsidRPr="009116C5" w:rsidRDefault="00A01D9B" w:rsidP="009116C5">
      <w:pPr>
        <w:ind w:right="310"/>
        <w:jc w:val="both"/>
      </w:pPr>
      <w:r w:rsidRPr="009116C5">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01D9B" w:rsidRPr="009116C5" w:rsidRDefault="00A01D9B" w:rsidP="009116C5">
      <w:pPr>
        <w:ind w:right="310"/>
        <w:jc w:val="both"/>
      </w:pPr>
      <w:r w:rsidRPr="009116C5">
        <w:t>• 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01D9B" w:rsidRPr="009116C5" w:rsidRDefault="00A01D9B" w:rsidP="009116C5">
      <w:pPr>
        <w:ind w:right="310"/>
        <w:jc w:val="both"/>
      </w:pPr>
      <w:r w:rsidRPr="009116C5">
        <w:t>•   формирование нравственного смысла учения;</w:t>
      </w:r>
    </w:p>
    <w:p w:rsidR="00A01D9B" w:rsidRPr="009116C5" w:rsidRDefault="00A01D9B" w:rsidP="009116C5">
      <w:pPr>
        <w:ind w:right="310"/>
        <w:jc w:val="both"/>
      </w:pPr>
      <w:r w:rsidRPr="009116C5">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01D9B" w:rsidRPr="009116C5" w:rsidRDefault="00A01D9B" w:rsidP="009116C5">
      <w:pPr>
        <w:ind w:right="310"/>
        <w:jc w:val="both"/>
      </w:pPr>
      <w:r w:rsidRPr="009116C5">
        <w:t>• принятие обучающимся базовых национальных ценностей, национальных и этнических духовных традиций;</w:t>
      </w:r>
    </w:p>
    <w:p w:rsidR="00A01D9B" w:rsidRPr="009116C5" w:rsidRDefault="00A01D9B" w:rsidP="009116C5">
      <w:pPr>
        <w:ind w:right="310"/>
        <w:jc w:val="both"/>
      </w:pPr>
      <w:r w:rsidRPr="009116C5">
        <w:t>• формирование эстетических потребностей, ценностей и чувств;</w:t>
      </w:r>
    </w:p>
    <w:p w:rsidR="00A01D9B" w:rsidRPr="009116C5" w:rsidRDefault="00A01D9B" w:rsidP="009116C5">
      <w:pPr>
        <w:ind w:right="310"/>
        <w:jc w:val="both"/>
      </w:pPr>
      <w:r w:rsidRPr="009116C5">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01D9B" w:rsidRPr="009116C5" w:rsidRDefault="00A01D9B" w:rsidP="009116C5">
      <w:pPr>
        <w:ind w:right="310"/>
        <w:jc w:val="both"/>
      </w:pPr>
      <w:r w:rsidRPr="009116C5">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01D9B" w:rsidRPr="009116C5" w:rsidRDefault="00A01D9B" w:rsidP="009116C5">
      <w:pPr>
        <w:ind w:right="310"/>
        <w:jc w:val="both"/>
      </w:pPr>
      <w:r w:rsidRPr="009116C5">
        <w:t>• развитие трудолюбия, способности к преодолению трудностей, целеустремлённости и настойчивости в достижении результата.</w:t>
      </w:r>
    </w:p>
    <w:p w:rsidR="00A01D9B" w:rsidRPr="009116C5" w:rsidRDefault="00A01D9B" w:rsidP="009116C5">
      <w:pPr>
        <w:ind w:right="310"/>
        <w:jc w:val="both"/>
      </w:pPr>
      <w:r w:rsidRPr="009116C5">
        <w:t>В области формирования социальной культуры:</w:t>
      </w:r>
    </w:p>
    <w:p w:rsidR="00A01D9B" w:rsidRPr="009116C5" w:rsidRDefault="00A01D9B" w:rsidP="009116C5">
      <w:pPr>
        <w:ind w:right="310"/>
        <w:jc w:val="both"/>
      </w:pPr>
      <w:r w:rsidRPr="009116C5">
        <w:t>• формирование основ российской гражданской идентичности;</w:t>
      </w:r>
    </w:p>
    <w:p w:rsidR="00A01D9B" w:rsidRPr="009116C5" w:rsidRDefault="00A01D9B" w:rsidP="009116C5">
      <w:pPr>
        <w:ind w:right="310"/>
        <w:jc w:val="both"/>
      </w:pPr>
      <w:r w:rsidRPr="009116C5">
        <w:t>• пробуждение веры в Россию, свой народ, чувства личной ответственности за Отечество;</w:t>
      </w:r>
    </w:p>
    <w:p w:rsidR="00A01D9B" w:rsidRPr="009116C5" w:rsidRDefault="00A01D9B" w:rsidP="009116C5">
      <w:pPr>
        <w:ind w:right="310"/>
        <w:jc w:val="both"/>
      </w:pPr>
      <w:r w:rsidRPr="009116C5">
        <w:t>• воспитание ценностного отношения к своему национальному языку и культуре;</w:t>
      </w:r>
    </w:p>
    <w:p w:rsidR="00A01D9B" w:rsidRPr="009116C5" w:rsidRDefault="00A01D9B" w:rsidP="009116C5">
      <w:pPr>
        <w:ind w:right="310"/>
        <w:jc w:val="both"/>
      </w:pPr>
      <w:r w:rsidRPr="009116C5">
        <w:t>• формирование патриотизма и гражданской солидарности;</w:t>
      </w:r>
    </w:p>
    <w:p w:rsidR="00A01D9B" w:rsidRPr="009116C5" w:rsidRDefault="00A01D9B" w:rsidP="009116C5">
      <w:pPr>
        <w:ind w:right="310"/>
        <w:jc w:val="both"/>
      </w:pPr>
      <w:r w:rsidRPr="009116C5">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01D9B" w:rsidRPr="009116C5" w:rsidRDefault="00A01D9B" w:rsidP="009116C5">
      <w:pPr>
        <w:ind w:right="310"/>
        <w:jc w:val="both"/>
      </w:pPr>
      <w:r w:rsidRPr="009116C5">
        <w:t>• укрепление доверия к другим людям;</w:t>
      </w:r>
    </w:p>
    <w:p w:rsidR="00A01D9B" w:rsidRPr="009116C5" w:rsidRDefault="00A01D9B" w:rsidP="009116C5">
      <w:pPr>
        <w:ind w:right="310"/>
        <w:jc w:val="both"/>
      </w:pPr>
      <w:r w:rsidRPr="009116C5">
        <w:t>• развитие доброжелательности и эмоциональной отзывчивости, понимания других людей и сопереживания им;</w:t>
      </w:r>
    </w:p>
    <w:p w:rsidR="00A01D9B" w:rsidRPr="009116C5" w:rsidRDefault="00A01D9B" w:rsidP="009116C5">
      <w:pPr>
        <w:ind w:right="310"/>
        <w:jc w:val="both"/>
      </w:pPr>
      <w:r w:rsidRPr="009116C5">
        <w:t>• становление гуманистических и демократических ценностных ориентаций;</w:t>
      </w:r>
    </w:p>
    <w:p w:rsidR="00A01D9B" w:rsidRPr="009116C5" w:rsidRDefault="00A01D9B" w:rsidP="009116C5">
      <w:pPr>
        <w:ind w:right="310"/>
        <w:jc w:val="both"/>
      </w:pPr>
      <w:r w:rsidRPr="009116C5">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01D9B" w:rsidRPr="009116C5" w:rsidRDefault="00A01D9B" w:rsidP="009116C5">
      <w:pPr>
        <w:ind w:right="310"/>
        <w:jc w:val="both"/>
      </w:pPr>
      <w:r w:rsidRPr="009116C5">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01D9B" w:rsidRPr="009116C5" w:rsidRDefault="00A01D9B" w:rsidP="009116C5">
      <w:pPr>
        <w:ind w:right="310"/>
        <w:jc w:val="both"/>
      </w:pPr>
      <w:r w:rsidRPr="009116C5">
        <w:t xml:space="preserve">В области формирования семейной культуры: </w:t>
      </w:r>
    </w:p>
    <w:p w:rsidR="00A01D9B" w:rsidRPr="009116C5" w:rsidRDefault="00A01D9B" w:rsidP="009116C5">
      <w:pPr>
        <w:ind w:right="310"/>
        <w:jc w:val="both"/>
      </w:pPr>
      <w:r w:rsidRPr="009116C5">
        <w:t>• формирование отношения к семье как основе российского общества;</w:t>
      </w:r>
    </w:p>
    <w:p w:rsidR="00A01D9B" w:rsidRPr="009116C5" w:rsidRDefault="00A01D9B" w:rsidP="009116C5">
      <w:pPr>
        <w:ind w:right="310"/>
        <w:jc w:val="both"/>
      </w:pPr>
      <w:r w:rsidRPr="009116C5">
        <w:t>• формирование у обучающегося уважительного отношения к родителям, осознанного, заботливого отношения к старшим и младшим;</w:t>
      </w:r>
    </w:p>
    <w:p w:rsidR="00A01D9B" w:rsidRPr="009116C5" w:rsidRDefault="00A01D9B" w:rsidP="009116C5">
      <w:pPr>
        <w:ind w:right="310"/>
        <w:jc w:val="both"/>
      </w:pPr>
      <w:r w:rsidRPr="009116C5">
        <w:t>• формирование представления о семейных ценностях, гендерных семейных ролях и уважения к ним;</w:t>
      </w:r>
    </w:p>
    <w:p w:rsidR="00A01D9B" w:rsidRPr="009116C5" w:rsidRDefault="00A01D9B" w:rsidP="009116C5">
      <w:pPr>
        <w:ind w:right="310"/>
        <w:jc w:val="both"/>
      </w:pPr>
      <w:r w:rsidRPr="009116C5">
        <w:t>• знакомство обучающегося с культурно-историческими и этническими традициями российской семьи.</w:t>
      </w:r>
    </w:p>
    <w:p w:rsidR="00A01D9B" w:rsidRPr="009116C5" w:rsidRDefault="00A01D9B" w:rsidP="009116C5">
      <w:pPr>
        <w:pStyle w:val="Heading5"/>
        <w:spacing w:before="0" w:after="0"/>
        <w:ind w:right="310"/>
        <w:jc w:val="center"/>
        <w:rPr>
          <w:i w:val="0"/>
          <w:sz w:val="24"/>
          <w:szCs w:val="24"/>
        </w:rPr>
      </w:pPr>
      <w:r w:rsidRPr="009116C5">
        <w:rPr>
          <w:i w:val="0"/>
          <w:sz w:val="24"/>
          <w:szCs w:val="24"/>
        </w:rPr>
        <w:t>4.3 Функциональное обеспечение программы</w:t>
      </w:r>
    </w:p>
    <w:p w:rsidR="00A01D9B" w:rsidRPr="009116C5" w:rsidRDefault="00A01D9B" w:rsidP="009116C5">
      <w:pPr>
        <w:pStyle w:val="Heading6"/>
        <w:spacing w:before="0" w:after="0"/>
        <w:ind w:right="310" w:firstLine="708"/>
        <w:jc w:val="both"/>
        <w:rPr>
          <w:sz w:val="24"/>
          <w:szCs w:val="24"/>
        </w:rPr>
      </w:pPr>
      <w:r w:rsidRPr="009116C5">
        <w:rPr>
          <w:sz w:val="24"/>
          <w:szCs w:val="24"/>
        </w:rPr>
        <w:t xml:space="preserve">Директор </w:t>
      </w:r>
    </w:p>
    <w:p w:rsidR="00A01D9B" w:rsidRPr="009116C5" w:rsidRDefault="00A01D9B" w:rsidP="009116C5">
      <w:pPr>
        <w:pStyle w:val="BodyTextFirstIndent2"/>
        <w:spacing w:after="0"/>
        <w:ind w:left="0" w:right="310" w:firstLine="708"/>
        <w:jc w:val="both"/>
        <w:rPr>
          <w:u w:val="single"/>
        </w:rPr>
      </w:pPr>
      <w:r w:rsidRPr="009116C5">
        <w:rPr>
          <w:u w:val="single"/>
        </w:rPr>
        <w:t>Функции</w:t>
      </w:r>
      <w:r w:rsidRPr="009116C5">
        <w:t>: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A01D9B" w:rsidRPr="009116C5" w:rsidRDefault="00A01D9B" w:rsidP="009116C5">
      <w:pPr>
        <w:pStyle w:val="Heading6"/>
        <w:spacing w:before="0" w:after="0"/>
        <w:ind w:right="310" w:firstLine="708"/>
        <w:jc w:val="both"/>
        <w:rPr>
          <w:sz w:val="24"/>
          <w:szCs w:val="24"/>
        </w:rPr>
      </w:pPr>
      <w:r w:rsidRPr="009116C5">
        <w:rPr>
          <w:sz w:val="24"/>
          <w:szCs w:val="24"/>
        </w:rPr>
        <w:t xml:space="preserve">Заместитель директора  </w:t>
      </w:r>
    </w:p>
    <w:p w:rsidR="00A01D9B" w:rsidRPr="009116C5" w:rsidRDefault="00A01D9B" w:rsidP="009116C5">
      <w:pPr>
        <w:pStyle w:val="BodyTextFirstIndent2"/>
        <w:spacing w:after="0"/>
        <w:ind w:left="0" w:right="310" w:firstLine="720"/>
        <w:jc w:val="both"/>
      </w:pPr>
      <w:r w:rsidRPr="009116C5">
        <w:rPr>
          <w:u w:val="single"/>
        </w:rPr>
        <w:t>Функции</w:t>
      </w:r>
      <w:r w:rsidRPr="009116C5">
        <w:t>:</w:t>
      </w:r>
      <w:r w:rsidRPr="009116C5">
        <w:rPr>
          <w:i/>
        </w:rPr>
        <w:t xml:space="preserve"> </w:t>
      </w:r>
      <w:r w:rsidRPr="009116C5">
        <w:t xml:space="preserve">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w:t>
      </w:r>
      <w:r w:rsidRPr="009116C5">
        <w:rPr>
          <w:spacing w:val="-4"/>
        </w:rPr>
        <w:t>идеологии и поддержку государственной политики в условиях школы; разработка оптимальной модели воспитательного</w:t>
      </w:r>
      <w:r w:rsidRPr="009116C5">
        <w:t xml:space="preserve"> процесса и идеологической работы с учётом специфики учебного заведения, контингента обучающихся.</w:t>
      </w:r>
    </w:p>
    <w:p w:rsidR="00A01D9B" w:rsidRPr="009116C5" w:rsidRDefault="00A01D9B" w:rsidP="009116C5">
      <w:pPr>
        <w:pStyle w:val="BodyTextFirstIndent2"/>
        <w:spacing w:after="0"/>
        <w:ind w:left="0" w:right="310" w:firstLine="720"/>
        <w:jc w:val="both"/>
      </w:pPr>
      <w:r w:rsidRPr="009116C5">
        <w:t xml:space="preserve"> </w:t>
      </w:r>
    </w:p>
    <w:p w:rsidR="00A01D9B" w:rsidRPr="009116C5" w:rsidRDefault="00A01D9B" w:rsidP="009116C5">
      <w:pPr>
        <w:pStyle w:val="Heading6"/>
        <w:spacing w:before="0" w:after="0"/>
        <w:ind w:right="310" w:firstLine="720"/>
        <w:jc w:val="both"/>
        <w:rPr>
          <w:sz w:val="24"/>
          <w:szCs w:val="24"/>
        </w:rPr>
      </w:pPr>
      <w:r w:rsidRPr="009116C5">
        <w:rPr>
          <w:sz w:val="24"/>
          <w:szCs w:val="24"/>
        </w:rPr>
        <w:t>Классный руководитель</w:t>
      </w:r>
    </w:p>
    <w:p w:rsidR="00A01D9B" w:rsidRPr="009116C5" w:rsidRDefault="00A01D9B" w:rsidP="009116C5">
      <w:pPr>
        <w:pStyle w:val="BodyTextFirstIndent2"/>
        <w:spacing w:after="0"/>
        <w:ind w:left="0" w:right="310" w:firstLine="720"/>
        <w:jc w:val="both"/>
      </w:pPr>
      <w:r w:rsidRPr="009116C5">
        <w:rPr>
          <w:spacing w:val="-20"/>
          <w:u w:val="single"/>
        </w:rPr>
        <w:t>Функции</w:t>
      </w:r>
      <w:r w:rsidRPr="009116C5">
        <w:rPr>
          <w:spacing w:val="-20"/>
        </w:rPr>
        <w:t>:</w:t>
      </w:r>
      <w:r w:rsidRPr="009116C5">
        <w:rPr>
          <w:i/>
          <w:spacing w:val="-20"/>
        </w:rPr>
        <w:t xml:space="preserve"> </w:t>
      </w:r>
      <w:r w:rsidRPr="009116C5">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школы,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классе, использование потенциала информационных часов для систематического и своевременного ознакомления с общественно- политической жизнью страны.</w:t>
      </w:r>
    </w:p>
    <w:p w:rsidR="00A01D9B" w:rsidRPr="009116C5" w:rsidRDefault="00A01D9B" w:rsidP="009116C5">
      <w:pPr>
        <w:pStyle w:val="Heading6"/>
        <w:spacing w:before="0" w:after="0"/>
        <w:ind w:right="310" w:firstLine="720"/>
        <w:jc w:val="both"/>
        <w:rPr>
          <w:sz w:val="24"/>
          <w:szCs w:val="24"/>
        </w:rPr>
      </w:pPr>
      <w:r w:rsidRPr="009116C5">
        <w:rPr>
          <w:sz w:val="24"/>
          <w:szCs w:val="24"/>
        </w:rPr>
        <w:t>Социальный педагог</w:t>
      </w:r>
    </w:p>
    <w:p w:rsidR="00A01D9B" w:rsidRPr="009116C5" w:rsidRDefault="00A01D9B" w:rsidP="009116C5">
      <w:pPr>
        <w:pStyle w:val="BodyTextFirstIndent2"/>
        <w:spacing w:after="0"/>
        <w:ind w:left="0" w:right="310" w:firstLine="720"/>
        <w:jc w:val="both"/>
      </w:pPr>
      <w:r w:rsidRPr="009116C5">
        <w:rPr>
          <w:u w:val="single"/>
        </w:rPr>
        <w:t>Функции;</w:t>
      </w:r>
      <w:r w:rsidRPr="009116C5">
        <w:rPr>
          <w:i/>
          <w:u w:val="single"/>
        </w:rPr>
        <w:t xml:space="preserve"> </w:t>
      </w:r>
      <w:r w:rsidRPr="009116C5">
        <w:t>Осуществляет: психодиагностику, психокоррекцию, психопрофилактику и психопросветительную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школы</w:t>
      </w:r>
    </w:p>
    <w:p w:rsidR="00A01D9B" w:rsidRPr="009116C5" w:rsidRDefault="00A01D9B" w:rsidP="009116C5">
      <w:pPr>
        <w:pStyle w:val="Heading6"/>
        <w:spacing w:before="0" w:after="0"/>
        <w:ind w:right="310" w:firstLine="720"/>
        <w:jc w:val="both"/>
        <w:rPr>
          <w:sz w:val="24"/>
          <w:szCs w:val="24"/>
        </w:rPr>
      </w:pPr>
      <w:r w:rsidRPr="009116C5">
        <w:rPr>
          <w:sz w:val="24"/>
          <w:szCs w:val="24"/>
        </w:rPr>
        <w:t>Руководитель кружка, секции</w:t>
      </w:r>
    </w:p>
    <w:p w:rsidR="00A01D9B" w:rsidRPr="009116C5" w:rsidRDefault="00A01D9B" w:rsidP="009116C5">
      <w:pPr>
        <w:pStyle w:val="BodyTextFirstIndent2"/>
        <w:spacing w:after="0"/>
        <w:ind w:left="0" w:right="310" w:firstLine="720"/>
        <w:jc w:val="both"/>
      </w:pPr>
      <w:r w:rsidRPr="009116C5">
        <w:rPr>
          <w:spacing w:val="-20"/>
          <w:u w:val="single"/>
        </w:rPr>
        <w:t>Функции</w:t>
      </w:r>
      <w:r w:rsidRPr="009116C5">
        <w:rPr>
          <w:spacing w:val="-20"/>
        </w:rPr>
        <w:t>:</w:t>
      </w:r>
      <w:r w:rsidRPr="009116C5">
        <w:rPr>
          <w:i/>
          <w:spacing w:val="-20"/>
        </w:rPr>
        <w:t xml:space="preserve"> </w:t>
      </w:r>
      <w:r w:rsidRPr="009116C5">
        <w:t>Организация работы кружка, секции, направленная на формирование социальной активности и духовно-нравственного воспитания учащихся; оказание помощи нуждающимися через изготовление продукции, организация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w:t>
      </w:r>
    </w:p>
    <w:p w:rsidR="00A01D9B" w:rsidRPr="009116C5" w:rsidRDefault="00A01D9B" w:rsidP="009116C5">
      <w:pPr>
        <w:pStyle w:val="BodyTextFirstIndent"/>
        <w:spacing w:after="0"/>
        <w:ind w:right="310" w:firstLine="708"/>
        <w:jc w:val="both"/>
      </w:pPr>
    </w:p>
    <w:p w:rsidR="00A01D9B" w:rsidRPr="009116C5" w:rsidRDefault="00A01D9B" w:rsidP="009116C5">
      <w:pPr>
        <w:ind w:right="310"/>
        <w:jc w:val="both"/>
        <w:rPr>
          <w:b/>
        </w:rPr>
      </w:pPr>
      <w:r w:rsidRPr="009116C5">
        <w:rPr>
          <w:b/>
        </w:rPr>
        <w:t>4.4 Основные направления и ценностные основы духовно-нравственного развития и воспитания обучающихся на ступени основного общего и полного   образования.</w:t>
      </w:r>
    </w:p>
    <w:p w:rsidR="00A01D9B" w:rsidRPr="009116C5" w:rsidRDefault="00A01D9B" w:rsidP="009116C5">
      <w:pPr>
        <w:ind w:right="310"/>
        <w:jc w:val="both"/>
      </w:pPr>
      <w:r w:rsidRPr="009116C5">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A01D9B" w:rsidRPr="009116C5" w:rsidRDefault="00A01D9B" w:rsidP="009116C5">
      <w:pPr>
        <w:ind w:right="310"/>
        <w:jc w:val="both"/>
      </w:pPr>
      <w:r w:rsidRPr="009116C5">
        <w:t>• Воспитание гражданственности, патриотизма, уважения к правам, свободам и обязанностям человека.</w:t>
      </w:r>
    </w:p>
    <w:p w:rsidR="00A01D9B" w:rsidRPr="009116C5" w:rsidRDefault="00A01D9B" w:rsidP="009116C5">
      <w:pPr>
        <w:ind w:right="310"/>
        <w:jc w:val="both"/>
      </w:pPr>
      <w:r w:rsidRPr="009116C5">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01D9B" w:rsidRPr="009116C5" w:rsidRDefault="00A01D9B" w:rsidP="009116C5">
      <w:pPr>
        <w:ind w:right="310"/>
        <w:jc w:val="both"/>
      </w:pPr>
      <w:r w:rsidRPr="009116C5">
        <w:t>• Воспитание нравственных чувств и этического сознания.</w:t>
      </w:r>
    </w:p>
    <w:p w:rsidR="00A01D9B" w:rsidRPr="009116C5" w:rsidRDefault="00A01D9B" w:rsidP="009116C5">
      <w:pPr>
        <w:ind w:right="310"/>
        <w:jc w:val="both"/>
      </w:pPr>
      <w:r w:rsidRPr="009116C5">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01D9B" w:rsidRPr="009116C5" w:rsidRDefault="00A01D9B" w:rsidP="009116C5">
      <w:pPr>
        <w:ind w:right="310"/>
        <w:jc w:val="both"/>
      </w:pPr>
      <w:r w:rsidRPr="009116C5">
        <w:t>• Воспитание трудолюбия, творческого отношения к учению, труду, жизни.</w:t>
      </w:r>
    </w:p>
    <w:p w:rsidR="00A01D9B" w:rsidRPr="009116C5" w:rsidRDefault="00A01D9B" w:rsidP="009116C5">
      <w:pPr>
        <w:ind w:right="310"/>
        <w:jc w:val="both"/>
      </w:pPr>
      <w:r w:rsidRPr="009116C5">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A01D9B" w:rsidRPr="009116C5" w:rsidRDefault="00A01D9B" w:rsidP="009116C5">
      <w:pPr>
        <w:ind w:right="310"/>
        <w:jc w:val="both"/>
      </w:pPr>
      <w:r w:rsidRPr="009116C5">
        <w:t>• Воспитание ценностного отношения к природе, окружающей среде (экологическое воспитание).</w:t>
      </w:r>
    </w:p>
    <w:p w:rsidR="00A01D9B" w:rsidRPr="009116C5" w:rsidRDefault="00A01D9B" w:rsidP="009116C5">
      <w:pPr>
        <w:ind w:right="310"/>
        <w:jc w:val="both"/>
      </w:pPr>
      <w:r w:rsidRPr="009116C5">
        <w:t>Ценности: родная земля; заповедная природа; планета Земля; экологическое сознание.</w:t>
      </w:r>
    </w:p>
    <w:p w:rsidR="00A01D9B" w:rsidRPr="009116C5" w:rsidRDefault="00A01D9B" w:rsidP="009116C5">
      <w:pPr>
        <w:ind w:right="310"/>
        <w:jc w:val="both"/>
      </w:pPr>
      <w:r w:rsidRPr="009116C5">
        <w:t>• Воспитание ценностного отношения к прекрасному, формирование представлений об эстетических идеалах и ценностях (эстетическое воспитание).</w:t>
      </w:r>
    </w:p>
    <w:p w:rsidR="00A01D9B" w:rsidRPr="009116C5" w:rsidRDefault="00A01D9B" w:rsidP="009116C5">
      <w:pPr>
        <w:ind w:right="310"/>
        <w:jc w:val="both"/>
      </w:pPr>
      <w:r w:rsidRPr="009116C5">
        <w:t>Ценности: красота; гармония; духовный мир человека; эстетическое развитие, самовыражение в творчестве и искусстве.</w:t>
      </w:r>
    </w:p>
    <w:p w:rsidR="00A01D9B" w:rsidRPr="009116C5" w:rsidRDefault="00A01D9B" w:rsidP="009116C5">
      <w:pPr>
        <w:ind w:right="310"/>
        <w:jc w:val="center"/>
        <w:rPr>
          <w:b/>
        </w:rPr>
      </w:pPr>
      <w:r w:rsidRPr="009116C5">
        <w:rPr>
          <w:b/>
        </w:rPr>
        <w:t>Основные направления, ценностные установки и планируемые результаты</w:t>
      </w:r>
    </w:p>
    <w:p w:rsidR="00A01D9B" w:rsidRPr="009116C5" w:rsidRDefault="00A01D9B" w:rsidP="009116C5">
      <w:pPr>
        <w:ind w:right="310"/>
        <w:jc w:val="center"/>
        <w:rPr>
          <w:b/>
        </w:rPr>
      </w:pPr>
      <w:r w:rsidRPr="009116C5">
        <w:rPr>
          <w:b/>
        </w:rPr>
        <w:t>воспитательной деятельности.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2"/>
        <w:gridCol w:w="2630"/>
        <w:gridCol w:w="5386"/>
      </w:tblGrid>
      <w:tr w:rsidR="00A01D9B" w:rsidRPr="009116C5" w:rsidTr="009116C5">
        <w:tc>
          <w:tcPr>
            <w:tcW w:w="2582" w:type="dxa"/>
          </w:tcPr>
          <w:p w:rsidR="00A01D9B" w:rsidRPr="009116C5" w:rsidRDefault="00A01D9B" w:rsidP="009116C5">
            <w:pPr>
              <w:ind w:right="310"/>
              <w:jc w:val="both"/>
              <w:rPr>
                <w:b/>
              </w:rPr>
            </w:pPr>
            <w:r w:rsidRPr="009116C5">
              <w:t>Направления воспитания</w:t>
            </w:r>
            <w:r w:rsidRPr="009116C5">
              <w:tab/>
            </w:r>
          </w:p>
        </w:tc>
        <w:tc>
          <w:tcPr>
            <w:tcW w:w="2630" w:type="dxa"/>
          </w:tcPr>
          <w:p w:rsidR="00A01D9B" w:rsidRPr="009116C5" w:rsidRDefault="00A01D9B" w:rsidP="009116C5">
            <w:pPr>
              <w:ind w:right="310"/>
              <w:jc w:val="both"/>
            </w:pPr>
            <w:r w:rsidRPr="009116C5">
              <w:t>Ценностные установки</w:t>
            </w:r>
            <w:r w:rsidRPr="009116C5">
              <w:tab/>
            </w:r>
          </w:p>
          <w:p w:rsidR="00A01D9B" w:rsidRPr="009116C5" w:rsidRDefault="00A01D9B" w:rsidP="009116C5">
            <w:pPr>
              <w:ind w:right="310"/>
              <w:jc w:val="center"/>
              <w:rPr>
                <w:b/>
              </w:rPr>
            </w:pPr>
          </w:p>
        </w:tc>
        <w:tc>
          <w:tcPr>
            <w:tcW w:w="5386" w:type="dxa"/>
          </w:tcPr>
          <w:p w:rsidR="00A01D9B" w:rsidRPr="009116C5" w:rsidRDefault="00A01D9B" w:rsidP="009116C5">
            <w:pPr>
              <w:ind w:right="310"/>
              <w:jc w:val="both"/>
              <w:rPr>
                <w:b/>
              </w:rPr>
            </w:pPr>
            <w:r w:rsidRPr="009116C5">
              <w:t>Планируемые результаты воспитательной деятельности</w:t>
            </w:r>
          </w:p>
        </w:tc>
      </w:tr>
      <w:tr w:rsidR="00A01D9B" w:rsidRPr="009116C5" w:rsidTr="009116C5">
        <w:tc>
          <w:tcPr>
            <w:tcW w:w="2582" w:type="dxa"/>
          </w:tcPr>
          <w:p w:rsidR="00A01D9B" w:rsidRPr="009116C5" w:rsidRDefault="00A01D9B" w:rsidP="009116C5">
            <w:pPr>
              <w:ind w:right="310"/>
              <w:jc w:val="both"/>
            </w:pPr>
            <w:r w:rsidRPr="009116C5">
              <w:t>Воспитание гражданственности, патриотизма, уважения к правам, свободам и обязанностям человека.</w:t>
            </w:r>
          </w:p>
          <w:p w:rsidR="00A01D9B" w:rsidRPr="009116C5" w:rsidRDefault="00A01D9B" w:rsidP="009116C5">
            <w:pPr>
              <w:ind w:right="310"/>
              <w:jc w:val="center"/>
              <w:rPr>
                <w:b/>
              </w:rPr>
            </w:pPr>
          </w:p>
        </w:tc>
        <w:tc>
          <w:tcPr>
            <w:tcW w:w="2630" w:type="dxa"/>
          </w:tcPr>
          <w:p w:rsidR="00A01D9B" w:rsidRPr="009116C5" w:rsidRDefault="00A01D9B" w:rsidP="009116C5">
            <w:pPr>
              <w:ind w:right="310"/>
              <w:jc w:val="both"/>
            </w:pPr>
            <w:r w:rsidRPr="009116C5">
              <w:t>В рамках целевой воспитательной программы «Отечество»</w:t>
            </w:r>
            <w:r w:rsidRPr="009116C5">
              <w:tab/>
            </w:r>
          </w:p>
          <w:p w:rsidR="00A01D9B" w:rsidRPr="009116C5" w:rsidRDefault="00A01D9B" w:rsidP="009116C5">
            <w:pPr>
              <w:ind w:right="310"/>
              <w:jc w:val="both"/>
            </w:pPr>
            <w:r w:rsidRPr="009116C5">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9116C5">
              <w:tab/>
            </w:r>
          </w:p>
          <w:p w:rsidR="00A01D9B" w:rsidRPr="009116C5" w:rsidRDefault="00A01D9B" w:rsidP="009116C5">
            <w:pPr>
              <w:ind w:right="310"/>
              <w:jc w:val="center"/>
              <w:rPr>
                <w:b/>
              </w:rPr>
            </w:pPr>
          </w:p>
        </w:tc>
        <w:tc>
          <w:tcPr>
            <w:tcW w:w="5386" w:type="dxa"/>
          </w:tcPr>
          <w:p w:rsidR="00A01D9B" w:rsidRPr="009116C5" w:rsidRDefault="00A01D9B" w:rsidP="009116C5">
            <w:pPr>
              <w:ind w:right="310"/>
              <w:jc w:val="both"/>
            </w:pPr>
            <w:r w:rsidRPr="009116C5">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A01D9B" w:rsidRPr="009116C5" w:rsidRDefault="00A01D9B" w:rsidP="009116C5">
            <w:pPr>
              <w:ind w:right="310"/>
              <w:jc w:val="both"/>
            </w:pPr>
            <w:r w:rsidRPr="009116C5">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A01D9B" w:rsidRPr="009116C5" w:rsidRDefault="00A01D9B" w:rsidP="009116C5">
            <w:pPr>
              <w:ind w:right="310"/>
              <w:jc w:val="both"/>
            </w:pPr>
            <w:r w:rsidRPr="009116C5">
              <w:t>- учащиеся имеют опыт ролевого взаимодействия и реализации гражданской, патриотической позиции;</w:t>
            </w:r>
          </w:p>
          <w:p w:rsidR="00A01D9B" w:rsidRPr="009116C5" w:rsidRDefault="00A01D9B" w:rsidP="009116C5">
            <w:pPr>
              <w:ind w:right="310"/>
              <w:jc w:val="both"/>
            </w:pPr>
            <w:r w:rsidRPr="009116C5">
              <w:t>- учащиеся имеют опыт социальной и межкультурной коммуникации;</w:t>
            </w:r>
          </w:p>
          <w:p w:rsidR="00A01D9B" w:rsidRPr="009116C5" w:rsidRDefault="00A01D9B" w:rsidP="009116C5">
            <w:pPr>
              <w:ind w:right="310"/>
              <w:jc w:val="both"/>
              <w:rPr>
                <w:b/>
              </w:rPr>
            </w:pPr>
            <w:r w:rsidRPr="009116C5">
              <w:t>- учащиеся имеют представления о правах и обязанностях человека, гражданина, семьянина, товарища.</w:t>
            </w:r>
          </w:p>
        </w:tc>
      </w:tr>
      <w:tr w:rsidR="00A01D9B" w:rsidRPr="009116C5" w:rsidTr="009116C5">
        <w:tc>
          <w:tcPr>
            <w:tcW w:w="2582" w:type="dxa"/>
          </w:tcPr>
          <w:p w:rsidR="00A01D9B" w:rsidRPr="009116C5" w:rsidRDefault="00A01D9B" w:rsidP="009116C5">
            <w:pPr>
              <w:ind w:right="310"/>
              <w:jc w:val="both"/>
            </w:pPr>
            <w:r w:rsidRPr="009116C5">
              <w:t>Развитие нравственных чувств и этического сознания.</w:t>
            </w:r>
          </w:p>
          <w:p w:rsidR="00A01D9B" w:rsidRPr="009116C5" w:rsidRDefault="00A01D9B" w:rsidP="009116C5">
            <w:pPr>
              <w:ind w:right="310"/>
              <w:jc w:val="center"/>
              <w:rPr>
                <w:b/>
              </w:rPr>
            </w:pPr>
          </w:p>
        </w:tc>
        <w:tc>
          <w:tcPr>
            <w:tcW w:w="2630" w:type="dxa"/>
          </w:tcPr>
          <w:p w:rsidR="00A01D9B" w:rsidRPr="009116C5" w:rsidRDefault="00A01D9B" w:rsidP="009116C5">
            <w:pPr>
              <w:ind w:right="310"/>
              <w:jc w:val="both"/>
            </w:pPr>
            <w:r w:rsidRPr="009116C5">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r w:rsidRPr="009116C5">
              <w:tab/>
            </w:r>
          </w:p>
          <w:p w:rsidR="00A01D9B" w:rsidRPr="009116C5" w:rsidRDefault="00A01D9B" w:rsidP="009116C5">
            <w:pPr>
              <w:ind w:right="310"/>
              <w:jc w:val="both"/>
            </w:pPr>
          </w:p>
          <w:p w:rsidR="00A01D9B" w:rsidRPr="009116C5" w:rsidRDefault="00A01D9B" w:rsidP="009116C5">
            <w:pPr>
              <w:ind w:right="310"/>
              <w:jc w:val="center"/>
              <w:rPr>
                <w:b/>
              </w:rPr>
            </w:pPr>
          </w:p>
        </w:tc>
        <w:tc>
          <w:tcPr>
            <w:tcW w:w="5386" w:type="dxa"/>
          </w:tcPr>
          <w:p w:rsidR="00A01D9B" w:rsidRPr="009116C5" w:rsidRDefault="00A01D9B" w:rsidP="009116C5">
            <w:pPr>
              <w:ind w:right="310"/>
              <w:jc w:val="both"/>
            </w:pPr>
            <w:r w:rsidRPr="009116C5">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A01D9B" w:rsidRPr="009116C5" w:rsidRDefault="00A01D9B" w:rsidP="009116C5">
            <w:pPr>
              <w:ind w:right="310"/>
              <w:jc w:val="both"/>
            </w:pPr>
            <w:r w:rsidRPr="009116C5">
              <w:t>- учащиеся имеют нравственно-этический опыт взаимодействия с людьми разного возраста;</w:t>
            </w:r>
          </w:p>
          <w:p w:rsidR="00A01D9B" w:rsidRPr="009116C5" w:rsidRDefault="00A01D9B" w:rsidP="009116C5">
            <w:pPr>
              <w:ind w:right="310"/>
              <w:jc w:val="both"/>
            </w:pPr>
            <w:r w:rsidRPr="009116C5">
              <w:t>- учащиеся уважительно  относятся к традиционным религиям;</w:t>
            </w:r>
          </w:p>
          <w:p w:rsidR="00A01D9B" w:rsidRPr="009116C5" w:rsidRDefault="00A01D9B" w:rsidP="009116C5">
            <w:pPr>
              <w:ind w:right="310"/>
              <w:jc w:val="both"/>
            </w:pPr>
            <w:r w:rsidRPr="009116C5">
              <w:t>- учащиеся неравнодушны к жизненным проблемам других людей, умеют сочувствовать человеку, находящемуся в трудной ситуации;</w:t>
            </w:r>
          </w:p>
          <w:p w:rsidR="00A01D9B" w:rsidRPr="009116C5" w:rsidRDefault="00A01D9B" w:rsidP="009116C5">
            <w:pPr>
              <w:ind w:right="310"/>
              <w:jc w:val="both"/>
            </w:pPr>
            <w:r w:rsidRPr="009116C5">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A01D9B" w:rsidRPr="009116C5" w:rsidRDefault="00A01D9B" w:rsidP="009116C5">
            <w:pPr>
              <w:ind w:right="310"/>
              <w:jc w:val="both"/>
              <w:rPr>
                <w:b/>
              </w:rPr>
            </w:pPr>
            <w:r w:rsidRPr="009116C5">
              <w:t>- учащиеся знают традиции своей семьи и образовательного учреждения, бережно относятся к ним.</w:t>
            </w:r>
          </w:p>
        </w:tc>
      </w:tr>
      <w:tr w:rsidR="00A01D9B" w:rsidRPr="009116C5" w:rsidTr="009116C5">
        <w:tc>
          <w:tcPr>
            <w:tcW w:w="2582" w:type="dxa"/>
          </w:tcPr>
          <w:p w:rsidR="00A01D9B" w:rsidRPr="009116C5" w:rsidRDefault="00A01D9B" w:rsidP="009116C5">
            <w:pPr>
              <w:ind w:right="310"/>
              <w:jc w:val="both"/>
            </w:pPr>
            <w:r w:rsidRPr="009116C5">
              <w:t>Воспитание трудолюбия, творческого отношения к учению, труду, жизни.</w:t>
            </w:r>
          </w:p>
          <w:p w:rsidR="00A01D9B" w:rsidRPr="009116C5" w:rsidRDefault="00A01D9B" w:rsidP="009116C5">
            <w:pPr>
              <w:ind w:right="310"/>
              <w:jc w:val="both"/>
            </w:pPr>
          </w:p>
        </w:tc>
        <w:tc>
          <w:tcPr>
            <w:tcW w:w="2630" w:type="dxa"/>
          </w:tcPr>
          <w:p w:rsidR="00A01D9B" w:rsidRPr="009116C5" w:rsidRDefault="00A01D9B" w:rsidP="009116C5">
            <w:pPr>
              <w:ind w:right="310"/>
              <w:jc w:val="both"/>
            </w:pPr>
            <w:r w:rsidRPr="009116C5">
              <w:t>Уважение к труду; творчество и созидание;</w:t>
            </w:r>
          </w:p>
          <w:p w:rsidR="00A01D9B" w:rsidRPr="009116C5" w:rsidRDefault="00A01D9B" w:rsidP="009116C5">
            <w:pPr>
              <w:ind w:right="310"/>
              <w:jc w:val="both"/>
            </w:pPr>
            <w:r w:rsidRPr="009116C5">
              <w:t>стремление к познанию и истине; целеустремлённость и настойчивость, бережливость, трудолюбие.</w:t>
            </w:r>
            <w:r w:rsidRPr="009116C5">
              <w:tab/>
            </w:r>
          </w:p>
          <w:p w:rsidR="00A01D9B" w:rsidRPr="009116C5" w:rsidRDefault="00A01D9B" w:rsidP="009116C5">
            <w:pPr>
              <w:ind w:right="310"/>
              <w:jc w:val="both"/>
            </w:pPr>
          </w:p>
        </w:tc>
        <w:tc>
          <w:tcPr>
            <w:tcW w:w="5386" w:type="dxa"/>
          </w:tcPr>
          <w:p w:rsidR="00A01D9B" w:rsidRPr="009116C5" w:rsidRDefault="00A01D9B" w:rsidP="009116C5">
            <w:pPr>
              <w:ind w:right="310"/>
              <w:jc w:val="both"/>
            </w:pPr>
            <w:r w:rsidRPr="009116C5">
              <w:t>- сформировано ценностное отношение к труду  и творчеству;</w:t>
            </w:r>
          </w:p>
          <w:p w:rsidR="00A01D9B" w:rsidRPr="009116C5" w:rsidRDefault="00A01D9B" w:rsidP="009116C5">
            <w:pPr>
              <w:ind w:right="310"/>
              <w:jc w:val="both"/>
            </w:pPr>
            <w:r w:rsidRPr="009116C5">
              <w:t>- учащиеся имеют представления о различных профессиях;</w:t>
            </w:r>
          </w:p>
          <w:p w:rsidR="00A01D9B" w:rsidRPr="009116C5" w:rsidRDefault="00A01D9B" w:rsidP="009116C5">
            <w:pPr>
              <w:ind w:right="310"/>
              <w:jc w:val="both"/>
            </w:pPr>
            <w:r w:rsidRPr="009116C5">
              <w:t>- учащиеся обладают навыками трудового творческого сотрудничества с людьми разного возраста;</w:t>
            </w:r>
          </w:p>
          <w:p w:rsidR="00A01D9B" w:rsidRPr="009116C5" w:rsidRDefault="00A01D9B" w:rsidP="009116C5">
            <w:pPr>
              <w:ind w:right="310"/>
              <w:jc w:val="both"/>
            </w:pPr>
            <w:r w:rsidRPr="009116C5">
              <w:t>- учащиеся осознают приоритет  нравственных основ труда, творчества, создания нового;</w:t>
            </w:r>
          </w:p>
          <w:p w:rsidR="00A01D9B" w:rsidRPr="009116C5" w:rsidRDefault="00A01D9B" w:rsidP="009116C5">
            <w:pPr>
              <w:ind w:right="310"/>
              <w:jc w:val="both"/>
            </w:pPr>
            <w:r w:rsidRPr="009116C5">
              <w:t>- учащиеся имеют  опыт участия в различных видах деятельности;</w:t>
            </w:r>
          </w:p>
          <w:p w:rsidR="00A01D9B" w:rsidRPr="009116C5" w:rsidRDefault="00A01D9B" w:rsidP="009116C5">
            <w:pPr>
              <w:ind w:right="310"/>
              <w:jc w:val="both"/>
            </w:pPr>
            <w:r w:rsidRPr="009116C5">
              <w:t>- учащиеся мотивированы к самореализации в творчестве, познавательной, общественно полезной деятельности.</w:t>
            </w:r>
          </w:p>
        </w:tc>
      </w:tr>
      <w:tr w:rsidR="00A01D9B" w:rsidRPr="009116C5" w:rsidTr="009116C5">
        <w:tc>
          <w:tcPr>
            <w:tcW w:w="2582" w:type="dxa"/>
          </w:tcPr>
          <w:p w:rsidR="00A01D9B" w:rsidRPr="009116C5" w:rsidRDefault="00A01D9B" w:rsidP="009116C5">
            <w:pPr>
              <w:ind w:right="310"/>
              <w:jc w:val="both"/>
            </w:pPr>
            <w:r w:rsidRPr="009116C5">
              <w:t>Формирование ценностного отношения к здоровью и здоровому образу жизни.</w:t>
            </w:r>
          </w:p>
          <w:p w:rsidR="00A01D9B" w:rsidRPr="009116C5" w:rsidRDefault="00A01D9B" w:rsidP="009116C5">
            <w:pPr>
              <w:ind w:right="310"/>
              <w:jc w:val="both"/>
            </w:pPr>
          </w:p>
        </w:tc>
        <w:tc>
          <w:tcPr>
            <w:tcW w:w="2630" w:type="dxa"/>
          </w:tcPr>
          <w:p w:rsidR="00A01D9B" w:rsidRPr="009116C5" w:rsidRDefault="00A01D9B" w:rsidP="009116C5">
            <w:pPr>
              <w:ind w:right="310"/>
              <w:jc w:val="both"/>
            </w:pPr>
            <w:r w:rsidRPr="009116C5">
              <w:t>В рамках целевой воспитательной программы «Здоровье»:</w:t>
            </w:r>
          </w:p>
          <w:p w:rsidR="00A01D9B" w:rsidRPr="009116C5" w:rsidRDefault="00A01D9B" w:rsidP="009116C5">
            <w:pPr>
              <w:ind w:right="310"/>
              <w:jc w:val="both"/>
            </w:pPr>
            <w:r w:rsidRPr="009116C5">
              <w:t>Здоровье физическое и стремление к здоровому образу жизни, здоровье нравственное, психологическое,</w:t>
            </w:r>
          </w:p>
          <w:p w:rsidR="00A01D9B" w:rsidRPr="009116C5" w:rsidRDefault="00A01D9B" w:rsidP="009116C5">
            <w:pPr>
              <w:ind w:right="310"/>
              <w:jc w:val="both"/>
            </w:pPr>
            <w:r w:rsidRPr="009116C5">
              <w:t>нервно-психическое и социально-психологическое.</w:t>
            </w:r>
            <w:r w:rsidRPr="009116C5">
              <w:tab/>
            </w:r>
          </w:p>
          <w:p w:rsidR="00A01D9B" w:rsidRPr="009116C5" w:rsidRDefault="00A01D9B" w:rsidP="009116C5">
            <w:pPr>
              <w:ind w:right="310"/>
              <w:jc w:val="both"/>
            </w:pPr>
          </w:p>
        </w:tc>
        <w:tc>
          <w:tcPr>
            <w:tcW w:w="5386" w:type="dxa"/>
          </w:tcPr>
          <w:p w:rsidR="00A01D9B" w:rsidRPr="009116C5" w:rsidRDefault="00A01D9B" w:rsidP="009116C5">
            <w:pPr>
              <w:ind w:right="310"/>
              <w:jc w:val="both"/>
            </w:pPr>
            <w:r w:rsidRPr="009116C5">
              <w:t>- у учащихся сформировано ценностное отношение к своему здоровью, здоровью близких и окружающих людей;</w:t>
            </w:r>
          </w:p>
          <w:p w:rsidR="00A01D9B" w:rsidRPr="009116C5" w:rsidRDefault="00A01D9B" w:rsidP="009116C5">
            <w:pPr>
              <w:ind w:right="310"/>
              <w:jc w:val="both"/>
            </w:pPr>
            <w:r w:rsidRPr="009116C5">
              <w:t>- учащиеся имеют элементарные представления о важности морали и нравственности в сохранении здоровья человека;</w:t>
            </w:r>
          </w:p>
          <w:p w:rsidR="00A01D9B" w:rsidRPr="009116C5" w:rsidRDefault="00A01D9B" w:rsidP="009116C5">
            <w:pPr>
              <w:ind w:right="310"/>
              <w:jc w:val="both"/>
            </w:pPr>
            <w:r w:rsidRPr="009116C5">
              <w:t>- учащиеся имеют личный опыт здоровьесберегающей деятельности;</w:t>
            </w:r>
          </w:p>
          <w:p w:rsidR="00A01D9B" w:rsidRPr="009116C5" w:rsidRDefault="00A01D9B" w:rsidP="009116C5">
            <w:pPr>
              <w:ind w:right="310"/>
              <w:jc w:val="both"/>
            </w:pPr>
            <w:r w:rsidRPr="009116C5">
              <w:t>- учащиеся имеют представления о роли физической культуры и спорта для здоровья человека, его образования, труда и творчества;</w:t>
            </w:r>
          </w:p>
          <w:p w:rsidR="00A01D9B" w:rsidRPr="009116C5" w:rsidRDefault="00A01D9B" w:rsidP="009116C5">
            <w:pPr>
              <w:ind w:right="310"/>
              <w:jc w:val="both"/>
            </w:pPr>
            <w:r w:rsidRPr="009116C5">
              <w:t>- учащиеся знают о возможном негативном влиянии компьютерных игр, телевидения, рекламы на здоровье человека.</w:t>
            </w:r>
          </w:p>
        </w:tc>
      </w:tr>
      <w:tr w:rsidR="00A01D9B" w:rsidRPr="009116C5" w:rsidTr="009116C5">
        <w:tc>
          <w:tcPr>
            <w:tcW w:w="2582" w:type="dxa"/>
          </w:tcPr>
          <w:p w:rsidR="00A01D9B" w:rsidRPr="009116C5" w:rsidRDefault="00A01D9B" w:rsidP="009116C5">
            <w:pPr>
              <w:ind w:right="310"/>
              <w:jc w:val="both"/>
            </w:pPr>
            <w:r w:rsidRPr="009116C5">
              <w:t>Формирование ценностного отношения к природе, окружающей среде (экологическое воспитание).</w:t>
            </w:r>
          </w:p>
          <w:p w:rsidR="00A01D9B" w:rsidRPr="009116C5" w:rsidRDefault="00A01D9B" w:rsidP="009116C5">
            <w:pPr>
              <w:ind w:right="310"/>
              <w:jc w:val="both"/>
            </w:pPr>
          </w:p>
          <w:p w:rsidR="00A01D9B" w:rsidRPr="009116C5" w:rsidRDefault="00A01D9B" w:rsidP="009116C5">
            <w:pPr>
              <w:ind w:right="310"/>
              <w:jc w:val="both"/>
            </w:pPr>
          </w:p>
        </w:tc>
        <w:tc>
          <w:tcPr>
            <w:tcW w:w="2630" w:type="dxa"/>
          </w:tcPr>
          <w:p w:rsidR="00A01D9B" w:rsidRPr="009116C5" w:rsidRDefault="00A01D9B" w:rsidP="009116C5">
            <w:pPr>
              <w:ind w:right="310"/>
              <w:jc w:val="both"/>
            </w:pPr>
            <w:r w:rsidRPr="009116C5">
              <w:t>Родная земля; заповедная природа; планета Земля; экологическое сознание.</w:t>
            </w:r>
            <w:r w:rsidRPr="009116C5">
              <w:tab/>
            </w:r>
          </w:p>
        </w:tc>
        <w:tc>
          <w:tcPr>
            <w:tcW w:w="5386" w:type="dxa"/>
          </w:tcPr>
          <w:p w:rsidR="00A01D9B" w:rsidRPr="009116C5" w:rsidRDefault="00A01D9B" w:rsidP="009116C5">
            <w:pPr>
              <w:ind w:right="310"/>
              <w:jc w:val="both"/>
            </w:pPr>
            <w:r w:rsidRPr="009116C5">
              <w:t>- учащиеся имеют опыт эстетического, эмоционально-нравственного отношения к природе;</w:t>
            </w:r>
          </w:p>
          <w:p w:rsidR="00A01D9B" w:rsidRPr="009116C5" w:rsidRDefault="00A01D9B" w:rsidP="009116C5">
            <w:pPr>
              <w:ind w:right="310"/>
              <w:jc w:val="both"/>
            </w:pPr>
            <w:r w:rsidRPr="009116C5">
              <w:t>- учащиеся имеют  знания о традициях нравственно-этического отношения к природе в культуре народов России, нормах экологической этики;</w:t>
            </w:r>
          </w:p>
          <w:p w:rsidR="00A01D9B" w:rsidRPr="009116C5" w:rsidRDefault="00A01D9B" w:rsidP="009116C5">
            <w:pPr>
              <w:ind w:right="310"/>
              <w:jc w:val="both"/>
            </w:pPr>
            <w:r w:rsidRPr="009116C5">
              <w:t>- у учащихся есть опыт участия в природоохранной деятельности в школе, на пришкольном участке, по месту жительства;</w:t>
            </w:r>
          </w:p>
          <w:p w:rsidR="00A01D9B" w:rsidRPr="009116C5" w:rsidRDefault="00A01D9B" w:rsidP="009116C5">
            <w:pPr>
              <w:ind w:right="310"/>
              <w:jc w:val="both"/>
            </w:pPr>
            <w:r w:rsidRPr="009116C5">
              <w:t>- у учащихся есть личный опыт участия в экологических инициативах, проектах.</w:t>
            </w:r>
          </w:p>
        </w:tc>
      </w:tr>
      <w:tr w:rsidR="00A01D9B" w:rsidRPr="009116C5" w:rsidTr="009116C5">
        <w:tc>
          <w:tcPr>
            <w:tcW w:w="2582" w:type="dxa"/>
          </w:tcPr>
          <w:p w:rsidR="00A01D9B" w:rsidRPr="009116C5" w:rsidRDefault="00A01D9B" w:rsidP="009116C5">
            <w:pPr>
              <w:ind w:right="310"/>
              <w:jc w:val="both"/>
            </w:pPr>
            <w:r w:rsidRPr="009116C5">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A01D9B" w:rsidRPr="009116C5" w:rsidRDefault="00A01D9B" w:rsidP="009116C5">
            <w:pPr>
              <w:ind w:right="310"/>
              <w:jc w:val="both"/>
            </w:pPr>
          </w:p>
          <w:p w:rsidR="00A01D9B" w:rsidRPr="009116C5" w:rsidRDefault="00A01D9B" w:rsidP="009116C5">
            <w:pPr>
              <w:ind w:right="310"/>
              <w:jc w:val="both"/>
            </w:pPr>
          </w:p>
        </w:tc>
        <w:tc>
          <w:tcPr>
            <w:tcW w:w="2630" w:type="dxa"/>
          </w:tcPr>
          <w:p w:rsidR="00A01D9B" w:rsidRPr="009116C5" w:rsidRDefault="00A01D9B" w:rsidP="009116C5">
            <w:pPr>
              <w:ind w:right="310"/>
              <w:jc w:val="both"/>
            </w:pPr>
            <w:r w:rsidRPr="009116C5">
              <w:t>В рамках целевых воспитательных программ «Общение и культура», «Досуг».</w:t>
            </w:r>
            <w:r w:rsidRPr="009116C5">
              <w:tab/>
            </w:r>
          </w:p>
          <w:p w:rsidR="00A01D9B" w:rsidRPr="009116C5" w:rsidRDefault="00A01D9B" w:rsidP="009116C5">
            <w:pPr>
              <w:ind w:right="310"/>
              <w:jc w:val="both"/>
            </w:pPr>
            <w:r w:rsidRPr="009116C5">
              <w:t>Красота; гармония; духовный мир человека;</w:t>
            </w:r>
          </w:p>
          <w:p w:rsidR="00A01D9B" w:rsidRPr="009116C5" w:rsidRDefault="00A01D9B" w:rsidP="009116C5">
            <w:pPr>
              <w:ind w:right="310"/>
              <w:jc w:val="both"/>
            </w:pPr>
            <w:r w:rsidRPr="009116C5">
              <w:t>эстетическое развитие, самовыражение в творчестве и искусстве.</w:t>
            </w:r>
          </w:p>
          <w:p w:rsidR="00A01D9B" w:rsidRPr="009116C5" w:rsidRDefault="00A01D9B" w:rsidP="009116C5">
            <w:pPr>
              <w:ind w:right="310"/>
              <w:jc w:val="both"/>
            </w:pPr>
          </w:p>
          <w:p w:rsidR="00A01D9B" w:rsidRPr="009116C5" w:rsidRDefault="00A01D9B" w:rsidP="009116C5">
            <w:pPr>
              <w:ind w:right="310"/>
              <w:jc w:val="both"/>
            </w:pPr>
          </w:p>
        </w:tc>
        <w:tc>
          <w:tcPr>
            <w:tcW w:w="5386" w:type="dxa"/>
          </w:tcPr>
          <w:p w:rsidR="00A01D9B" w:rsidRPr="009116C5" w:rsidRDefault="00A01D9B" w:rsidP="009116C5">
            <w:pPr>
              <w:ind w:right="310"/>
              <w:jc w:val="both"/>
            </w:pPr>
            <w:r w:rsidRPr="009116C5">
              <w:t>- учащиеся имеют представления о эстетических и художественных ценностях отечественной культуры;</w:t>
            </w:r>
          </w:p>
          <w:p w:rsidR="00A01D9B" w:rsidRPr="009116C5" w:rsidRDefault="00A01D9B" w:rsidP="009116C5">
            <w:pPr>
              <w:ind w:right="310"/>
              <w:jc w:val="both"/>
            </w:pPr>
            <w:r w:rsidRPr="009116C5">
              <w:t>- учащиеся имеют опыт эмоционального постижения народного творчества, этнокультурных традиций, фольклора народов России;</w:t>
            </w:r>
          </w:p>
          <w:p w:rsidR="00A01D9B" w:rsidRPr="009116C5" w:rsidRDefault="00A01D9B" w:rsidP="009116C5">
            <w:pPr>
              <w:ind w:right="310"/>
              <w:jc w:val="both"/>
            </w:pPr>
            <w:r w:rsidRPr="009116C5">
              <w:t>- у учащихся есть опыт эстетических переживаний, отношения к окружающему миру и самому себе;</w:t>
            </w:r>
          </w:p>
          <w:p w:rsidR="00A01D9B" w:rsidRPr="009116C5" w:rsidRDefault="00A01D9B" w:rsidP="009116C5">
            <w:pPr>
              <w:ind w:right="310"/>
              <w:jc w:val="both"/>
            </w:pPr>
            <w:r w:rsidRPr="009116C5">
              <w:t>самореализации в различных видах творческой деятельности;</w:t>
            </w:r>
          </w:p>
          <w:p w:rsidR="00A01D9B" w:rsidRPr="009116C5" w:rsidRDefault="00A01D9B" w:rsidP="009116C5">
            <w:pPr>
              <w:ind w:right="310"/>
              <w:jc w:val="both"/>
            </w:pPr>
            <w:r w:rsidRPr="009116C5">
              <w:t>- учащиеся мотивированы к реализации эстетических ценностей в образовательном учреждении и семье.</w:t>
            </w:r>
          </w:p>
        </w:tc>
      </w:tr>
    </w:tbl>
    <w:p w:rsidR="00A01D9B" w:rsidRPr="009116C5" w:rsidRDefault="00A01D9B" w:rsidP="009116C5">
      <w:pPr>
        <w:ind w:right="310"/>
        <w:jc w:val="center"/>
        <w:rPr>
          <w:b/>
        </w:rPr>
      </w:pPr>
      <w:r w:rsidRPr="009116C5">
        <w:rPr>
          <w:b/>
        </w:rPr>
        <w:t>Взаимосвязь направлений воспитания с задачами, видами и формами воспитания: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4252"/>
        <w:gridCol w:w="3544"/>
      </w:tblGrid>
      <w:tr w:rsidR="00A01D9B" w:rsidRPr="009116C5" w:rsidTr="009116C5">
        <w:tc>
          <w:tcPr>
            <w:tcW w:w="2802" w:type="dxa"/>
          </w:tcPr>
          <w:p w:rsidR="00A01D9B" w:rsidRPr="009116C5" w:rsidRDefault="00A01D9B" w:rsidP="009116C5">
            <w:pPr>
              <w:ind w:right="310"/>
              <w:jc w:val="both"/>
            </w:pPr>
            <w:r w:rsidRPr="009116C5">
              <w:t>Направления воспитания</w:t>
            </w:r>
            <w:r w:rsidRPr="009116C5">
              <w:tab/>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Задачи воспитания</w:t>
            </w:r>
            <w:r w:rsidRPr="009116C5">
              <w:tab/>
            </w:r>
          </w:p>
          <w:p w:rsidR="00A01D9B" w:rsidRPr="009116C5" w:rsidRDefault="00A01D9B" w:rsidP="009116C5">
            <w:pPr>
              <w:ind w:right="310"/>
              <w:jc w:val="both"/>
            </w:pPr>
          </w:p>
        </w:tc>
        <w:tc>
          <w:tcPr>
            <w:tcW w:w="3544" w:type="dxa"/>
          </w:tcPr>
          <w:p w:rsidR="00A01D9B" w:rsidRPr="009116C5" w:rsidRDefault="00A01D9B" w:rsidP="009116C5">
            <w:pPr>
              <w:ind w:right="310"/>
              <w:jc w:val="both"/>
            </w:pPr>
            <w:r w:rsidRPr="009116C5">
              <w:t>Виды и формы воспитательных мероприятий</w:t>
            </w:r>
          </w:p>
        </w:tc>
      </w:tr>
      <w:tr w:rsidR="00A01D9B" w:rsidRPr="009116C5" w:rsidTr="009116C5">
        <w:tc>
          <w:tcPr>
            <w:tcW w:w="2802" w:type="dxa"/>
          </w:tcPr>
          <w:p w:rsidR="00A01D9B" w:rsidRPr="009116C5" w:rsidRDefault="00A01D9B" w:rsidP="009116C5">
            <w:pPr>
              <w:ind w:right="310"/>
              <w:jc w:val="both"/>
            </w:pPr>
            <w:r w:rsidRPr="009116C5">
              <w:t>Воспитание гражданственности, патриотизма, уважения к правам, свободам и обязанностям человека.</w:t>
            </w:r>
            <w:r w:rsidRPr="009116C5">
              <w:tab/>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-духовно-нравственное становление личности;</w:t>
            </w:r>
          </w:p>
          <w:p w:rsidR="00A01D9B" w:rsidRPr="009116C5" w:rsidRDefault="00A01D9B" w:rsidP="009116C5">
            <w:pPr>
              <w:ind w:right="310"/>
              <w:jc w:val="both"/>
            </w:pPr>
            <w:r w:rsidRPr="009116C5">
              <w:t>-развитие ценностно-смысловой сферы личности,</w:t>
            </w:r>
          </w:p>
          <w:p w:rsidR="00A01D9B" w:rsidRPr="009116C5" w:rsidRDefault="00A01D9B" w:rsidP="009116C5">
            <w:pPr>
              <w:ind w:right="310"/>
              <w:jc w:val="both"/>
            </w:pPr>
            <w:r w:rsidRPr="009116C5">
              <w:t>-развитие у ребенка способности делать осознанный нравственный выбор, оценивать свои поступки с точки зрения нравственных ориентиров и ценностей;</w:t>
            </w:r>
          </w:p>
        </w:tc>
        <w:tc>
          <w:tcPr>
            <w:tcW w:w="3544" w:type="dxa"/>
            <w:vMerge w:val="restart"/>
          </w:tcPr>
          <w:p w:rsidR="00A01D9B" w:rsidRPr="009116C5" w:rsidRDefault="00A01D9B" w:rsidP="009116C5">
            <w:pPr>
              <w:ind w:right="310"/>
              <w:jc w:val="both"/>
            </w:pPr>
            <w:r w:rsidRPr="009116C5">
              <w:t>- беседа, экскурсия</w:t>
            </w:r>
          </w:p>
          <w:p w:rsidR="00A01D9B" w:rsidRPr="009116C5" w:rsidRDefault="00A01D9B" w:rsidP="009116C5">
            <w:pPr>
              <w:ind w:right="310"/>
              <w:jc w:val="both"/>
            </w:pPr>
            <w:r w:rsidRPr="009116C5">
              <w:t>- классный час</w:t>
            </w:r>
          </w:p>
          <w:p w:rsidR="00A01D9B" w:rsidRPr="009116C5" w:rsidRDefault="00A01D9B" w:rsidP="009116C5">
            <w:pPr>
              <w:ind w:right="310"/>
              <w:jc w:val="both"/>
            </w:pPr>
            <w:r w:rsidRPr="009116C5">
              <w:t>- туристическая деятельность, краеведческая работа - просмотр кинофильмов - путешествия по историческим и памятным местам.</w:t>
            </w:r>
          </w:p>
          <w:p w:rsidR="00A01D9B" w:rsidRPr="009116C5" w:rsidRDefault="00A01D9B" w:rsidP="009116C5">
            <w:pPr>
              <w:ind w:right="310"/>
              <w:jc w:val="both"/>
            </w:pPr>
            <w:r w:rsidRPr="009116C5">
              <w:t xml:space="preserve"> - сюжетно-ролевые игры гражданского и историко-патриотического содержания</w:t>
            </w:r>
          </w:p>
          <w:p w:rsidR="00A01D9B" w:rsidRPr="009116C5" w:rsidRDefault="00A01D9B" w:rsidP="009116C5">
            <w:pPr>
              <w:ind w:right="310"/>
              <w:jc w:val="both"/>
            </w:pPr>
            <w:r w:rsidRPr="009116C5">
              <w:t>- творческие конкурсы, фестивали, праздники, спортивные соревнования - изучение вариативных учебных дисциплин;</w:t>
            </w:r>
          </w:p>
          <w:p w:rsidR="00A01D9B" w:rsidRPr="009116C5" w:rsidRDefault="00A01D9B" w:rsidP="009116C5">
            <w:pPr>
              <w:ind w:right="310"/>
              <w:jc w:val="both"/>
            </w:pPr>
            <w:r w:rsidRPr="009116C5">
              <w:t>- участие в социальных проектах и мероприятиях, проводимых детским объединением</w:t>
            </w:r>
          </w:p>
          <w:p w:rsidR="00A01D9B" w:rsidRPr="009116C5" w:rsidRDefault="00A01D9B" w:rsidP="009116C5">
            <w:pPr>
              <w:ind w:right="310"/>
              <w:jc w:val="both"/>
            </w:pPr>
            <w:r w:rsidRPr="009116C5">
              <w:t>- встречи с ветеранами и военнослужащими</w:t>
            </w:r>
          </w:p>
          <w:p w:rsidR="00A01D9B" w:rsidRPr="009116C5" w:rsidRDefault="00A01D9B" w:rsidP="009116C5">
            <w:pPr>
              <w:ind w:right="310"/>
              <w:jc w:val="both"/>
            </w:pPr>
          </w:p>
          <w:p w:rsidR="00A01D9B" w:rsidRPr="009116C5" w:rsidRDefault="00A01D9B" w:rsidP="009116C5">
            <w:pPr>
              <w:ind w:right="310"/>
              <w:jc w:val="both"/>
            </w:pPr>
          </w:p>
        </w:tc>
      </w:tr>
      <w:tr w:rsidR="00A01D9B" w:rsidRPr="009116C5" w:rsidTr="009116C5">
        <w:tc>
          <w:tcPr>
            <w:tcW w:w="2802" w:type="dxa"/>
          </w:tcPr>
          <w:p w:rsidR="00A01D9B" w:rsidRPr="009116C5" w:rsidRDefault="00A01D9B" w:rsidP="009116C5">
            <w:pPr>
              <w:ind w:right="310"/>
              <w:jc w:val="both"/>
            </w:pPr>
            <w:r w:rsidRPr="009116C5">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-формирование активной жизненной позиции гражданина и патриота;</w:t>
            </w:r>
          </w:p>
          <w:p w:rsidR="00A01D9B" w:rsidRPr="009116C5" w:rsidRDefault="00A01D9B" w:rsidP="009116C5">
            <w:pPr>
              <w:ind w:right="310"/>
              <w:jc w:val="both"/>
            </w:pPr>
          </w:p>
          <w:p w:rsidR="00A01D9B" w:rsidRPr="009116C5" w:rsidRDefault="00A01D9B" w:rsidP="009116C5">
            <w:pPr>
              <w:ind w:right="310"/>
              <w:jc w:val="both"/>
            </w:pPr>
            <w:r w:rsidRPr="009116C5">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p w:rsidR="00A01D9B" w:rsidRPr="009116C5" w:rsidRDefault="00A01D9B" w:rsidP="009116C5">
            <w:pPr>
              <w:ind w:right="310"/>
              <w:jc w:val="both"/>
            </w:pPr>
          </w:p>
        </w:tc>
        <w:tc>
          <w:tcPr>
            <w:tcW w:w="3544" w:type="dxa"/>
            <w:vMerge/>
          </w:tcPr>
          <w:p w:rsidR="00A01D9B" w:rsidRPr="009116C5" w:rsidRDefault="00A01D9B" w:rsidP="009116C5">
            <w:pPr>
              <w:ind w:right="310"/>
              <w:jc w:val="both"/>
            </w:pPr>
          </w:p>
        </w:tc>
      </w:tr>
      <w:tr w:rsidR="00A01D9B" w:rsidRPr="009116C5" w:rsidTr="009116C5">
        <w:tc>
          <w:tcPr>
            <w:tcW w:w="2802" w:type="dxa"/>
          </w:tcPr>
          <w:p w:rsidR="00A01D9B" w:rsidRPr="009116C5" w:rsidRDefault="00A01D9B" w:rsidP="009116C5">
            <w:pPr>
              <w:ind w:right="310"/>
              <w:jc w:val="both"/>
            </w:pPr>
            <w:r w:rsidRPr="009116C5">
              <w:t>Формирование нравственных чувств и этического сознания.</w:t>
            </w:r>
            <w:r w:rsidRPr="009116C5">
              <w:tab/>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 развитие коммуникативной, социокультурной компетенции;</w:t>
            </w:r>
          </w:p>
          <w:p w:rsidR="00A01D9B" w:rsidRPr="009116C5" w:rsidRDefault="00A01D9B" w:rsidP="009116C5">
            <w:pPr>
              <w:ind w:right="310"/>
              <w:jc w:val="both"/>
            </w:pPr>
            <w:r w:rsidRPr="009116C5">
              <w:t>- повышение уровня воспитанности обучающихся;</w:t>
            </w:r>
          </w:p>
          <w:p w:rsidR="00A01D9B" w:rsidRPr="009116C5" w:rsidRDefault="00A01D9B" w:rsidP="009116C5">
            <w:pPr>
              <w:ind w:right="310"/>
              <w:jc w:val="both"/>
            </w:pPr>
            <w:r w:rsidRPr="009116C5">
              <w:t>- развитие умений и навыков социального общения;</w:t>
            </w:r>
          </w:p>
        </w:tc>
        <w:tc>
          <w:tcPr>
            <w:tcW w:w="3544" w:type="dxa"/>
            <w:vMerge w:val="restart"/>
          </w:tcPr>
          <w:p w:rsidR="00A01D9B" w:rsidRPr="009116C5" w:rsidRDefault="00A01D9B" w:rsidP="009116C5">
            <w:pPr>
              <w:ind w:right="310"/>
              <w:jc w:val="both"/>
            </w:pPr>
            <w:r w:rsidRPr="009116C5">
              <w:t>- беседа, экскурсии, заочные путешествия</w:t>
            </w:r>
          </w:p>
          <w:p w:rsidR="00A01D9B" w:rsidRPr="009116C5" w:rsidRDefault="00A01D9B" w:rsidP="009116C5">
            <w:pPr>
              <w:ind w:right="310"/>
              <w:jc w:val="both"/>
            </w:pPr>
            <w:r w:rsidRPr="009116C5">
              <w:t xml:space="preserve">- театральные постановки, литературно-музыкальные композиции </w:t>
            </w:r>
          </w:p>
          <w:p w:rsidR="00A01D9B" w:rsidRPr="009116C5" w:rsidRDefault="00A01D9B" w:rsidP="009116C5">
            <w:pPr>
              <w:ind w:right="310"/>
              <w:jc w:val="both"/>
            </w:pPr>
            <w:r w:rsidRPr="009116C5">
              <w:t>- художественные выставки, уроки этики</w:t>
            </w:r>
          </w:p>
          <w:p w:rsidR="00A01D9B" w:rsidRPr="009116C5" w:rsidRDefault="00A01D9B" w:rsidP="009116C5">
            <w:pPr>
              <w:ind w:right="310"/>
              <w:jc w:val="both"/>
            </w:pPr>
            <w:r w:rsidRPr="009116C5">
              <w:t>- встречи с религиозными деятелями - классный час</w:t>
            </w:r>
          </w:p>
          <w:p w:rsidR="00A01D9B" w:rsidRPr="009116C5" w:rsidRDefault="00A01D9B" w:rsidP="009116C5">
            <w:pPr>
              <w:ind w:right="310"/>
              <w:jc w:val="both"/>
            </w:pPr>
            <w:r w:rsidRPr="009116C5">
              <w:t>- просмотр учебных фильмов</w:t>
            </w:r>
          </w:p>
          <w:p w:rsidR="00A01D9B" w:rsidRPr="009116C5" w:rsidRDefault="00A01D9B" w:rsidP="009116C5">
            <w:pPr>
              <w:ind w:right="310"/>
              <w:jc w:val="both"/>
            </w:pPr>
            <w:r w:rsidRPr="009116C5">
              <w:t>- праздники, коллективные игры</w:t>
            </w:r>
          </w:p>
          <w:p w:rsidR="00A01D9B" w:rsidRPr="009116C5" w:rsidRDefault="00A01D9B" w:rsidP="009116C5">
            <w:pPr>
              <w:ind w:right="310"/>
              <w:jc w:val="both"/>
            </w:pPr>
            <w:r w:rsidRPr="009116C5">
              <w:t>- акции благотворительности, милосердия</w:t>
            </w:r>
          </w:p>
          <w:p w:rsidR="00A01D9B" w:rsidRPr="009116C5" w:rsidRDefault="00A01D9B" w:rsidP="009116C5">
            <w:pPr>
              <w:ind w:right="310"/>
              <w:jc w:val="both"/>
            </w:pPr>
            <w:r w:rsidRPr="009116C5">
              <w:t>- творческие проекты, презентации</w:t>
            </w:r>
          </w:p>
          <w:p w:rsidR="00A01D9B" w:rsidRPr="009116C5" w:rsidRDefault="00A01D9B" w:rsidP="009116C5">
            <w:pPr>
              <w:ind w:right="310"/>
              <w:jc w:val="both"/>
            </w:pPr>
          </w:p>
        </w:tc>
      </w:tr>
      <w:tr w:rsidR="00A01D9B" w:rsidRPr="009116C5" w:rsidTr="009116C5">
        <w:tc>
          <w:tcPr>
            <w:tcW w:w="2802" w:type="dxa"/>
          </w:tcPr>
          <w:p w:rsidR="00A01D9B" w:rsidRPr="009116C5" w:rsidRDefault="00A01D9B" w:rsidP="009116C5">
            <w:pPr>
              <w:ind w:right="310"/>
              <w:jc w:val="both"/>
            </w:pPr>
            <w:r w:rsidRPr="009116C5">
              <w:t>воспитание   культуры   общения,   культуры   поведения;</w:t>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 создание   условий   для самоутверждения учащихся в коллективе;</w:t>
            </w:r>
          </w:p>
          <w:p w:rsidR="00A01D9B" w:rsidRPr="009116C5" w:rsidRDefault="00A01D9B" w:rsidP="009116C5">
            <w:pPr>
              <w:ind w:right="310"/>
              <w:jc w:val="both"/>
            </w:pPr>
            <w:r w:rsidRPr="009116C5">
              <w:t>-  формирование социальной активности личности учащихся.</w:t>
            </w:r>
          </w:p>
          <w:p w:rsidR="00A01D9B" w:rsidRPr="009116C5" w:rsidRDefault="00A01D9B" w:rsidP="009116C5">
            <w:pPr>
              <w:ind w:right="310"/>
              <w:jc w:val="both"/>
            </w:pPr>
            <w:r w:rsidRPr="009116C5">
              <w:t>- сформировать  представления о базовых национальных российских ценностях;</w:t>
            </w:r>
          </w:p>
          <w:p w:rsidR="00A01D9B" w:rsidRPr="009116C5" w:rsidRDefault="00A01D9B" w:rsidP="009116C5">
            <w:pPr>
              <w:ind w:right="310"/>
              <w:jc w:val="both"/>
            </w:pPr>
            <w:r w:rsidRPr="009116C5">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A01D9B" w:rsidRPr="009116C5" w:rsidRDefault="00A01D9B" w:rsidP="009116C5">
            <w:pPr>
              <w:ind w:right="310"/>
              <w:jc w:val="both"/>
            </w:pPr>
            <w:r w:rsidRPr="009116C5">
              <w:t>- воспитывать уважительное отношение к людям разных возрастов;</w:t>
            </w:r>
          </w:p>
          <w:p w:rsidR="00A01D9B" w:rsidRPr="009116C5" w:rsidRDefault="00A01D9B" w:rsidP="009116C5">
            <w:pPr>
              <w:ind w:right="310"/>
              <w:jc w:val="both"/>
            </w:pPr>
          </w:p>
        </w:tc>
        <w:tc>
          <w:tcPr>
            <w:tcW w:w="3544" w:type="dxa"/>
            <w:vMerge/>
          </w:tcPr>
          <w:p w:rsidR="00A01D9B" w:rsidRPr="009116C5" w:rsidRDefault="00A01D9B" w:rsidP="009116C5">
            <w:pPr>
              <w:ind w:right="310"/>
              <w:jc w:val="both"/>
            </w:pPr>
          </w:p>
        </w:tc>
      </w:tr>
      <w:tr w:rsidR="00A01D9B" w:rsidRPr="009116C5" w:rsidTr="009116C5">
        <w:tc>
          <w:tcPr>
            <w:tcW w:w="2802" w:type="dxa"/>
          </w:tcPr>
          <w:p w:rsidR="00A01D9B" w:rsidRPr="009116C5" w:rsidRDefault="00A01D9B" w:rsidP="009116C5">
            <w:pPr>
              <w:ind w:right="310"/>
              <w:jc w:val="both"/>
            </w:pPr>
            <w:r w:rsidRPr="009116C5">
              <w:t>Воспитание трудолюбия, творческого отношения к учению, труду, жизни.</w:t>
            </w:r>
            <w:r w:rsidRPr="009116C5">
              <w:tab/>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 сформировать представления о нравственных основах учебы, ведущей роли образования, труда и значении творчества в жизни человека и общества;</w:t>
            </w:r>
          </w:p>
          <w:p w:rsidR="00A01D9B" w:rsidRPr="009116C5" w:rsidRDefault="00A01D9B" w:rsidP="009116C5">
            <w:pPr>
              <w:ind w:right="310"/>
              <w:jc w:val="both"/>
            </w:pPr>
            <w:r w:rsidRPr="009116C5">
              <w:t>- воспитывать уважение к труду и творчеству старших и сверстников;</w:t>
            </w:r>
          </w:p>
          <w:p w:rsidR="00A01D9B" w:rsidRPr="009116C5" w:rsidRDefault="00A01D9B" w:rsidP="009116C5">
            <w:pPr>
              <w:ind w:right="310"/>
              <w:jc w:val="both"/>
            </w:pPr>
            <w:r w:rsidRPr="009116C5">
              <w:t>- сформировать представления о профессиях;</w:t>
            </w:r>
          </w:p>
          <w:p w:rsidR="00A01D9B" w:rsidRPr="009116C5" w:rsidRDefault="00A01D9B" w:rsidP="009116C5">
            <w:pPr>
              <w:ind w:right="310"/>
              <w:jc w:val="both"/>
            </w:pPr>
            <w:r w:rsidRPr="009116C5">
              <w:t>- сформировать навыки коллективной работы;</w:t>
            </w:r>
          </w:p>
          <w:p w:rsidR="00A01D9B" w:rsidRPr="009116C5" w:rsidRDefault="00A01D9B" w:rsidP="009116C5">
            <w:pPr>
              <w:ind w:right="310"/>
              <w:jc w:val="both"/>
            </w:pPr>
            <w:r w:rsidRPr="009116C5">
              <w:t>- развивать умение проявлять дисциплинированность, последовательность и настойчивость в выполнении учебных и учебно-трудовых заданий;</w:t>
            </w:r>
          </w:p>
          <w:p w:rsidR="00A01D9B" w:rsidRPr="009116C5" w:rsidRDefault="00A01D9B" w:rsidP="009116C5">
            <w:pPr>
              <w:ind w:right="310"/>
              <w:jc w:val="both"/>
            </w:pPr>
            <w:r w:rsidRPr="009116C5">
              <w:t>- формировать бережное отношение к результатам своего труда, труда других людей, к школьному имуществу, учебникам, личным вещам.</w:t>
            </w:r>
          </w:p>
        </w:tc>
        <w:tc>
          <w:tcPr>
            <w:tcW w:w="3544" w:type="dxa"/>
          </w:tcPr>
          <w:p w:rsidR="00A01D9B" w:rsidRPr="009116C5" w:rsidRDefault="00A01D9B" w:rsidP="009116C5">
            <w:pPr>
              <w:ind w:right="310"/>
              <w:jc w:val="both"/>
            </w:pPr>
            <w:r w:rsidRPr="009116C5">
              <w:t>- экскурсии на производственные предприятия, встречи с представителями разных профессий</w:t>
            </w:r>
          </w:p>
          <w:p w:rsidR="00A01D9B" w:rsidRPr="009116C5" w:rsidRDefault="00A01D9B" w:rsidP="009116C5">
            <w:pPr>
              <w:ind w:right="310"/>
              <w:jc w:val="both"/>
            </w:pPr>
            <w:r w:rsidRPr="009116C5">
              <w:t>- беседа</w:t>
            </w:r>
          </w:p>
          <w:p w:rsidR="00A01D9B" w:rsidRPr="009116C5" w:rsidRDefault="00A01D9B" w:rsidP="009116C5">
            <w:pPr>
              <w:ind w:right="310"/>
              <w:jc w:val="both"/>
            </w:pPr>
            <w:r w:rsidRPr="009116C5">
              <w:t>- презентации «Труд наших родных»,  сюжетно-ролевые экономические</w:t>
            </w:r>
          </w:p>
          <w:p w:rsidR="00A01D9B" w:rsidRPr="009116C5" w:rsidRDefault="00A01D9B" w:rsidP="009116C5">
            <w:pPr>
              <w:ind w:right="310"/>
              <w:jc w:val="both"/>
            </w:pPr>
            <w:r w:rsidRPr="009116C5">
              <w:t>- праздники труда, ярмарки,</w:t>
            </w:r>
          </w:p>
          <w:p w:rsidR="00A01D9B" w:rsidRPr="009116C5" w:rsidRDefault="00A01D9B" w:rsidP="009116C5">
            <w:pPr>
              <w:ind w:right="310"/>
              <w:jc w:val="both"/>
            </w:pPr>
            <w:r w:rsidRPr="009116C5">
              <w:t>- конкурсы</w:t>
            </w:r>
          </w:p>
          <w:p w:rsidR="00A01D9B" w:rsidRPr="009116C5" w:rsidRDefault="00A01D9B" w:rsidP="009116C5">
            <w:pPr>
              <w:ind w:right="310"/>
              <w:jc w:val="both"/>
            </w:pPr>
            <w:r w:rsidRPr="009116C5">
              <w:t>- реализация проекта «Территория»</w:t>
            </w:r>
          </w:p>
          <w:p w:rsidR="00A01D9B" w:rsidRPr="009116C5" w:rsidRDefault="00A01D9B" w:rsidP="009116C5">
            <w:pPr>
              <w:ind w:right="310"/>
              <w:jc w:val="both"/>
            </w:pPr>
            <w:r w:rsidRPr="009116C5">
              <w:t>- работа творческих и учебно-производственных мастерских, трудовые акции</w:t>
            </w:r>
          </w:p>
          <w:p w:rsidR="00A01D9B" w:rsidRPr="009116C5" w:rsidRDefault="00A01D9B" w:rsidP="009116C5">
            <w:pPr>
              <w:ind w:right="310"/>
              <w:jc w:val="both"/>
            </w:pPr>
            <w:r w:rsidRPr="009116C5">
              <w:t xml:space="preserve"> </w:t>
            </w:r>
          </w:p>
          <w:p w:rsidR="00A01D9B" w:rsidRPr="009116C5" w:rsidRDefault="00A01D9B" w:rsidP="009116C5">
            <w:pPr>
              <w:ind w:right="310"/>
              <w:jc w:val="both"/>
            </w:pPr>
          </w:p>
        </w:tc>
      </w:tr>
      <w:tr w:rsidR="00A01D9B" w:rsidRPr="009116C5" w:rsidTr="009116C5">
        <w:tc>
          <w:tcPr>
            <w:tcW w:w="2802" w:type="dxa"/>
          </w:tcPr>
          <w:p w:rsidR="00A01D9B" w:rsidRPr="009116C5" w:rsidRDefault="00A01D9B" w:rsidP="009116C5">
            <w:pPr>
              <w:ind w:right="310"/>
              <w:jc w:val="both"/>
            </w:pPr>
            <w:r w:rsidRPr="009116C5">
              <w:t>Формирование ценностного отношения к здоровью и</w:t>
            </w:r>
          </w:p>
          <w:p w:rsidR="00A01D9B" w:rsidRPr="009116C5" w:rsidRDefault="00A01D9B" w:rsidP="009116C5">
            <w:pPr>
              <w:ind w:right="310"/>
              <w:jc w:val="both"/>
            </w:pPr>
            <w:r w:rsidRPr="009116C5">
              <w:t>здоровому образу жизни.</w:t>
            </w:r>
            <w:r w:rsidRPr="009116C5">
              <w:tab/>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 создание условий для сохранения и укрепления нравственного, психического и физического здоровья;</w:t>
            </w:r>
          </w:p>
          <w:p w:rsidR="00A01D9B" w:rsidRPr="009116C5" w:rsidRDefault="00A01D9B" w:rsidP="009116C5">
            <w:pPr>
              <w:ind w:right="310"/>
              <w:jc w:val="both"/>
            </w:pPr>
            <w:r w:rsidRPr="009116C5">
              <w:t>- развитие качеств личности, необходимых для ведения здорового образа жизни;</w:t>
            </w:r>
          </w:p>
          <w:p w:rsidR="00A01D9B" w:rsidRPr="009116C5" w:rsidRDefault="00A01D9B" w:rsidP="009116C5">
            <w:pPr>
              <w:ind w:right="310"/>
              <w:jc w:val="both"/>
            </w:pPr>
            <w:r w:rsidRPr="009116C5">
              <w:t>- воспитание ценностного отношения к своему здоровью и жизни;</w:t>
            </w:r>
          </w:p>
          <w:p w:rsidR="00A01D9B" w:rsidRPr="009116C5" w:rsidRDefault="00A01D9B" w:rsidP="009116C5">
            <w:pPr>
              <w:ind w:right="310"/>
              <w:jc w:val="both"/>
            </w:pPr>
            <w:r w:rsidRPr="009116C5">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01D9B" w:rsidRPr="009116C5" w:rsidRDefault="00A01D9B" w:rsidP="009116C5">
            <w:pPr>
              <w:ind w:right="310"/>
              <w:jc w:val="both"/>
            </w:pPr>
            <w:r w:rsidRPr="009116C5">
              <w:t>- профилактика вредных привычек, алкоголизма, наркомании в подростковой среде.</w:t>
            </w:r>
          </w:p>
          <w:p w:rsidR="00A01D9B" w:rsidRPr="009116C5" w:rsidRDefault="00A01D9B" w:rsidP="009116C5">
            <w:pPr>
              <w:ind w:right="310"/>
              <w:jc w:val="both"/>
            </w:pPr>
            <w:r w:rsidRPr="009116C5">
              <w:t>- сформировать понимание важности физической культуры и спорта для здоровья человека, его образования, труда и творчества;</w:t>
            </w:r>
          </w:p>
          <w:p w:rsidR="00A01D9B" w:rsidRPr="009116C5" w:rsidRDefault="00A01D9B" w:rsidP="009116C5">
            <w:pPr>
              <w:ind w:right="310"/>
              <w:jc w:val="both"/>
            </w:pPr>
            <w:r w:rsidRPr="009116C5">
              <w:t>- сформировать  представления о возможном негативном влиянии компьютерных игр, телевидения, рекламы на здоровье человека;</w:t>
            </w:r>
          </w:p>
          <w:p w:rsidR="00A01D9B" w:rsidRPr="009116C5" w:rsidRDefault="00A01D9B" w:rsidP="009116C5">
            <w:pPr>
              <w:ind w:right="310"/>
              <w:jc w:val="both"/>
            </w:pPr>
            <w:r w:rsidRPr="009116C5">
              <w:t>- формировать потребность в соблюдении правил личной гигиены, режима дня, здорового питания.</w:t>
            </w:r>
            <w:r w:rsidRPr="009116C5">
              <w:tab/>
            </w:r>
          </w:p>
        </w:tc>
        <w:tc>
          <w:tcPr>
            <w:tcW w:w="3544" w:type="dxa"/>
          </w:tcPr>
          <w:p w:rsidR="00A01D9B" w:rsidRPr="009116C5" w:rsidRDefault="00A01D9B" w:rsidP="009116C5">
            <w:pPr>
              <w:ind w:right="310"/>
              <w:jc w:val="both"/>
            </w:pPr>
            <w:r w:rsidRPr="009116C5">
              <w:t>- беседа, просмотр учебных фильмов</w:t>
            </w:r>
          </w:p>
          <w:p w:rsidR="00A01D9B" w:rsidRPr="009116C5" w:rsidRDefault="00A01D9B" w:rsidP="009116C5">
            <w:pPr>
              <w:ind w:right="310"/>
              <w:jc w:val="both"/>
            </w:pPr>
            <w:r w:rsidRPr="009116C5">
              <w:t>- встречи со спортсменами, тренерами, представителями профессий</w:t>
            </w:r>
          </w:p>
          <w:p w:rsidR="00A01D9B" w:rsidRPr="009116C5" w:rsidRDefault="00A01D9B" w:rsidP="009116C5">
            <w:pPr>
              <w:ind w:right="310"/>
              <w:jc w:val="both"/>
            </w:pPr>
            <w:r w:rsidRPr="009116C5">
              <w:t>- прогулки на природе для укрепления своего здоровья</w:t>
            </w:r>
          </w:p>
          <w:p w:rsidR="00A01D9B" w:rsidRPr="009116C5" w:rsidRDefault="00A01D9B" w:rsidP="009116C5">
            <w:pPr>
              <w:ind w:right="310"/>
              <w:jc w:val="both"/>
            </w:pPr>
            <w:r w:rsidRPr="009116C5">
              <w:t>- урок  физической культуры</w:t>
            </w:r>
          </w:p>
          <w:p w:rsidR="00A01D9B" w:rsidRPr="009116C5" w:rsidRDefault="00A01D9B" w:rsidP="009116C5">
            <w:pPr>
              <w:ind w:right="310"/>
              <w:jc w:val="both"/>
            </w:pPr>
            <w:r w:rsidRPr="009116C5">
              <w:t>- спортивные секции</w:t>
            </w:r>
          </w:p>
          <w:p w:rsidR="00A01D9B" w:rsidRPr="009116C5" w:rsidRDefault="00A01D9B" w:rsidP="009116C5">
            <w:pPr>
              <w:ind w:right="310"/>
              <w:jc w:val="both"/>
            </w:pPr>
            <w:r w:rsidRPr="009116C5">
              <w:t>-  подвижные игры</w:t>
            </w:r>
          </w:p>
          <w:p w:rsidR="00A01D9B" w:rsidRPr="009116C5" w:rsidRDefault="00A01D9B" w:rsidP="009116C5">
            <w:pPr>
              <w:ind w:right="310"/>
              <w:jc w:val="both"/>
            </w:pPr>
            <w:r w:rsidRPr="009116C5">
              <w:t>- туристические походы</w:t>
            </w:r>
          </w:p>
          <w:p w:rsidR="00A01D9B" w:rsidRPr="009116C5" w:rsidRDefault="00A01D9B" w:rsidP="009116C5">
            <w:pPr>
              <w:ind w:right="310"/>
              <w:jc w:val="both"/>
            </w:pPr>
            <w:r w:rsidRPr="009116C5">
              <w:t>- спортивные соревнования</w:t>
            </w:r>
          </w:p>
          <w:p w:rsidR="00A01D9B" w:rsidRPr="009116C5" w:rsidRDefault="00A01D9B" w:rsidP="009116C5">
            <w:pPr>
              <w:ind w:right="310"/>
              <w:jc w:val="both"/>
            </w:pPr>
            <w:r w:rsidRPr="009116C5">
              <w:t>- игровые и тренинговые программы в системе взаимодействия образовательных и медицинских учреждений</w:t>
            </w:r>
          </w:p>
          <w:p w:rsidR="00A01D9B" w:rsidRPr="009116C5" w:rsidRDefault="00A01D9B" w:rsidP="009116C5">
            <w:pPr>
              <w:ind w:right="310"/>
              <w:jc w:val="both"/>
            </w:pPr>
          </w:p>
        </w:tc>
      </w:tr>
      <w:tr w:rsidR="00A01D9B" w:rsidRPr="009116C5" w:rsidTr="009116C5">
        <w:tc>
          <w:tcPr>
            <w:tcW w:w="2802" w:type="dxa"/>
          </w:tcPr>
          <w:p w:rsidR="00A01D9B" w:rsidRPr="009116C5" w:rsidRDefault="00A01D9B" w:rsidP="009116C5">
            <w:pPr>
              <w:ind w:right="310"/>
              <w:jc w:val="both"/>
            </w:pPr>
            <w:r w:rsidRPr="009116C5">
              <w:t>Формирование ценностного отношения к природе, окружающей среде (экологическое воспитание).</w:t>
            </w:r>
            <w:r w:rsidRPr="009116C5">
              <w:tab/>
            </w:r>
          </w:p>
          <w:p w:rsidR="00A01D9B" w:rsidRPr="009116C5" w:rsidRDefault="00A01D9B" w:rsidP="009116C5">
            <w:pPr>
              <w:ind w:right="310"/>
              <w:jc w:val="both"/>
            </w:pPr>
          </w:p>
        </w:tc>
        <w:tc>
          <w:tcPr>
            <w:tcW w:w="4252" w:type="dxa"/>
          </w:tcPr>
          <w:p w:rsidR="00A01D9B" w:rsidRPr="009116C5" w:rsidRDefault="00A01D9B" w:rsidP="009116C5">
            <w:pPr>
              <w:ind w:right="310"/>
              <w:jc w:val="both"/>
            </w:pPr>
            <w:r w:rsidRPr="009116C5">
              <w:t>- развивать интерес к природе, природным явлениям и формам жизни, понимание активной роли человека в природе;</w:t>
            </w:r>
          </w:p>
          <w:p w:rsidR="00A01D9B" w:rsidRPr="009116C5" w:rsidRDefault="00A01D9B" w:rsidP="009116C5">
            <w:pPr>
              <w:ind w:right="310"/>
              <w:jc w:val="both"/>
            </w:pPr>
            <w:r w:rsidRPr="009116C5">
              <w:t>- формировать ценностное отношение к природе и всем формам жизни;</w:t>
            </w:r>
          </w:p>
          <w:p w:rsidR="00A01D9B" w:rsidRPr="009116C5" w:rsidRDefault="00A01D9B" w:rsidP="009116C5">
            <w:pPr>
              <w:ind w:right="310"/>
              <w:jc w:val="both"/>
            </w:pPr>
            <w:r w:rsidRPr="009116C5">
              <w:t>- сформировать  опыт природоохранительной деятельности;</w:t>
            </w:r>
          </w:p>
          <w:p w:rsidR="00A01D9B" w:rsidRPr="009116C5" w:rsidRDefault="00A01D9B" w:rsidP="009116C5">
            <w:pPr>
              <w:ind w:right="310"/>
              <w:jc w:val="both"/>
            </w:pPr>
            <w:r w:rsidRPr="009116C5">
              <w:t>- воспитывать бережное отношение к растениям и животным.</w:t>
            </w:r>
            <w:r w:rsidRPr="009116C5">
              <w:tab/>
            </w:r>
          </w:p>
        </w:tc>
        <w:tc>
          <w:tcPr>
            <w:tcW w:w="3544" w:type="dxa"/>
          </w:tcPr>
          <w:p w:rsidR="00A01D9B" w:rsidRPr="009116C5" w:rsidRDefault="00A01D9B" w:rsidP="009116C5">
            <w:pPr>
              <w:ind w:right="310"/>
              <w:jc w:val="both"/>
            </w:pPr>
            <w:r w:rsidRPr="009116C5">
              <w:t xml:space="preserve">- предметные уроки </w:t>
            </w:r>
          </w:p>
          <w:p w:rsidR="00A01D9B" w:rsidRPr="009116C5" w:rsidRDefault="00A01D9B" w:rsidP="009116C5">
            <w:pPr>
              <w:ind w:right="310"/>
              <w:jc w:val="both"/>
            </w:pPr>
            <w:r w:rsidRPr="009116C5">
              <w:t>- беседа, просмотр учебных фильмов</w:t>
            </w:r>
          </w:p>
          <w:p w:rsidR="00A01D9B" w:rsidRPr="009116C5" w:rsidRDefault="00A01D9B" w:rsidP="009116C5">
            <w:pPr>
              <w:ind w:right="310"/>
              <w:jc w:val="both"/>
            </w:pPr>
            <w:r w:rsidRPr="009116C5">
              <w:t>-экскурсий, прогулок, туристических походов и путешествий по родному краю, экологические акции, десанты, коллективные природоохранные проекты</w:t>
            </w:r>
          </w:p>
          <w:p w:rsidR="00A01D9B" w:rsidRPr="009116C5" w:rsidRDefault="00A01D9B" w:rsidP="009116C5">
            <w:pPr>
              <w:ind w:right="310"/>
              <w:jc w:val="both"/>
            </w:pPr>
            <w:r w:rsidRPr="009116C5">
              <w:t xml:space="preserve">- участие в деятельности детско-юношеских общественных экологических организаций  </w:t>
            </w:r>
          </w:p>
          <w:p w:rsidR="00A01D9B" w:rsidRPr="009116C5" w:rsidRDefault="00A01D9B" w:rsidP="009116C5">
            <w:r w:rsidRPr="009116C5">
              <w:t>- волонтерская деятельность</w:t>
            </w:r>
          </w:p>
        </w:tc>
      </w:tr>
      <w:tr w:rsidR="00A01D9B" w:rsidRPr="009116C5" w:rsidTr="009116C5">
        <w:tc>
          <w:tcPr>
            <w:tcW w:w="2802" w:type="dxa"/>
          </w:tcPr>
          <w:p w:rsidR="00A01D9B" w:rsidRPr="009116C5" w:rsidRDefault="00A01D9B" w:rsidP="009116C5">
            <w:pPr>
              <w:ind w:right="310"/>
              <w:jc w:val="both"/>
            </w:pPr>
            <w:r w:rsidRPr="009116C5">
              <w:t>Формирование ценностного отношения к прекрасному, представлений об эстетических идеалах и ценностях (эстетическое воспитание).</w:t>
            </w:r>
            <w:r w:rsidRPr="009116C5">
              <w:tab/>
            </w:r>
          </w:p>
        </w:tc>
        <w:tc>
          <w:tcPr>
            <w:tcW w:w="4252" w:type="dxa"/>
          </w:tcPr>
          <w:p w:rsidR="00A01D9B" w:rsidRPr="009116C5" w:rsidRDefault="00A01D9B" w:rsidP="009116C5">
            <w:pPr>
              <w:ind w:right="310"/>
              <w:jc w:val="both"/>
            </w:pPr>
            <w:r w:rsidRPr="009116C5">
              <w:t>- развитие творческих способностей и интересов, приобретение опыта творческой деятельности;</w:t>
            </w:r>
          </w:p>
          <w:p w:rsidR="00A01D9B" w:rsidRPr="009116C5" w:rsidRDefault="00A01D9B" w:rsidP="009116C5">
            <w:pPr>
              <w:ind w:right="310"/>
              <w:jc w:val="both"/>
            </w:pPr>
            <w:r w:rsidRPr="009116C5">
              <w:t>- воспитание духовно развитой личности, готовой к самопознанию и самосовершенствованию;</w:t>
            </w:r>
          </w:p>
          <w:p w:rsidR="00A01D9B" w:rsidRPr="009116C5" w:rsidRDefault="00A01D9B" w:rsidP="009116C5">
            <w:pPr>
              <w:ind w:right="310"/>
              <w:jc w:val="both"/>
            </w:pPr>
            <w:r w:rsidRPr="009116C5">
              <w:t>-формирование гуманистического мировоззрения, национального самосознания, любви и уважения к ценностям отечественной культуры;</w:t>
            </w:r>
          </w:p>
          <w:p w:rsidR="00A01D9B" w:rsidRPr="009116C5" w:rsidRDefault="00A01D9B" w:rsidP="009116C5">
            <w:pPr>
              <w:ind w:right="310"/>
              <w:jc w:val="both"/>
            </w:pPr>
            <w:r w:rsidRPr="009116C5">
              <w:t>- воспитание художественно-эстетического вкуса, развитие чувств, эмоций, образного, ассоциативного, критического мышления;</w:t>
            </w:r>
          </w:p>
          <w:p w:rsidR="00A01D9B" w:rsidRPr="009116C5" w:rsidRDefault="00A01D9B" w:rsidP="009116C5">
            <w:pPr>
              <w:ind w:right="310"/>
              <w:jc w:val="both"/>
            </w:pPr>
            <w:r w:rsidRPr="009116C5">
              <w:t>-овладение опытом использования приобретенных знаний и умений для расширения кругозора, осознанного формирования собственной культурной среды.</w:t>
            </w:r>
          </w:p>
        </w:tc>
        <w:tc>
          <w:tcPr>
            <w:tcW w:w="3544" w:type="dxa"/>
          </w:tcPr>
          <w:p w:rsidR="00A01D9B" w:rsidRPr="009116C5" w:rsidRDefault="00A01D9B" w:rsidP="009116C5">
            <w:pPr>
              <w:ind w:right="310"/>
              <w:jc w:val="both"/>
            </w:pPr>
            <w:r w:rsidRPr="009116C5">
              <w:t xml:space="preserve">- предметные уроки  </w:t>
            </w:r>
          </w:p>
          <w:p w:rsidR="00A01D9B" w:rsidRPr="009116C5" w:rsidRDefault="00A01D9B" w:rsidP="009116C5">
            <w:pPr>
              <w:ind w:right="310"/>
              <w:jc w:val="both"/>
            </w:pPr>
            <w:r w:rsidRPr="009116C5">
              <w:t>- беседа, просмотр учебных фильмов</w:t>
            </w:r>
          </w:p>
          <w:p w:rsidR="00A01D9B" w:rsidRPr="009116C5" w:rsidRDefault="00A01D9B" w:rsidP="009116C5">
            <w:pPr>
              <w:ind w:right="310"/>
              <w:jc w:val="both"/>
            </w:pPr>
            <w:r w:rsidRPr="009116C5">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w:t>
            </w:r>
          </w:p>
          <w:p w:rsidR="00A01D9B" w:rsidRPr="009116C5" w:rsidRDefault="00A01D9B" w:rsidP="009116C5">
            <w:pPr>
              <w:ind w:right="310"/>
              <w:jc w:val="both"/>
            </w:pPr>
            <w:r w:rsidRPr="009116C5">
              <w:t>-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w:t>
            </w:r>
          </w:p>
          <w:p w:rsidR="00A01D9B" w:rsidRPr="009116C5" w:rsidRDefault="00A01D9B" w:rsidP="009116C5">
            <w:pPr>
              <w:ind w:right="310"/>
              <w:jc w:val="both"/>
            </w:pPr>
            <w:r w:rsidRPr="009116C5">
              <w:t>- проведение выставок семейного художественного творчества, музыкальных</w:t>
            </w:r>
          </w:p>
          <w:p w:rsidR="00A01D9B" w:rsidRPr="009116C5" w:rsidRDefault="00A01D9B" w:rsidP="009116C5">
            <w:pPr>
              <w:ind w:right="310"/>
              <w:jc w:val="both"/>
            </w:pPr>
            <w:r w:rsidRPr="009116C5">
              <w:t>- участие в художественном оформлении помещений</w:t>
            </w:r>
          </w:p>
        </w:tc>
      </w:tr>
    </w:tbl>
    <w:p w:rsidR="00A01D9B" w:rsidRPr="009116C5" w:rsidRDefault="00A01D9B" w:rsidP="009116C5">
      <w:pPr>
        <w:ind w:right="310"/>
        <w:jc w:val="center"/>
        <w:rPr>
          <w:b/>
        </w:rPr>
      </w:pPr>
      <w:r w:rsidRPr="009116C5">
        <w:rPr>
          <w:b/>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1985"/>
        <w:gridCol w:w="3226"/>
      </w:tblGrid>
      <w:tr w:rsidR="00A01D9B" w:rsidRPr="009116C5" w:rsidTr="00004CC1">
        <w:tc>
          <w:tcPr>
            <w:tcW w:w="4644" w:type="dxa"/>
          </w:tcPr>
          <w:p w:rsidR="00A01D9B" w:rsidRPr="009116C5" w:rsidRDefault="00A01D9B" w:rsidP="009116C5">
            <w:pPr>
              <w:ind w:right="310"/>
              <w:jc w:val="both"/>
              <w:rPr>
                <w:b/>
                <w:lang w:val="en-US"/>
              </w:rPr>
            </w:pPr>
            <w:r w:rsidRPr="009116C5">
              <w:t>Мероприятия</w:t>
            </w:r>
          </w:p>
        </w:tc>
        <w:tc>
          <w:tcPr>
            <w:tcW w:w="1985" w:type="dxa"/>
          </w:tcPr>
          <w:p w:rsidR="00A01D9B" w:rsidRPr="009116C5" w:rsidRDefault="00A01D9B" w:rsidP="009116C5">
            <w:pPr>
              <w:ind w:right="310"/>
              <w:jc w:val="both"/>
              <w:rPr>
                <w:b/>
                <w:lang w:val="en-US"/>
              </w:rPr>
            </w:pPr>
            <w:r w:rsidRPr="009116C5">
              <w:t>Сроки</w:t>
            </w:r>
            <w:r w:rsidRPr="009116C5">
              <w:rPr>
                <w:lang w:val="en-US"/>
              </w:rPr>
              <w:t xml:space="preserve"> </w:t>
            </w:r>
            <w:r w:rsidRPr="009116C5">
              <w:t>выполнения</w:t>
            </w:r>
            <w:r w:rsidRPr="009116C5">
              <w:tab/>
            </w:r>
          </w:p>
        </w:tc>
        <w:tc>
          <w:tcPr>
            <w:tcW w:w="3226" w:type="dxa"/>
          </w:tcPr>
          <w:p w:rsidR="00A01D9B" w:rsidRPr="009116C5" w:rsidRDefault="00A01D9B" w:rsidP="009116C5">
            <w:pPr>
              <w:ind w:right="310"/>
              <w:jc w:val="both"/>
              <w:rPr>
                <w:b/>
                <w:lang w:val="en-US"/>
              </w:rPr>
            </w:pPr>
            <w:r w:rsidRPr="009116C5">
              <w:t>Субъекты воспитательного процесса</w:t>
            </w:r>
          </w:p>
        </w:tc>
      </w:tr>
      <w:tr w:rsidR="00A01D9B" w:rsidRPr="009116C5" w:rsidTr="00004CC1">
        <w:tc>
          <w:tcPr>
            <w:tcW w:w="4644" w:type="dxa"/>
          </w:tcPr>
          <w:p w:rsidR="00A01D9B" w:rsidRPr="009116C5" w:rsidRDefault="00A01D9B" w:rsidP="009116C5">
            <w:pPr>
              <w:ind w:right="310"/>
              <w:jc w:val="both"/>
              <w:rPr>
                <w:b/>
              </w:rPr>
            </w:pPr>
            <w:r w:rsidRPr="009116C5">
              <w:t>Единый классный час «Наши знаменитые земляки».</w:t>
            </w:r>
          </w:p>
        </w:tc>
        <w:tc>
          <w:tcPr>
            <w:tcW w:w="1985" w:type="dxa"/>
          </w:tcPr>
          <w:p w:rsidR="00A01D9B" w:rsidRPr="009116C5" w:rsidRDefault="00A01D9B" w:rsidP="009116C5">
            <w:pPr>
              <w:ind w:right="310"/>
              <w:jc w:val="center"/>
            </w:pPr>
            <w:r w:rsidRPr="009116C5">
              <w:t>сентябрь</w:t>
            </w:r>
          </w:p>
        </w:tc>
        <w:tc>
          <w:tcPr>
            <w:tcW w:w="3226"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center"/>
              <w:rPr>
                <w:b/>
              </w:rPr>
            </w:pPr>
          </w:p>
        </w:tc>
      </w:tr>
      <w:tr w:rsidR="00A01D9B" w:rsidRPr="009116C5" w:rsidTr="00004CC1">
        <w:tc>
          <w:tcPr>
            <w:tcW w:w="4644" w:type="dxa"/>
          </w:tcPr>
          <w:p w:rsidR="00A01D9B" w:rsidRPr="009116C5" w:rsidRDefault="00A01D9B" w:rsidP="009116C5">
            <w:pPr>
              <w:ind w:right="310"/>
              <w:jc w:val="both"/>
              <w:rPr>
                <w:b/>
              </w:rPr>
            </w:pPr>
            <w:r w:rsidRPr="009116C5">
              <w:t xml:space="preserve"> Единый классный час, посвященный Дню народного единства.</w:t>
            </w:r>
          </w:p>
        </w:tc>
        <w:tc>
          <w:tcPr>
            <w:tcW w:w="1985" w:type="dxa"/>
          </w:tcPr>
          <w:p w:rsidR="00A01D9B" w:rsidRPr="009116C5" w:rsidRDefault="00A01D9B" w:rsidP="009116C5">
            <w:pPr>
              <w:ind w:right="310"/>
              <w:jc w:val="center"/>
            </w:pPr>
            <w:r w:rsidRPr="009116C5">
              <w:t>ноябрь</w:t>
            </w:r>
          </w:p>
        </w:tc>
        <w:tc>
          <w:tcPr>
            <w:tcW w:w="3226"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center"/>
              <w:rPr>
                <w:b/>
              </w:rPr>
            </w:pPr>
          </w:p>
        </w:tc>
      </w:tr>
      <w:tr w:rsidR="00A01D9B" w:rsidRPr="009116C5" w:rsidTr="00004CC1">
        <w:tc>
          <w:tcPr>
            <w:tcW w:w="4644" w:type="dxa"/>
          </w:tcPr>
          <w:p w:rsidR="00A01D9B" w:rsidRPr="009116C5" w:rsidRDefault="00A01D9B" w:rsidP="009116C5">
            <w:pPr>
              <w:ind w:right="310"/>
              <w:jc w:val="both"/>
            </w:pPr>
            <w:r w:rsidRPr="009116C5">
              <w:t>Месячник патриотического воспитания</w:t>
            </w:r>
          </w:p>
        </w:tc>
        <w:tc>
          <w:tcPr>
            <w:tcW w:w="1985" w:type="dxa"/>
          </w:tcPr>
          <w:p w:rsidR="00A01D9B" w:rsidRPr="009116C5" w:rsidRDefault="00A01D9B" w:rsidP="009116C5">
            <w:pPr>
              <w:ind w:right="310"/>
              <w:jc w:val="center"/>
            </w:pPr>
            <w:r w:rsidRPr="009116C5">
              <w:t>февраль</w:t>
            </w:r>
          </w:p>
        </w:tc>
        <w:tc>
          <w:tcPr>
            <w:tcW w:w="3226" w:type="dxa"/>
          </w:tcPr>
          <w:p w:rsidR="00A01D9B" w:rsidRPr="009116C5" w:rsidRDefault="00A01D9B" w:rsidP="009116C5">
            <w:pPr>
              <w:ind w:right="310"/>
              <w:jc w:val="both"/>
              <w:rPr>
                <w:b/>
              </w:rPr>
            </w:pPr>
            <w:r w:rsidRPr="009116C5">
              <w:t xml:space="preserve">Классные руководители, зам. директора  , учитель физ. культуры </w:t>
            </w:r>
          </w:p>
        </w:tc>
      </w:tr>
      <w:tr w:rsidR="00A01D9B" w:rsidRPr="009116C5" w:rsidTr="00004CC1">
        <w:tc>
          <w:tcPr>
            <w:tcW w:w="4644" w:type="dxa"/>
          </w:tcPr>
          <w:p w:rsidR="00A01D9B" w:rsidRPr="009116C5" w:rsidRDefault="00A01D9B" w:rsidP="009116C5">
            <w:pPr>
              <w:ind w:right="310"/>
              <w:jc w:val="both"/>
              <w:rPr>
                <w:b/>
              </w:rPr>
            </w:pPr>
            <w:r w:rsidRPr="009116C5">
              <w:t>Участие в военно-спортивной игре «Зарница»</w:t>
            </w:r>
          </w:p>
        </w:tc>
        <w:tc>
          <w:tcPr>
            <w:tcW w:w="1985" w:type="dxa"/>
          </w:tcPr>
          <w:p w:rsidR="00A01D9B" w:rsidRPr="009116C5" w:rsidRDefault="00A01D9B" w:rsidP="009116C5">
            <w:pPr>
              <w:ind w:right="310"/>
              <w:jc w:val="center"/>
            </w:pPr>
            <w:r w:rsidRPr="009116C5">
              <w:t xml:space="preserve">февраль </w:t>
            </w:r>
          </w:p>
        </w:tc>
        <w:tc>
          <w:tcPr>
            <w:tcW w:w="3226" w:type="dxa"/>
          </w:tcPr>
          <w:p w:rsidR="00A01D9B" w:rsidRPr="009116C5" w:rsidRDefault="00A01D9B" w:rsidP="009116C5">
            <w:pPr>
              <w:ind w:right="310"/>
              <w:jc w:val="both"/>
            </w:pPr>
            <w:r w:rsidRPr="009116C5">
              <w:t>Зам. директора,  учитель физ. культуры.</w:t>
            </w:r>
          </w:p>
        </w:tc>
      </w:tr>
      <w:tr w:rsidR="00A01D9B" w:rsidRPr="009116C5" w:rsidTr="00004CC1">
        <w:tc>
          <w:tcPr>
            <w:tcW w:w="4644" w:type="dxa"/>
          </w:tcPr>
          <w:p w:rsidR="00A01D9B" w:rsidRPr="009116C5" w:rsidRDefault="00A01D9B" w:rsidP="009116C5">
            <w:pPr>
              <w:ind w:right="310"/>
              <w:jc w:val="both"/>
            </w:pPr>
            <w:r w:rsidRPr="009116C5">
              <w:t>Вахта памяти (День Победы, - тематические классные часы;</w:t>
            </w:r>
          </w:p>
          <w:p w:rsidR="00A01D9B" w:rsidRPr="009116C5" w:rsidRDefault="00A01D9B" w:rsidP="009116C5">
            <w:pPr>
              <w:ind w:right="310"/>
              <w:jc w:val="both"/>
            </w:pPr>
            <w:r w:rsidRPr="009116C5">
              <w:t>- праздничный концерт;</w:t>
            </w:r>
          </w:p>
          <w:p w:rsidR="00A01D9B" w:rsidRPr="009116C5" w:rsidRDefault="00A01D9B" w:rsidP="009116C5">
            <w:pPr>
              <w:ind w:right="310"/>
              <w:jc w:val="both"/>
            </w:pPr>
            <w:r w:rsidRPr="009116C5">
              <w:t xml:space="preserve">- операция «Ветеран» </w:t>
            </w:r>
          </w:p>
        </w:tc>
        <w:tc>
          <w:tcPr>
            <w:tcW w:w="1985" w:type="dxa"/>
          </w:tcPr>
          <w:p w:rsidR="00A01D9B" w:rsidRPr="009116C5" w:rsidRDefault="00A01D9B" w:rsidP="009116C5">
            <w:pPr>
              <w:ind w:right="310"/>
              <w:jc w:val="center"/>
            </w:pPr>
            <w:r w:rsidRPr="009116C5">
              <w:t>май</w:t>
            </w:r>
          </w:p>
        </w:tc>
        <w:tc>
          <w:tcPr>
            <w:tcW w:w="3226" w:type="dxa"/>
          </w:tcPr>
          <w:p w:rsidR="00A01D9B" w:rsidRPr="009116C5" w:rsidRDefault="00A01D9B" w:rsidP="009116C5">
            <w:pPr>
              <w:ind w:right="310"/>
              <w:jc w:val="both"/>
              <w:rPr>
                <w:b/>
              </w:rPr>
            </w:pPr>
            <w:r w:rsidRPr="009116C5">
              <w:t>Классные руководители, зам. директора  , учитель физ. культуры</w:t>
            </w:r>
          </w:p>
        </w:tc>
      </w:tr>
      <w:tr w:rsidR="00A01D9B" w:rsidRPr="009116C5" w:rsidTr="00004CC1">
        <w:tc>
          <w:tcPr>
            <w:tcW w:w="4644" w:type="dxa"/>
          </w:tcPr>
          <w:p w:rsidR="00A01D9B" w:rsidRPr="009116C5" w:rsidRDefault="00A01D9B" w:rsidP="009116C5">
            <w:pPr>
              <w:ind w:right="310"/>
              <w:jc w:val="both"/>
            </w:pPr>
            <w:r w:rsidRPr="009116C5">
              <w:t>Посещение музея   района</w:t>
            </w:r>
          </w:p>
        </w:tc>
        <w:tc>
          <w:tcPr>
            <w:tcW w:w="1985" w:type="dxa"/>
          </w:tcPr>
          <w:p w:rsidR="00A01D9B" w:rsidRPr="009116C5" w:rsidRDefault="00A01D9B" w:rsidP="009116C5">
            <w:pPr>
              <w:ind w:right="310"/>
              <w:jc w:val="center"/>
            </w:pPr>
            <w:r w:rsidRPr="009116C5">
              <w:t>В течение года</w:t>
            </w:r>
          </w:p>
        </w:tc>
        <w:tc>
          <w:tcPr>
            <w:tcW w:w="3226" w:type="dxa"/>
          </w:tcPr>
          <w:p w:rsidR="00A01D9B" w:rsidRPr="009116C5" w:rsidRDefault="00A01D9B" w:rsidP="009116C5">
            <w:pPr>
              <w:ind w:right="310"/>
              <w:jc w:val="both"/>
              <w:rPr>
                <w:b/>
              </w:rPr>
            </w:pPr>
            <w:r w:rsidRPr="009116C5">
              <w:t>Классные руководители</w:t>
            </w:r>
          </w:p>
        </w:tc>
      </w:tr>
      <w:tr w:rsidR="00A01D9B" w:rsidRPr="009116C5" w:rsidTr="00004CC1">
        <w:tc>
          <w:tcPr>
            <w:tcW w:w="4644" w:type="dxa"/>
          </w:tcPr>
          <w:p w:rsidR="00A01D9B" w:rsidRPr="009116C5" w:rsidRDefault="00A01D9B" w:rsidP="009116C5">
            <w:pPr>
              <w:ind w:right="310"/>
              <w:jc w:val="both"/>
            </w:pPr>
            <w:r w:rsidRPr="009116C5">
              <w:t>Встречи с ветеранами Великой Отечественной войны.</w:t>
            </w:r>
          </w:p>
        </w:tc>
        <w:tc>
          <w:tcPr>
            <w:tcW w:w="1985" w:type="dxa"/>
          </w:tcPr>
          <w:p w:rsidR="00A01D9B" w:rsidRPr="009116C5" w:rsidRDefault="00A01D9B" w:rsidP="009116C5">
            <w:pPr>
              <w:ind w:right="310"/>
              <w:jc w:val="center"/>
            </w:pPr>
            <w:r w:rsidRPr="009116C5">
              <w:t>В течение года</w:t>
            </w:r>
          </w:p>
        </w:tc>
        <w:tc>
          <w:tcPr>
            <w:tcW w:w="3226" w:type="dxa"/>
          </w:tcPr>
          <w:p w:rsidR="00A01D9B" w:rsidRPr="009116C5" w:rsidRDefault="00A01D9B" w:rsidP="009116C5">
            <w:pPr>
              <w:ind w:right="310"/>
              <w:jc w:val="both"/>
              <w:rPr>
                <w:b/>
              </w:rPr>
            </w:pPr>
            <w:r w:rsidRPr="009116C5">
              <w:t xml:space="preserve">Классные руководители, библиотекарь школы </w:t>
            </w:r>
          </w:p>
        </w:tc>
      </w:tr>
      <w:tr w:rsidR="00A01D9B" w:rsidRPr="009116C5" w:rsidTr="00004CC1">
        <w:tc>
          <w:tcPr>
            <w:tcW w:w="4644" w:type="dxa"/>
          </w:tcPr>
          <w:p w:rsidR="00A01D9B" w:rsidRPr="009116C5" w:rsidRDefault="00A01D9B" w:rsidP="009116C5">
            <w:pPr>
              <w:ind w:right="310"/>
              <w:jc w:val="both"/>
            </w:pPr>
            <w:r w:rsidRPr="009116C5">
              <w:t>Конкурсы, викторины по военной тематике, читательские конференции (на базе школьной библиотеки).</w:t>
            </w:r>
          </w:p>
        </w:tc>
        <w:tc>
          <w:tcPr>
            <w:tcW w:w="1985" w:type="dxa"/>
          </w:tcPr>
          <w:p w:rsidR="00A01D9B" w:rsidRPr="009116C5" w:rsidRDefault="00A01D9B" w:rsidP="009116C5">
            <w:pPr>
              <w:ind w:right="310"/>
              <w:jc w:val="center"/>
            </w:pPr>
            <w:r w:rsidRPr="009116C5">
              <w:t>В течение года</w:t>
            </w:r>
          </w:p>
        </w:tc>
        <w:tc>
          <w:tcPr>
            <w:tcW w:w="3226" w:type="dxa"/>
          </w:tcPr>
          <w:p w:rsidR="00A01D9B" w:rsidRPr="009116C5" w:rsidRDefault="00A01D9B" w:rsidP="009116C5">
            <w:pPr>
              <w:ind w:right="310"/>
              <w:jc w:val="both"/>
              <w:rPr>
                <w:lang w:val="en-US"/>
              </w:rPr>
            </w:pPr>
            <w:r w:rsidRPr="009116C5">
              <w:t xml:space="preserve">Классные руководители, </w:t>
            </w:r>
          </w:p>
          <w:p w:rsidR="00A01D9B" w:rsidRPr="009116C5" w:rsidRDefault="00A01D9B" w:rsidP="009116C5">
            <w:pPr>
              <w:ind w:right="310"/>
              <w:jc w:val="center"/>
              <w:rPr>
                <w:b/>
              </w:rPr>
            </w:pPr>
          </w:p>
        </w:tc>
      </w:tr>
      <w:tr w:rsidR="00A01D9B" w:rsidRPr="009116C5" w:rsidTr="00004CC1">
        <w:tc>
          <w:tcPr>
            <w:tcW w:w="4644" w:type="dxa"/>
          </w:tcPr>
          <w:p w:rsidR="00A01D9B" w:rsidRPr="009116C5" w:rsidRDefault="00A01D9B" w:rsidP="009116C5">
            <w:pPr>
              <w:ind w:right="310"/>
              <w:jc w:val="both"/>
            </w:pPr>
            <w:r w:rsidRPr="009116C5">
              <w:t>Тематические классные часы, беседы, устные журналы, уроки Мужества, дискуссии по нравственной тематике.</w:t>
            </w:r>
          </w:p>
        </w:tc>
        <w:tc>
          <w:tcPr>
            <w:tcW w:w="1985" w:type="dxa"/>
          </w:tcPr>
          <w:p w:rsidR="00A01D9B" w:rsidRPr="009116C5" w:rsidRDefault="00A01D9B" w:rsidP="009116C5">
            <w:pPr>
              <w:ind w:right="310"/>
              <w:jc w:val="center"/>
            </w:pPr>
            <w:r w:rsidRPr="009116C5">
              <w:t>В течение года</w:t>
            </w:r>
          </w:p>
        </w:tc>
        <w:tc>
          <w:tcPr>
            <w:tcW w:w="3226" w:type="dxa"/>
          </w:tcPr>
          <w:p w:rsidR="00A01D9B" w:rsidRPr="009116C5" w:rsidRDefault="00A01D9B" w:rsidP="009116C5">
            <w:pPr>
              <w:ind w:right="310"/>
              <w:jc w:val="both"/>
            </w:pPr>
            <w:r w:rsidRPr="009116C5">
              <w:t xml:space="preserve">Классные руководители, заместитель директора   </w:t>
            </w:r>
          </w:p>
          <w:p w:rsidR="00A01D9B" w:rsidRPr="009116C5" w:rsidRDefault="00A01D9B" w:rsidP="009116C5">
            <w:pPr>
              <w:ind w:right="310"/>
              <w:jc w:val="center"/>
            </w:pPr>
          </w:p>
        </w:tc>
      </w:tr>
      <w:tr w:rsidR="00A01D9B" w:rsidRPr="009116C5" w:rsidTr="00004CC1">
        <w:tc>
          <w:tcPr>
            <w:tcW w:w="4644" w:type="dxa"/>
          </w:tcPr>
          <w:p w:rsidR="00A01D9B" w:rsidRPr="009116C5" w:rsidRDefault="00A01D9B" w:rsidP="009116C5">
            <w:pPr>
              <w:ind w:right="310"/>
              <w:jc w:val="both"/>
            </w:pPr>
            <w:r w:rsidRPr="009116C5">
              <w:t>Просмотр фильмов по патриотической тематике</w:t>
            </w:r>
          </w:p>
        </w:tc>
        <w:tc>
          <w:tcPr>
            <w:tcW w:w="1985" w:type="dxa"/>
          </w:tcPr>
          <w:p w:rsidR="00A01D9B" w:rsidRPr="009116C5" w:rsidRDefault="00A01D9B" w:rsidP="009116C5">
            <w:pPr>
              <w:ind w:right="310"/>
              <w:jc w:val="center"/>
              <w:rPr>
                <w:b/>
              </w:rPr>
            </w:pPr>
            <w:r w:rsidRPr="009116C5">
              <w:t>В течение года</w:t>
            </w:r>
          </w:p>
        </w:tc>
        <w:tc>
          <w:tcPr>
            <w:tcW w:w="3226"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center"/>
            </w:pPr>
          </w:p>
        </w:tc>
      </w:tr>
      <w:tr w:rsidR="00A01D9B" w:rsidRPr="009116C5" w:rsidTr="00004CC1">
        <w:tc>
          <w:tcPr>
            <w:tcW w:w="4644" w:type="dxa"/>
          </w:tcPr>
          <w:p w:rsidR="00A01D9B" w:rsidRPr="009116C5" w:rsidRDefault="00A01D9B" w:rsidP="009116C5">
            <w:pPr>
              <w:ind w:right="310"/>
              <w:jc w:val="both"/>
            </w:pPr>
            <w:r w:rsidRPr="009116C5">
              <w:t>Акция  «Я гражданин России»</w:t>
            </w:r>
          </w:p>
        </w:tc>
        <w:tc>
          <w:tcPr>
            <w:tcW w:w="1985" w:type="dxa"/>
          </w:tcPr>
          <w:p w:rsidR="00A01D9B" w:rsidRPr="009116C5" w:rsidRDefault="00A01D9B" w:rsidP="009116C5">
            <w:pPr>
              <w:ind w:right="310"/>
              <w:jc w:val="center"/>
            </w:pPr>
            <w:r w:rsidRPr="009116C5">
              <w:t>Декабрь</w:t>
            </w:r>
          </w:p>
        </w:tc>
        <w:tc>
          <w:tcPr>
            <w:tcW w:w="3226"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center"/>
            </w:pPr>
          </w:p>
        </w:tc>
      </w:tr>
      <w:tr w:rsidR="00A01D9B" w:rsidRPr="009116C5" w:rsidTr="00004CC1">
        <w:tc>
          <w:tcPr>
            <w:tcW w:w="4644" w:type="dxa"/>
          </w:tcPr>
          <w:p w:rsidR="00A01D9B" w:rsidRPr="009116C5" w:rsidRDefault="00A01D9B" w:rsidP="009116C5">
            <w:pPr>
              <w:ind w:right="310"/>
              <w:jc w:val="both"/>
            </w:pPr>
            <w:r w:rsidRPr="009116C5">
              <w:t>Ролевая игра «Выборы президента»</w:t>
            </w:r>
          </w:p>
        </w:tc>
        <w:tc>
          <w:tcPr>
            <w:tcW w:w="1985" w:type="dxa"/>
          </w:tcPr>
          <w:p w:rsidR="00A01D9B" w:rsidRPr="009116C5" w:rsidRDefault="00A01D9B" w:rsidP="009116C5">
            <w:pPr>
              <w:ind w:right="310"/>
              <w:jc w:val="center"/>
            </w:pPr>
            <w:r w:rsidRPr="009116C5">
              <w:t>октябрь</w:t>
            </w:r>
          </w:p>
        </w:tc>
        <w:tc>
          <w:tcPr>
            <w:tcW w:w="3226" w:type="dxa"/>
          </w:tcPr>
          <w:p w:rsidR="00A01D9B" w:rsidRPr="009116C5" w:rsidRDefault="00A01D9B" w:rsidP="009116C5">
            <w:pPr>
              <w:ind w:right="310"/>
              <w:jc w:val="both"/>
            </w:pPr>
            <w:r w:rsidRPr="009116C5">
              <w:t xml:space="preserve">заместитель директора </w:t>
            </w:r>
          </w:p>
        </w:tc>
      </w:tr>
    </w:tbl>
    <w:p w:rsidR="00A01D9B" w:rsidRPr="009116C5" w:rsidRDefault="00A01D9B" w:rsidP="009116C5">
      <w:pPr>
        <w:ind w:right="310"/>
        <w:jc w:val="center"/>
        <w:rPr>
          <w:b/>
        </w:rPr>
      </w:pPr>
    </w:p>
    <w:p w:rsidR="00A01D9B" w:rsidRPr="009116C5" w:rsidRDefault="00A01D9B" w:rsidP="009116C5">
      <w:pPr>
        <w:ind w:right="310"/>
        <w:jc w:val="center"/>
        <w:rPr>
          <w:b/>
        </w:rPr>
      </w:pPr>
      <w:r w:rsidRPr="009116C5">
        <w:rPr>
          <w:b/>
        </w:rPr>
        <w:t>Формирование нравственных чувств и этического сознания.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9"/>
        <w:gridCol w:w="1771"/>
        <w:gridCol w:w="3196"/>
      </w:tblGrid>
      <w:tr w:rsidR="00A01D9B" w:rsidRPr="009116C5" w:rsidTr="00004CC1">
        <w:tc>
          <w:tcPr>
            <w:tcW w:w="4786" w:type="dxa"/>
          </w:tcPr>
          <w:p w:rsidR="00A01D9B" w:rsidRPr="009116C5" w:rsidRDefault="00A01D9B" w:rsidP="009116C5">
            <w:pPr>
              <w:ind w:right="310"/>
              <w:jc w:val="both"/>
            </w:pPr>
            <w:r w:rsidRPr="009116C5">
              <w:t>Мероприятия</w:t>
            </w:r>
          </w:p>
          <w:p w:rsidR="00A01D9B" w:rsidRPr="009116C5" w:rsidRDefault="00A01D9B" w:rsidP="009116C5">
            <w:pPr>
              <w:tabs>
                <w:tab w:val="left" w:pos="1830"/>
              </w:tabs>
              <w:ind w:right="310"/>
              <w:jc w:val="both"/>
            </w:pPr>
          </w:p>
        </w:tc>
        <w:tc>
          <w:tcPr>
            <w:tcW w:w="1559" w:type="dxa"/>
          </w:tcPr>
          <w:p w:rsidR="00A01D9B" w:rsidRPr="009116C5" w:rsidRDefault="00A01D9B" w:rsidP="009116C5">
            <w:pPr>
              <w:ind w:right="310"/>
              <w:jc w:val="both"/>
              <w:rPr>
                <w:b/>
                <w:lang w:val="en-US"/>
              </w:rPr>
            </w:pPr>
            <w:r w:rsidRPr="009116C5">
              <w:t>Сроки</w:t>
            </w:r>
            <w:r w:rsidRPr="009116C5">
              <w:rPr>
                <w:lang w:val="en-US"/>
              </w:rPr>
              <w:t xml:space="preserve"> </w:t>
            </w:r>
            <w:r w:rsidRPr="009116C5">
              <w:t>выполнения</w:t>
            </w:r>
            <w:r w:rsidRPr="009116C5">
              <w:tab/>
            </w:r>
          </w:p>
        </w:tc>
        <w:tc>
          <w:tcPr>
            <w:tcW w:w="3261" w:type="dxa"/>
          </w:tcPr>
          <w:p w:rsidR="00A01D9B" w:rsidRPr="009116C5" w:rsidRDefault="00A01D9B" w:rsidP="009116C5">
            <w:pPr>
              <w:ind w:right="310"/>
              <w:jc w:val="both"/>
              <w:rPr>
                <w:b/>
                <w:lang w:val="en-US"/>
              </w:rPr>
            </w:pPr>
            <w:r w:rsidRPr="009116C5">
              <w:t>Субъекты воспитательного процесса</w:t>
            </w:r>
          </w:p>
        </w:tc>
      </w:tr>
      <w:tr w:rsidR="00A01D9B" w:rsidRPr="009116C5" w:rsidTr="00004CC1">
        <w:tc>
          <w:tcPr>
            <w:tcW w:w="4786" w:type="dxa"/>
          </w:tcPr>
          <w:p w:rsidR="00A01D9B" w:rsidRPr="009116C5" w:rsidRDefault="00A01D9B" w:rsidP="009116C5">
            <w:pPr>
              <w:tabs>
                <w:tab w:val="left" w:pos="1830"/>
              </w:tabs>
              <w:ind w:right="310"/>
              <w:jc w:val="both"/>
            </w:pPr>
            <w:r w:rsidRPr="009116C5">
              <w:t>Единый классный час «Наши знаменитые земляки»</w:t>
            </w:r>
          </w:p>
        </w:tc>
        <w:tc>
          <w:tcPr>
            <w:tcW w:w="1559" w:type="dxa"/>
          </w:tcPr>
          <w:p w:rsidR="00A01D9B" w:rsidRPr="009116C5" w:rsidRDefault="00A01D9B" w:rsidP="009116C5">
            <w:pPr>
              <w:tabs>
                <w:tab w:val="left" w:pos="1830"/>
              </w:tabs>
              <w:ind w:right="310"/>
              <w:jc w:val="both"/>
            </w:pPr>
            <w:r w:rsidRPr="009116C5">
              <w:t>сентябрь</w:t>
            </w:r>
          </w:p>
        </w:tc>
        <w:tc>
          <w:tcPr>
            <w:tcW w:w="3261" w:type="dxa"/>
          </w:tcPr>
          <w:p w:rsidR="00A01D9B" w:rsidRPr="009116C5" w:rsidRDefault="00A01D9B" w:rsidP="009116C5">
            <w:pPr>
              <w:ind w:right="310"/>
              <w:jc w:val="both"/>
            </w:pPr>
            <w:r w:rsidRPr="009116C5">
              <w:t>Классные руководители</w:t>
            </w:r>
          </w:p>
          <w:p w:rsidR="00A01D9B" w:rsidRPr="009116C5" w:rsidRDefault="00A01D9B" w:rsidP="009116C5">
            <w:pPr>
              <w:tabs>
                <w:tab w:val="left" w:pos="1830"/>
              </w:tabs>
              <w:ind w:right="310"/>
              <w:jc w:val="both"/>
            </w:pPr>
          </w:p>
        </w:tc>
      </w:tr>
      <w:tr w:rsidR="00A01D9B" w:rsidRPr="009116C5" w:rsidTr="00004CC1">
        <w:tc>
          <w:tcPr>
            <w:tcW w:w="4786" w:type="dxa"/>
          </w:tcPr>
          <w:p w:rsidR="00A01D9B" w:rsidRPr="009116C5" w:rsidRDefault="00A01D9B" w:rsidP="009116C5">
            <w:pPr>
              <w:ind w:right="310"/>
              <w:jc w:val="both"/>
            </w:pPr>
            <w:r w:rsidRPr="009116C5">
              <w:t>Участие в конкурсе рисунков и поделок «С верой, надеждой, любовью».</w:t>
            </w:r>
          </w:p>
        </w:tc>
        <w:tc>
          <w:tcPr>
            <w:tcW w:w="1559" w:type="dxa"/>
          </w:tcPr>
          <w:p w:rsidR="00A01D9B" w:rsidRPr="009116C5" w:rsidRDefault="00A01D9B" w:rsidP="009116C5">
            <w:pPr>
              <w:tabs>
                <w:tab w:val="left" w:pos="1830"/>
              </w:tabs>
              <w:ind w:right="310"/>
              <w:jc w:val="both"/>
            </w:pPr>
            <w:r w:rsidRPr="009116C5">
              <w:t>октябрь</w:t>
            </w:r>
          </w:p>
        </w:tc>
        <w:tc>
          <w:tcPr>
            <w:tcW w:w="3261" w:type="dxa"/>
          </w:tcPr>
          <w:p w:rsidR="00A01D9B" w:rsidRPr="009116C5" w:rsidRDefault="00A01D9B" w:rsidP="009116C5">
            <w:pPr>
              <w:ind w:right="310"/>
              <w:jc w:val="both"/>
            </w:pPr>
            <w:r w:rsidRPr="009116C5">
              <w:t>Классные руководители</w:t>
            </w:r>
          </w:p>
        </w:tc>
      </w:tr>
      <w:tr w:rsidR="00A01D9B" w:rsidRPr="009116C5" w:rsidTr="00004CC1">
        <w:tc>
          <w:tcPr>
            <w:tcW w:w="4786" w:type="dxa"/>
          </w:tcPr>
          <w:p w:rsidR="00A01D9B" w:rsidRPr="009116C5" w:rsidRDefault="00A01D9B" w:rsidP="009116C5">
            <w:pPr>
              <w:ind w:right="310"/>
              <w:jc w:val="both"/>
            </w:pPr>
            <w:r w:rsidRPr="009116C5">
              <w:t>Месячник пожилого человека.</w:t>
            </w:r>
          </w:p>
        </w:tc>
        <w:tc>
          <w:tcPr>
            <w:tcW w:w="1559" w:type="dxa"/>
          </w:tcPr>
          <w:p w:rsidR="00A01D9B" w:rsidRPr="009116C5" w:rsidRDefault="00A01D9B" w:rsidP="009116C5">
            <w:pPr>
              <w:tabs>
                <w:tab w:val="left" w:pos="1830"/>
              </w:tabs>
              <w:ind w:right="310"/>
              <w:jc w:val="both"/>
            </w:pPr>
            <w:r w:rsidRPr="009116C5">
              <w:t>сентябрь</w:t>
            </w:r>
          </w:p>
        </w:tc>
        <w:tc>
          <w:tcPr>
            <w:tcW w:w="3261" w:type="dxa"/>
          </w:tcPr>
          <w:p w:rsidR="00A01D9B" w:rsidRPr="009116C5" w:rsidRDefault="00A01D9B" w:rsidP="009116C5">
            <w:pPr>
              <w:tabs>
                <w:tab w:val="left" w:pos="1830"/>
              </w:tabs>
              <w:ind w:right="310"/>
              <w:jc w:val="both"/>
            </w:pPr>
            <w:r w:rsidRPr="009116C5">
              <w:t xml:space="preserve">Зам. директора  </w:t>
            </w:r>
          </w:p>
        </w:tc>
      </w:tr>
      <w:tr w:rsidR="00A01D9B" w:rsidRPr="009116C5" w:rsidTr="00004CC1">
        <w:tc>
          <w:tcPr>
            <w:tcW w:w="4786" w:type="dxa"/>
          </w:tcPr>
          <w:p w:rsidR="00A01D9B" w:rsidRPr="009116C5" w:rsidRDefault="00A01D9B" w:rsidP="009116C5">
            <w:pPr>
              <w:ind w:right="310"/>
              <w:jc w:val="both"/>
            </w:pPr>
            <w:r w:rsidRPr="009116C5">
              <w:t>Акция милосердия «Спешите делать людям добро». Выставка, подарки,  концерт.</w:t>
            </w:r>
          </w:p>
        </w:tc>
        <w:tc>
          <w:tcPr>
            <w:tcW w:w="1559" w:type="dxa"/>
          </w:tcPr>
          <w:p w:rsidR="00A01D9B" w:rsidRPr="009116C5" w:rsidRDefault="00A01D9B" w:rsidP="009116C5">
            <w:pPr>
              <w:tabs>
                <w:tab w:val="left" w:pos="1830"/>
              </w:tabs>
              <w:ind w:right="310"/>
              <w:jc w:val="both"/>
            </w:pPr>
            <w:r w:rsidRPr="009116C5">
              <w:t>декабрь</w:t>
            </w:r>
          </w:p>
        </w:tc>
        <w:tc>
          <w:tcPr>
            <w:tcW w:w="3261" w:type="dxa"/>
          </w:tcPr>
          <w:p w:rsidR="00A01D9B" w:rsidRPr="009116C5" w:rsidRDefault="00A01D9B" w:rsidP="009116C5">
            <w:pPr>
              <w:ind w:right="310"/>
              <w:jc w:val="both"/>
            </w:pPr>
            <w:r w:rsidRPr="009116C5">
              <w:t>Классные руководители Зам. директора ,родители.</w:t>
            </w:r>
          </w:p>
        </w:tc>
      </w:tr>
      <w:tr w:rsidR="00A01D9B" w:rsidRPr="009116C5" w:rsidTr="00004CC1">
        <w:tc>
          <w:tcPr>
            <w:tcW w:w="4786" w:type="dxa"/>
          </w:tcPr>
          <w:p w:rsidR="00A01D9B" w:rsidRPr="009116C5" w:rsidRDefault="00A01D9B" w:rsidP="009116C5">
            <w:pPr>
              <w:ind w:right="310"/>
              <w:jc w:val="both"/>
            </w:pPr>
            <w:r w:rsidRPr="009116C5">
              <w:t xml:space="preserve">Единый классный час, посвященный Дню народного единства </w:t>
            </w:r>
          </w:p>
        </w:tc>
        <w:tc>
          <w:tcPr>
            <w:tcW w:w="1559" w:type="dxa"/>
          </w:tcPr>
          <w:p w:rsidR="00A01D9B" w:rsidRPr="009116C5" w:rsidRDefault="00A01D9B" w:rsidP="009116C5">
            <w:pPr>
              <w:tabs>
                <w:tab w:val="left" w:pos="1830"/>
              </w:tabs>
              <w:ind w:right="310"/>
              <w:jc w:val="both"/>
            </w:pPr>
            <w:r w:rsidRPr="009116C5">
              <w:t>ноябрь</w:t>
            </w:r>
          </w:p>
        </w:tc>
        <w:tc>
          <w:tcPr>
            <w:tcW w:w="3261" w:type="dxa"/>
          </w:tcPr>
          <w:p w:rsidR="00A01D9B" w:rsidRPr="009116C5" w:rsidRDefault="00A01D9B" w:rsidP="009116C5">
            <w:pPr>
              <w:ind w:right="310"/>
              <w:jc w:val="both"/>
            </w:pPr>
            <w:r w:rsidRPr="009116C5">
              <w:t>Классные руководители</w:t>
            </w:r>
          </w:p>
          <w:p w:rsidR="00A01D9B" w:rsidRPr="009116C5" w:rsidRDefault="00A01D9B" w:rsidP="009116C5">
            <w:pPr>
              <w:tabs>
                <w:tab w:val="left" w:pos="1830"/>
              </w:tabs>
              <w:ind w:right="310"/>
              <w:jc w:val="both"/>
            </w:pPr>
          </w:p>
        </w:tc>
      </w:tr>
      <w:tr w:rsidR="00A01D9B" w:rsidRPr="009116C5" w:rsidTr="00004CC1">
        <w:tc>
          <w:tcPr>
            <w:tcW w:w="4786" w:type="dxa"/>
          </w:tcPr>
          <w:p w:rsidR="00A01D9B" w:rsidRPr="009116C5" w:rsidRDefault="00A01D9B" w:rsidP="009116C5">
            <w:pPr>
              <w:ind w:right="310"/>
              <w:jc w:val="both"/>
            </w:pPr>
            <w:r w:rsidRPr="009116C5">
              <w:t>Серия тематических классных часов, посвященных христианским народным праздникам: Рождество, Масленица, Пасха.</w:t>
            </w:r>
          </w:p>
        </w:tc>
        <w:tc>
          <w:tcPr>
            <w:tcW w:w="1559" w:type="dxa"/>
          </w:tcPr>
          <w:p w:rsidR="00A01D9B" w:rsidRPr="009116C5" w:rsidRDefault="00A01D9B" w:rsidP="009116C5">
            <w:pPr>
              <w:tabs>
                <w:tab w:val="left" w:pos="1830"/>
              </w:tabs>
              <w:ind w:right="310"/>
              <w:jc w:val="both"/>
            </w:pPr>
            <w:r w:rsidRPr="009116C5">
              <w:t>Январь, март, май</w:t>
            </w:r>
          </w:p>
        </w:tc>
        <w:tc>
          <w:tcPr>
            <w:tcW w:w="3261" w:type="dxa"/>
          </w:tcPr>
          <w:p w:rsidR="00A01D9B" w:rsidRPr="009116C5" w:rsidRDefault="00A01D9B" w:rsidP="009116C5">
            <w:pPr>
              <w:tabs>
                <w:tab w:val="left" w:pos="1830"/>
              </w:tabs>
              <w:ind w:right="310"/>
              <w:jc w:val="both"/>
            </w:pPr>
            <w:r w:rsidRPr="009116C5">
              <w:t>Классные руководители</w:t>
            </w:r>
          </w:p>
        </w:tc>
      </w:tr>
      <w:tr w:rsidR="00A01D9B" w:rsidRPr="009116C5" w:rsidTr="00004CC1">
        <w:tc>
          <w:tcPr>
            <w:tcW w:w="4786" w:type="dxa"/>
          </w:tcPr>
          <w:p w:rsidR="00A01D9B" w:rsidRPr="009116C5" w:rsidRDefault="00A01D9B" w:rsidP="009116C5">
            <w:pPr>
              <w:ind w:right="310"/>
              <w:jc w:val="both"/>
            </w:pPr>
            <w:r w:rsidRPr="009116C5">
              <w:t>Тематические классные часы, беседы, устные журналы, дискуссии, диспуты по духовно-нравственной тематике.</w:t>
            </w:r>
          </w:p>
        </w:tc>
        <w:tc>
          <w:tcPr>
            <w:tcW w:w="1559" w:type="dxa"/>
          </w:tcPr>
          <w:p w:rsidR="00A01D9B" w:rsidRPr="009116C5" w:rsidRDefault="00A01D9B" w:rsidP="009116C5">
            <w:pPr>
              <w:ind w:right="310"/>
              <w:jc w:val="both"/>
            </w:pPr>
            <w:r w:rsidRPr="009116C5">
              <w:t>В течение года</w:t>
            </w:r>
          </w:p>
          <w:p w:rsidR="00A01D9B" w:rsidRPr="009116C5" w:rsidRDefault="00A01D9B" w:rsidP="009116C5">
            <w:pPr>
              <w:tabs>
                <w:tab w:val="left" w:pos="1830"/>
              </w:tabs>
              <w:ind w:right="310"/>
              <w:jc w:val="both"/>
            </w:pPr>
          </w:p>
        </w:tc>
        <w:tc>
          <w:tcPr>
            <w:tcW w:w="3261" w:type="dxa"/>
          </w:tcPr>
          <w:p w:rsidR="00A01D9B" w:rsidRPr="009116C5" w:rsidRDefault="00A01D9B" w:rsidP="009116C5">
            <w:pPr>
              <w:ind w:right="310"/>
              <w:jc w:val="both"/>
            </w:pPr>
            <w:r w:rsidRPr="009116C5">
              <w:t>Классные руководители</w:t>
            </w:r>
          </w:p>
          <w:p w:rsidR="00A01D9B" w:rsidRPr="009116C5" w:rsidRDefault="00A01D9B" w:rsidP="009116C5">
            <w:pPr>
              <w:tabs>
                <w:tab w:val="left" w:pos="1830"/>
              </w:tabs>
              <w:ind w:right="310"/>
              <w:jc w:val="both"/>
            </w:pPr>
          </w:p>
        </w:tc>
      </w:tr>
      <w:tr w:rsidR="00A01D9B" w:rsidRPr="009116C5" w:rsidTr="00004CC1">
        <w:tc>
          <w:tcPr>
            <w:tcW w:w="4786" w:type="dxa"/>
          </w:tcPr>
          <w:p w:rsidR="00A01D9B" w:rsidRPr="009116C5" w:rsidRDefault="00A01D9B" w:rsidP="009116C5">
            <w:pPr>
              <w:ind w:right="310"/>
              <w:jc w:val="both"/>
            </w:pPr>
            <w:r w:rsidRPr="009116C5">
              <w:t>Беседы, уроки Милосердия, Дружбы.</w:t>
            </w:r>
          </w:p>
        </w:tc>
        <w:tc>
          <w:tcPr>
            <w:tcW w:w="1559" w:type="dxa"/>
          </w:tcPr>
          <w:p w:rsidR="00A01D9B" w:rsidRPr="009116C5" w:rsidRDefault="00A01D9B" w:rsidP="009116C5">
            <w:pPr>
              <w:tabs>
                <w:tab w:val="left" w:pos="1830"/>
              </w:tabs>
              <w:ind w:right="310"/>
              <w:jc w:val="both"/>
            </w:pPr>
            <w:r w:rsidRPr="009116C5">
              <w:t>В течение года</w:t>
            </w:r>
          </w:p>
        </w:tc>
        <w:tc>
          <w:tcPr>
            <w:tcW w:w="3261" w:type="dxa"/>
          </w:tcPr>
          <w:p w:rsidR="00A01D9B" w:rsidRPr="009116C5" w:rsidRDefault="00A01D9B" w:rsidP="009116C5">
            <w:pPr>
              <w:ind w:right="310"/>
              <w:jc w:val="both"/>
            </w:pPr>
            <w:r w:rsidRPr="009116C5">
              <w:t>Классные руководители</w:t>
            </w:r>
          </w:p>
          <w:p w:rsidR="00A01D9B" w:rsidRPr="009116C5" w:rsidRDefault="00A01D9B" w:rsidP="009116C5">
            <w:pPr>
              <w:tabs>
                <w:tab w:val="left" w:pos="1830"/>
              </w:tabs>
              <w:ind w:right="310"/>
              <w:jc w:val="both"/>
            </w:pPr>
          </w:p>
        </w:tc>
      </w:tr>
      <w:tr w:rsidR="00A01D9B" w:rsidRPr="009116C5" w:rsidTr="00004CC1">
        <w:tc>
          <w:tcPr>
            <w:tcW w:w="4786" w:type="dxa"/>
          </w:tcPr>
          <w:p w:rsidR="00A01D9B" w:rsidRPr="009116C5" w:rsidRDefault="00A01D9B" w:rsidP="009116C5">
            <w:pPr>
              <w:ind w:right="310"/>
              <w:jc w:val="both"/>
            </w:pPr>
            <w:r w:rsidRPr="009116C5">
              <w:t>Благотворительная ярмарка «Спешите делать  добро»</w:t>
            </w:r>
          </w:p>
        </w:tc>
        <w:tc>
          <w:tcPr>
            <w:tcW w:w="1559" w:type="dxa"/>
          </w:tcPr>
          <w:p w:rsidR="00A01D9B" w:rsidRPr="009116C5" w:rsidRDefault="00A01D9B" w:rsidP="009116C5">
            <w:pPr>
              <w:tabs>
                <w:tab w:val="left" w:pos="1830"/>
              </w:tabs>
              <w:ind w:right="310"/>
              <w:jc w:val="both"/>
            </w:pPr>
            <w:r w:rsidRPr="009116C5">
              <w:t>март</w:t>
            </w:r>
          </w:p>
        </w:tc>
        <w:tc>
          <w:tcPr>
            <w:tcW w:w="3261" w:type="dxa"/>
          </w:tcPr>
          <w:p w:rsidR="00A01D9B" w:rsidRPr="009116C5" w:rsidRDefault="00A01D9B" w:rsidP="009116C5">
            <w:pPr>
              <w:ind w:right="310"/>
              <w:jc w:val="both"/>
            </w:pPr>
            <w:r w:rsidRPr="009116C5">
              <w:t>Классные руководители Зам. директора  ,  родители.</w:t>
            </w:r>
          </w:p>
        </w:tc>
      </w:tr>
      <w:tr w:rsidR="00A01D9B" w:rsidRPr="009116C5" w:rsidTr="00004CC1">
        <w:tc>
          <w:tcPr>
            <w:tcW w:w="4786" w:type="dxa"/>
          </w:tcPr>
          <w:p w:rsidR="00A01D9B" w:rsidRPr="009116C5" w:rsidRDefault="00A01D9B" w:rsidP="009116C5">
            <w:pPr>
              <w:ind w:right="310"/>
              <w:jc w:val="both"/>
            </w:pPr>
            <w:r w:rsidRPr="009116C5">
              <w:t>Коллективная творческая работа «Рождественские окна», выставка рисунков «Рождество».</w:t>
            </w:r>
          </w:p>
        </w:tc>
        <w:tc>
          <w:tcPr>
            <w:tcW w:w="1559" w:type="dxa"/>
          </w:tcPr>
          <w:p w:rsidR="00A01D9B" w:rsidRPr="009116C5" w:rsidRDefault="00A01D9B" w:rsidP="009116C5">
            <w:pPr>
              <w:tabs>
                <w:tab w:val="left" w:pos="1830"/>
              </w:tabs>
              <w:ind w:right="310"/>
              <w:jc w:val="both"/>
            </w:pPr>
            <w:r w:rsidRPr="009116C5">
              <w:t>Декабрь, январь</w:t>
            </w:r>
          </w:p>
        </w:tc>
        <w:tc>
          <w:tcPr>
            <w:tcW w:w="3261" w:type="dxa"/>
          </w:tcPr>
          <w:p w:rsidR="00A01D9B" w:rsidRPr="009116C5" w:rsidRDefault="00A01D9B" w:rsidP="009116C5">
            <w:pPr>
              <w:ind w:right="310"/>
              <w:jc w:val="both"/>
            </w:pPr>
            <w:r w:rsidRPr="009116C5">
              <w:t>Классные руководители Зам. директора , родители.</w:t>
            </w:r>
          </w:p>
        </w:tc>
      </w:tr>
      <w:tr w:rsidR="00A01D9B" w:rsidRPr="009116C5" w:rsidTr="00004CC1">
        <w:trPr>
          <w:trHeight w:val="539"/>
        </w:trPr>
        <w:tc>
          <w:tcPr>
            <w:tcW w:w="4786" w:type="dxa"/>
          </w:tcPr>
          <w:p w:rsidR="00A01D9B" w:rsidRPr="009116C5" w:rsidRDefault="00A01D9B" w:rsidP="009116C5">
            <w:pPr>
              <w:ind w:right="310"/>
              <w:jc w:val="both"/>
            </w:pPr>
            <w:r w:rsidRPr="009116C5">
              <w:t>Творческая мастерская «Пасхальный сувенир».</w:t>
            </w:r>
          </w:p>
        </w:tc>
        <w:tc>
          <w:tcPr>
            <w:tcW w:w="1559" w:type="dxa"/>
          </w:tcPr>
          <w:p w:rsidR="00A01D9B" w:rsidRPr="009116C5" w:rsidRDefault="00A01D9B" w:rsidP="009116C5">
            <w:pPr>
              <w:tabs>
                <w:tab w:val="left" w:pos="1830"/>
              </w:tabs>
              <w:ind w:right="310"/>
              <w:jc w:val="both"/>
            </w:pPr>
            <w:r w:rsidRPr="009116C5">
              <w:t>апрель</w:t>
            </w:r>
          </w:p>
        </w:tc>
        <w:tc>
          <w:tcPr>
            <w:tcW w:w="3261" w:type="dxa"/>
          </w:tcPr>
          <w:p w:rsidR="00A01D9B" w:rsidRPr="009116C5" w:rsidRDefault="00A01D9B" w:rsidP="009116C5">
            <w:pPr>
              <w:ind w:right="310"/>
              <w:jc w:val="both"/>
            </w:pPr>
            <w:r w:rsidRPr="009116C5">
              <w:t>Классные руководители</w:t>
            </w:r>
          </w:p>
          <w:p w:rsidR="00A01D9B" w:rsidRPr="009116C5" w:rsidRDefault="00A01D9B" w:rsidP="009116C5">
            <w:pPr>
              <w:tabs>
                <w:tab w:val="left" w:pos="1830"/>
              </w:tabs>
              <w:ind w:right="310"/>
              <w:jc w:val="both"/>
            </w:pPr>
          </w:p>
        </w:tc>
      </w:tr>
    </w:tbl>
    <w:p w:rsidR="00A01D9B" w:rsidRPr="009116C5" w:rsidRDefault="00A01D9B" w:rsidP="009116C5">
      <w:pPr>
        <w:ind w:right="310"/>
        <w:rPr>
          <w:b/>
        </w:rPr>
      </w:pPr>
    </w:p>
    <w:p w:rsidR="00A01D9B" w:rsidRPr="009116C5" w:rsidRDefault="00A01D9B" w:rsidP="009116C5">
      <w:pPr>
        <w:ind w:right="310"/>
        <w:jc w:val="center"/>
        <w:rPr>
          <w:b/>
        </w:rPr>
      </w:pPr>
      <w:r w:rsidRPr="009116C5">
        <w:rPr>
          <w:b/>
        </w:rPr>
        <w:t>Проведение родительских собраний по аспектам духовно-нравственного воспитания</w:t>
      </w:r>
    </w:p>
    <w:p w:rsidR="00A01D9B" w:rsidRPr="009116C5" w:rsidRDefault="00A01D9B" w:rsidP="009116C5">
      <w:pPr>
        <w:ind w:right="310"/>
        <w:jc w:val="center"/>
        <w:rPr>
          <w:b/>
        </w:rPr>
      </w:pPr>
      <w:r w:rsidRPr="009116C5">
        <w:rPr>
          <w:b/>
        </w:rPr>
        <w:t>в рамках целевой воспитательной программы «Семья»</w:t>
      </w:r>
    </w:p>
    <w:p w:rsidR="00A01D9B" w:rsidRPr="009116C5" w:rsidRDefault="00A01D9B" w:rsidP="009116C5">
      <w:pPr>
        <w:ind w:right="310"/>
        <w:jc w:val="both"/>
      </w:pPr>
      <w:r w:rsidRPr="009116C5">
        <w:t>10 – 11 классы</w:t>
      </w:r>
      <w:r w:rsidRPr="009116C5">
        <w:tab/>
      </w:r>
    </w:p>
    <w:p w:rsidR="00A01D9B" w:rsidRPr="009116C5" w:rsidRDefault="00A01D9B" w:rsidP="009116C5">
      <w:pPr>
        <w:ind w:right="310"/>
        <w:jc w:val="both"/>
      </w:pPr>
      <w:r w:rsidRPr="009116C5">
        <w:t>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w:t>
      </w:r>
    </w:p>
    <w:p w:rsidR="00A01D9B" w:rsidRPr="009116C5" w:rsidRDefault="00A01D9B" w:rsidP="009116C5">
      <w:pPr>
        <w:ind w:right="310"/>
        <w:jc w:val="center"/>
      </w:pPr>
      <w:r w:rsidRPr="009116C5">
        <w:rPr>
          <w:b/>
        </w:rPr>
        <w:t>Воспитание</w:t>
      </w:r>
      <w:r w:rsidRPr="009116C5">
        <w:t xml:space="preserve"> </w:t>
      </w:r>
      <w:r w:rsidRPr="009116C5">
        <w:rPr>
          <w:b/>
        </w:rPr>
        <w:t>трудолюбия, творческого отношения к учению, труду, жизни.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1784"/>
        <w:gridCol w:w="2468"/>
      </w:tblGrid>
      <w:tr w:rsidR="00A01D9B" w:rsidRPr="009116C5" w:rsidTr="00004CC1">
        <w:tc>
          <w:tcPr>
            <w:tcW w:w="5637" w:type="dxa"/>
          </w:tcPr>
          <w:p w:rsidR="00A01D9B" w:rsidRPr="009116C5" w:rsidRDefault="00A01D9B" w:rsidP="009116C5">
            <w:pPr>
              <w:ind w:right="310"/>
              <w:jc w:val="both"/>
            </w:pPr>
            <w:r w:rsidRPr="009116C5">
              <w:t>Мероприятия</w:t>
            </w:r>
          </w:p>
          <w:p w:rsidR="00A01D9B" w:rsidRPr="009116C5" w:rsidRDefault="00A01D9B" w:rsidP="009116C5">
            <w:pPr>
              <w:tabs>
                <w:tab w:val="left" w:pos="1830"/>
              </w:tabs>
              <w:ind w:right="310"/>
              <w:jc w:val="both"/>
            </w:pPr>
          </w:p>
        </w:tc>
        <w:tc>
          <w:tcPr>
            <w:tcW w:w="1784" w:type="dxa"/>
          </w:tcPr>
          <w:p w:rsidR="00A01D9B" w:rsidRPr="009116C5" w:rsidRDefault="00A01D9B" w:rsidP="009116C5">
            <w:pPr>
              <w:ind w:right="310"/>
              <w:jc w:val="both"/>
              <w:rPr>
                <w:b/>
                <w:lang w:val="en-US"/>
              </w:rPr>
            </w:pPr>
            <w:r w:rsidRPr="009116C5">
              <w:t>Сроки</w:t>
            </w:r>
            <w:r w:rsidRPr="009116C5">
              <w:rPr>
                <w:lang w:val="en-US"/>
              </w:rPr>
              <w:t xml:space="preserve"> </w:t>
            </w:r>
            <w:r w:rsidRPr="009116C5">
              <w:t>выполнения</w:t>
            </w:r>
            <w:r w:rsidRPr="009116C5">
              <w:tab/>
            </w:r>
          </w:p>
        </w:tc>
        <w:tc>
          <w:tcPr>
            <w:tcW w:w="2468" w:type="dxa"/>
          </w:tcPr>
          <w:p w:rsidR="00A01D9B" w:rsidRPr="009116C5" w:rsidRDefault="00A01D9B" w:rsidP="009116C5">
            <w:pPr>
              <w:ind w:right="310"/>
              <w:jc w:val="both"/>
              <w:rPr>
                <w:b/>
                <w:lang w:val="en-US"/>
              </w:rPr>
            </w:pPr>
            <w:r w:rsidRPr="009116C5">
              <w:t>Субъекты воспитательного процесса</w:t>
            </w:r>
          </w:p>
        </w:tc>
      </w:tr>
      <w:tr w:rsidR="00A01D9B" w:rsidRPr="009116C5" w:rsidTr="00004CC1">
        <w:tc>
          <w:tcPr>
            <w:tcW w:w="5637" w:type="dxa"/>
          </w:tcPr>
          <w:p w:rsidR="00A01D9B" w:rsidRPr="009116C5" w:rsidRDefault="00A01D9B" w:rsidP="009116C5">
            <w:pPr>
              <w:ind w:right="310"/>
              <w:jc w:val="both"/>
            </w:pPr>
            <w:r w:rsidRPr="009116C5">
              <w:t>День знаний. Линейка, праздник Первого звонка.</w:t>
            </w:r>
          </w:p>
        </w:tc>
        <w:tc>
          <w:tcPr>
            <w:tcW w:w="1784" w:type="dxa"/>
          </w:tcPr>
          <w:p w:rsidR="00A01D9B" w:rsidRPr="009116C5" w:rsidRDefault="00A01D9B" w:rsidP="009116C5">
            <w:pPr>
              <w:ind w:right="310"/>
              <w:jc w:val="both"/>
            </w:pPr>
            <w:r w:rsidRPr="009116C5">
              <w:t>1 сентября</w:t>
            </w:r>
          </w:p>
        </w:tc>
        <w:tc>
          <w:tcPr>
            <w:tcW w:w="2468" w:type="dxa"/>
          </w:tcPr>
          <w:p w:rsidR="00A01D9B" w:rsidRPr="009116C5" w:rsidRDefault="00A01D9B" w:rsidP="009116C5">
            <w:pPr>
              <w:ind w:right="310"/>
              <w:jc w:val="both"/>
            </w:pPr>
            <w:r w:rsidRPr="009116C5">
              <w:t xml:space="preserve">Зам. директора  </w:t>
            </w:r>
          </w:p>
        </w:tc>
      </w:tr>
      <w:tr w:rsidR="00A01D9B" w:rsidRPr="009116C5" w:rsidTr="00004CC1">
        <w:tc>
          <w:tcPr>
            <w:tcW w:w="5637" w:type="dxa"/>
          </w:tcPr>
          <w:p w:rsidR="00A01D9B" w:rsidRPr="009116C5" w:rsidRDefault="00A01D9B" w:rsidP="009116C5">
            <w:pPr>
              <w:ind w:right="310"/>
              <w:jc w:val="both"/>
            </w:pPr>
            <w:r w:rsidRPr="009116C5">
              <w:t>День самоуправления.</w:t>
            </w:r>
          </w:p>
        </w:tc>
        <w:tc>
          <w:tcPr>
            <w:tcW w:w="1784" w:type="dxa"/>
          </w:tcPr>
          <w:p w:rsidR="00A01D9B" w:rsidRPr="009116C5" w:rsidRDefault="00A01D9B" w:rsidP="009116C5">
            <w:pPr>
              <w:ind w:right="310"/>
              <w:jc w:val="both"/>
            </w:pPr>
            <w:r w:rsidRPr="009116C5">
              <w:t>октябрь</w:t>
            </w:r>
          </w:p>
        </w:tc>
        <w:tc>
          <w:tcPr>
            <w:tcW w:w="2468" w:type="dxa"/>
          </w:tcPr>
          <w:p w:rsidR="00A01D9B" w:rsidRPr="009116C5" w:rsidRDefault="00A01D9B" w:rsidP="009116C5">
            <w:pPr>
              <w:ind w:right="310"/>
              <w:jc w:val="both"/>
            </w:pPr>
            <w:r w:rsidRPr="009116C5">
              <w:t xml:space="preserve">Зам. директора  </w:t>
            </w:r>
          </w:p>
        </w:tc>
      </w:tr>
      <w:tr w:rsidR="00A01D9B" w:rsidRPr="009116C5" w:rsidTr="00004CC1">
        <w:tc>
          <w:tcPr>
            <w:tcW w:w="5637" w:type="dxa"/>
          </w:tcPr>
          <w:p w:rsidR="00A01D9B" w:rsidRPr="009116C5" w:rsidRDefault="00A01D9B" w:rsidP="009116C5">
            <w:pPr>
              <w:ind w:right="310"/>
              <w:jc w:val="both"/>
            </w:pPr>
            <w:r w:rsidRPr="009116C5">
              <w:t>Праздник «Посвящение в школьники»</w:t>
            </w:r>
          </w:p>
          <w:p w:rsidR="00A01D9B" w:rsidRPr="009116C5" w:rsidRDefault="00A01D9B" w:rsidP="009116C5">
            <w:pPr>
              <w:ind w:right="310"/>
              <w:jc w:val="both"/>
            </w:pPr>
            <w:r w:rsidRPr="009116C5">
              <w:t>(1 классы)</w:t>
            </w:r>
          </w:p>
        </w:tc>
        <w:tc>
          <w:tcPr>
            <w:tcW w:w="1784" w:type="dxa"/>
          </w:tcPr>
          <w:p w:rsidR="00A01D9B" w:rsidRPr="009116C5" w:rsidRDefault="00A01D9B" w:rsidP="009116C5">
            <w:pPr>
              <w:ind w:right="310"/>
              <w:jc w:val="both"/>
            </w:pPr>
            <w:r w:rsidRPr="009116C5">
              <w:t>октябрь</w:t>
            </w:r>
          </w:p>
        </w:tc>
        <w:tc>
          <w:tcPr>
            <w:tcW w:w="2468" w:type="dxa"/>
          </w:tcPr>
          <w:p w:rsidR="00A01D9B" w:rsidRPr="009116C5" w:rsidRDefault="00A01D9B" w:rsidP="009116C5">
            <w:pPr>
              <w:ind w:right="310"/>
              <w:jc w:val="both"/>
            </w:pPr>
            <w:r w:rsidRPr="009116C5">
              <w:t xml:space="preserve">Зам. директора  </w:t>
            </w:r>
          </w:p>
        </w:tc>
      </w:tr>
      <w:tr w:rsidR="00A01D9B" w:rsidRPr="009116C5" w:rsidTr="00004CC1">
        <w:tc>
          <w:tcPr>
            <w:tcW w:w="5637" w:type="dxa"/>
          </w:tcPr>
          <w:p w:rsidR="00A01D9B" w:rsidRPr="009116C5" w:rsidRDefault="00A01D9B" w:rsidP="009116C5">
            <w:pPr>
              <w:ind w:right="310"/>
              <w:jc w:val="both"/>
            </w:pPr>
            <w:r w:rsidRPr="009116C5">
              <w:t>Диагностика «Мотивы учебной деятельности».</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Педагог-психолог</w:t>
            </w:r>
          </w:p>
        </w:tc>
      </w:tr>
      <w:tr w:rsidR="00A01D9B" w:rsidRPr="009116C5" w:rsidTr="00004CC1">
        <w:tc>
          <w:tcPr>
            <w:tcW w:w="5637" w:type="dxa"/>
          </w:tcPr>
          <w:p w:rsidR="00A01D9B" w:rsidRPr="009116C5" w:rsidRDefault="00A01D9B" w:rsidP="009116C5">
            <w:pPr>
              <w:ind w:right="310"/>
              <w:jc w:val="both"/>
            </w:pPr>
            <w:r w:rsidRPr="009116C5">
              <w:t>Выпуск школьной газеты.</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 xml:space="preserve">Зам. директора  </w:t>
            </w:r>
          </w:p>
        </w:tc>
      </w:tr>
      <w:tr w:rsidR="00A01D9B" w:rsidRPr="009116C5" w:rsidTr="00004CC1">
        <w:tc>
          <w:tcPr>
            <w:tcW w:w="5637" w:type="dxa"/>
          </w:tcPr>
          <w:p w:rsidR="00A01D9B" w:rsidRPr="009116C5" w:rsidRDefault="00A01D9B" w:rsidP="009116C5">
            <w:pPr>
              <w:ind w:right="310"/>
              <w:jc w:val="both"/>
            </w:pPr>
            <w:r w:rsidRPr="009116C5">
              <w:t>Тематические родительские собрания.</w:t>
            </w:r>
          </w:p>
        </w:tc>
        <w:tc>
          <w:tcPr>
            <w:tcW w:w="1784" w:type="dxa"/>
          </w:tcPr>
          <w:p w:rsidR="00A01D9B" w:rsidRPr="009116C5" w:rsidRDefault="00A01D9B" w:rsidP="009116C5">
            <w:pPr>
              <w:ind w:right="310"/>
              <w:jc w:val="both"/>
            </w:pPr>
            <w:r w:rsidRPr="009116C5">
              <w:t>1 раз в четверть</w:t>
            </w:r>
          </w:p>
        </w:tc>
        <w:tc>
          <w:tcPr>
            <w:tcW w:w="2468" w:type="dxa"/>
          </w:tcPr>
          <w:p w:rsidR="00A01D9B" w:rsidRPr="009116C5" w:rsidRDefault="00A01D9B" w:rsidP="009116C5">
            <w:pPr>
              <w:ind w:right="310"/>
              <w:jc w:val="both"/>
            </w:pPr>
            <w:r w:rsidRPr="009116C5">
              <w:t>Классные руководители</w:t>
            </w:r>
          </w:p>
        </w:tc>
      </w:tr>
      <w:tr w:rsidR="00A01D9B" w:rsidRPr="009116C5" w:rsidTr="00004CC1">
        <w:tc>
          <w:tcPr>
            <w:tcW w:w="5637" w:type="dxa"/>
          </w:tcPr>
          <w:p w:rsidR="00A01D9B" w:rsidRPr="009116C5" w:rsidRDefault="00A01D9B" w:rsidP="009116C5">
            <w:pPr>
              <w:ind w:right="310"/>
              <w:jc w:val="both"/>
            </w:pPr>
            <w:r w:rsidRPr="009116C5">
              <w:t>Презентации новых учебных дисциплин.</w:t>
            </w:r>
          </w:p>
        </w:tc>
        <w:tc>
          <w:tcPr>
            <w:tcW w:w="1784" w:type="dxa"/>
          </w:tcPr>
          <w:p w:rsidR="00A01D9B" w:rsidRPr="009116C5" w:rsidRDefault="00A01D9B" w:rsidP="009116C5">
            <w:pPr>
              <w:ind w:right="310"/>
              <w:jc w:val="both"/>
            </w:pPr>
            <w:r w:rsidRPr="009116C5">
              <w:t>сентябрь</w:t>
            </w:r>
          </w:p>
        </w:tc>
        <w:tc>
          <w:tcPr>
            <w:tcW w:w="2468" w:type="dxa"/>
          </w:tcPr>
          <w:p w:rsidR="00A01D9B" w:rsidRPr="009116C5" w:rsidRDefault="00A01D9B" w:rsidP="009116C5">
            <w:pPr>
              <w:ind w:right="310"/>
              <w:jc w:val="both"/>
            </w:pPr>
            <w:r w:rsidRPr="009116C5">
              <w:t>Учителя-предметники</w:t>
            </w:r>
          </w:p>
        </w:tc>
      </w:tr>
      <w:tr w:rsidR="00A01D9B" w:rsidRPr="009116C5" w:rsidTr="00004CC1">
        <w:tc>
          <w:tcPr>
            <w:tcW w:w="5637" w:type="dxa"/>
          </w:tcPr>
          <w:p w:rsidR="00A01D9B" w:rsidRPr="009116C5" w:rsidRDefault="00A01D9B" w:rsidP="009116C5">
            <w:pPr>
              <w:ind w:right="310"/>
              <w:jc w:val="both"/>
            </w:pPr>
            <w:r w:rsidRPr="009116C5">
              <w:t>Работа с учителями-предметниками по координации усилий в обучении сильных и слабых учащихся;</w:t>
            </w:r>
          </w:p>
          <w:p w:rsidR="00A01D9B" w:rsidRPr="009116C5" w:rsidRDefault="00A01D9B" w:rsidP="009116C5">
            <w:pPr>
              <w:ind w:right="310"/>
              <w:jc w:val="both"/>
            </w:pP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004CC1">
        <w:tc>
          <w:tcPr>
            <w:tcW w:w="5637" w:type="dxa"/>
          </w:tcPr>
          <w:p w:rsidR="00A01D9B" w:rsidRPr="009116C5" w:rsidRDefault="00A01D9B" w:rsidP="009116C5">
            <w:pPr>
              <w:ind w:right="310"/>
              <w:jc w:val="both"/>
            </w:pPr>
            <w:r w:rsidRPr="009116C5">
              <w:t xml:space="preserve">  Тематические классные часы, дискуссии, ролевые игры, читательские конференции и т.д.</w:t>
            </w:r>
          </w:p>
          <w:p w:rsidR="00A01D9B" w:rsidRPr="009116C5" w:rsidRDefault="00A01D9B" w:rsidP="009116C5">
            <w:pPr>
              <w:ind w:right="310"/>
              <w:jc w:val="both"/>
            </w:pP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004CC1">
        <w:tc>
          <w:tcPr>
            <w:tcW w:w="5637" w:type="dxa"/>
          </w:tcPr>
          <w:p w:rsidR="00A01D9B" w:rsidRPr="009116C5" w:rsidRDefault="00A01D9B" w:rsidP="009116C5">
            <w:pPr>
              <w:ind w:right="310"/>
              <w:jc w:val="both"/>
            </w:pPr>
            <w:r w:rsidRPr="009116C5">
              <w:t>Неделя, посвященная Дню матери:</w:t>
            </w:r>
          </w:p>
          <w:p w:rsidR="00A01D9B" w:rsidRPr="009116C5" w:rsidRDefault="00A01D9B" w:rsidP="009116C5">
            <w:pPr>
              <w:ind w:right="310"/>
              <w:jc w:val="both"/>
            </w:pPr>
            <w:r w:rsidRPr="009116C5">
              <w:t>- выставка стенгазет и рисунков;</w:t>
            </w:r>
          </w:p>
          <w:p w:rsidR="00A01D9B" w:rsidRPr="009116C5" w:rsidRDefault="00A01D9B" w:rsidP="009116C5">
            <w:pPr>
              <w:ind w:right="310"/>
              <w:jc w:val="both"/>
            </w:pPr>
            <w:r w:rsidRPr="009116C5">
              <w:t>- тематические классные часы;</w:t>
            </w:r>
          </w:p>
          <w:p w:rsidR="00A01D9B" w:rsidRPr="009116C5" w:rsidRDefault="00A01D9B" w:rsidP="009116C5">
            <w:pPr>
              <w:ind w:right="310"/>
              <w:jc w:val="both"/>
            </w:pPr>
            <w:r w:rsidRPr="009116C5">
              <w:t>- концерт для родителей;</w:t>
            </w:r>
          </w:p>
          <w:p w:rsidR="00A01D9B" w:rsidRPr="009116C5" w:rsidRDefault="00A01D9B" w:rsidP="009116C5">
            <w:pPr>
              <w:ind w:right="310"/>
              <w:jc w:val="both"/>
            </w:pPr>
            <w:r w:rsidRPr="009116C5">
              <w:t>- встречи и беседы.</w:t>
            </w:r>
          </w:p>
        </w:tc>
        <w:tc>
          <w:tcPr>
            <w:tcW w:w="1784" w:type="dxa"/>
          </w:tcPr>
          <w:p w:rsidR="00A01D9B" w:rsidRPr="009116C5" w:rsidRDefault="00A01D9B" w:rsidP="009116C5">
            <w:pPr>
              <w:ind w:right="310"/>
              <w:jc w:val="both"/>
            </w:pPr>
            <w:r w:rsidRPr="009116C5">
              <w:t>ноябрь</w:t>
            </w:r>
          </w:p>
        </w:tc>
        <w:tc>
          <w:tcPr>
            <w:tcW w:w="2468" w:type="dxa"/>
          </w:tcPr>
          <w:p w:rsidR="00A01D9B" w:rsidRPr="009116C5" w:rsidRDefault="00A01D9B" w:rsidP="009116C5">
            <w:pPr>
              <w:ind w:right="310"/>
              <w:jc w:val="both"/>
            </w:pPr>
            <w:r w:rsidRPr="009116C5">
              <w:t xml:space="preserve">Классные руководители, Зам. директора  </w:t>
            </w:r>
          </w:p>
        </w:tc>
      </w:tr>
      <w:tr w:rsidR="00A01D9B" w:rsidRPr="009116C5" w:rsidTr="00004CC1">
        <w:tc>
          <w:tcPr>
            <w:tcW w:w="5637" w:type="dxa"/>
          </w:tcPr>
          <w:p w:rsidR="00A01D9B" w:rsidRPr="009116C5" w:rsidRDefault="00A01D9B" w:rsidP="009116C5">
            <w:pPr>
              <w:ind w:right="310"/>
              <w:jc w:val="both"/>
            </w:pPr>
            <w:r w:rsidRPr="009116C5">
              <w:t>День Папы.</w:t>
            </w:r>
          </w:p>
        </w:tc>
        <w:tc>
          <w:tcPr>
            <w:tcW w:w="1784" w:type="dxa"/>
          </w:tcPr>
          <w:p w:rsidR="00A01D9B" w:rsidRPr="009116C5" w:rsidRDefault="00A01D9B" w:rsidP="009116C5">
            <w:pPr>
              <w:ind w:right="310"/>
              <w:jc w:val="both"/>
            </w:pPr>
            <w:r w:rsidRPr="009116C5">
              <w:t>декабрь</w:t>
            </w:r>
          </w:p>
        </w:tc>
        <w:tc>
          <w:tcPr>
            <w:tcW w:w="2468" w:type="dxa"/>
          </w:tcPr>
          <w:p w:rsidR="00A01D9B" w:rsidRPr="009116C5" w:rsidRDefault="00A01D9B" w:rsidP="009116C5">
            <w:pPr>
              <w:ind w:right="310"/>
              <w:jc w:val="both"/>
            </w:pPr>
            <w:r w:rsidRPr="009116C5">
              <w:t xml:space="preserve">Зам. директора  </w:t>
            </w:r>
          </w:p>
        </w:tc>
      </w:tr>
      <w:tr w:rsidR="00A01D9B" w:rsidRPr="009116C5" w:rsidTr="00004CC1">
        <w:tc>
          <w:tcPr>
            <w:tcW w:w="5637" w:type="dxa"/>
          </w:tcPr>
          <w:p w:rsidR="00A01D9B" w:rsidRPr="009116C5" w:rsidRDefault="00A01D9B" w:rsidP="009116C5">
            <w:pPr>
              <w:ind w:right="310"/>
              <w:jc w:val="both"/>
            </w:pPr>
            <w:r w:rsidRPr="009116C5">
              <w:t>День здоровья «Мама, папа, я – спортивная семья».</w:t>
            </w:r>
          </w:p>
        </w:tc>
        <w:tc>
          <w:tcPr>
            <w:tcW w:w="1784" w:type="dxa"/>
          </w:tcPr>
          <w:p w:rsidR="00A01D9B" w:rsidRPr="009116C5" w:rsidRDefault="00A01D9B" w:rsidP="009116C5">
            <w:pPr>
              <w:ind w:right="310"/>
              <w:jc w:val="both"/>
            </w:pPr>
            <w:r w:rsidRPr="009116C5">
              <w:t>февраль</w:t>
            </w:r>
          </w:p>
        </w:tc>
        <w:tc>
          <w:tcPr>
            <w:tcW w:w="2468" w:type="dxa"/>
          </w:tcPr>
          <w:p w:rsidR="00A01D9B" w:rsidRPr="009116C5" w:rsidRDefault="00A01D9B" w:rsidP="009116C5">
            <w:pPr>
              <w:ind w:right="310"/>
              <w:jc w:val="both"/>
            </w:pPr>
            <w:r w:rsidRPr="009116C5">
              <w:t xml:space="preserve">Зам. директора  </w:t>
            </w:r>
          </w:p>
        </w:tc>
      </w:tr>
      <w:tr w:rsidR="00A01D9B" w:rsidRPr="009116C5" w:rsidTr="00004CC1">
        <w:tc>
          <w:tcPr>
            <w:tcW w:w="5637" w:type="dxa"/>
          </w:tcPr>
          <w:p w:rsidR="00A01D9B" w:rsidRPr="009116C5" w:rsidRDefault="00A01D9B" w:rsidP="009116C5">
            <w:pPr>
              <w:ind w:right="310"/>
              <w:jc w:val="both"/>
            </w:pPr>
            <w:r w:rsidRPr="009116C5">
              <w:t>Выявление и индивидуальная работа с неблагополучными семьями.</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Классные руководители, Социальный педагог</w:t>
            </w:r>
          </w:p>
        </w:tc>
      </w:tr>
      <w:tr w:rsidR="00A01D9B" w:rsidRPr="009116C5" w:rsidTr="00004CC1">
        <w:tc>
          <w:tcPr>
            <w:tcW w:w="5637" w:type="dxa"/>
          </w:tcPr>
          <w:p w:rsidR="00A01D9B" w:rsidRPr="009116C5" w:rsidRDefault="00A01D9B" w:rsidP="009116C5">
            <w:pPr>
              <w:ind w:right="310"/>
              <w:jc w:val="both"/>
            </w:pPr>
            <w:r w:rsidRPr="009116C5">
              <w:t>Работа классного родительского комитета</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Классные руководители</w:t>
            </w:r>
          </w:p>
        </w:tc>
      </w:tr>
      <w:tr w:rsidR="00A01D9B" w:rsidRPr="009116C5" w:rsidTr="00004CC1">
        <w:tc>
          <w:tcPr>
            <w:tcW w:w="5637" w:type="dxa"/>
          </w:tcPr>
          <w:p w:rsidR="00A01D9B" w:rsidRPr="009116C5" w:rsidRDefault="00A01D9B" w:rsidP="009116C5">
            <w:pPr>
              <w:ind w:right="310"/>
              <w:jc w:val="both"/>
            </w:pPr>
            <w:r w:rsidRPr="009116C5">
              <w:t>Индивидуальное консультирование родителей по проблемам воспитания детей.</w:t>
            </w:r>
          </w:p>
        </w:tc>
        <w:tc>
          <w:tcPr>
            <w:tcW w:w="1784" w:type="dxa"/>
          </w:tcPr>
          <w:p w:rsidR="00A01D9B" w:rsidRPr="009116C5" w:rsidRDefault="00A01D9B" w:rsidP="009116C5">
            <w:pPr>
              <w:ind w:right="310"/>
              <w:jc w:val="both"/>
            </w:pPr>
          </w:p>
        </w:tc>
        <w:tc>
          <w:tcPr>
            <w:tcW w:w="2468" w:type="dxa"/>
          </w:tcPr>
          <w:p w:rsidR="00A01D9B" w:rsidRPr="009116C5" w:rsidRDefault="00A01D9B" w:rsidP="009116C5">
            <w:pPr>
              <w:ind w:right="310"/>
              <w:jc w:val="both"/>
            </w:pPr>
            <w:r w:rsidRPr="009116C5">
              <w:t>педагог-психолог</w:t>
            </w:r>
          </w:p>
        </w:tc>
      </w:tr>
      <w:tr w:rsidR="00A01D9B" w:rsidRPr="009116C5" w:rsidTr="00004CC1">
        <w:tc>
          <w:tcPr>
            <w:tcW w:w="5637" w:type="dxa"/>
          </w:tcPr>
          <w:p w:rsidR="00A01D9B" w:rsidRPr="009116C5" w:rsidRDefault="00A01D9B" w:rsidP="009116C5">
            <w:pPr>
              <w:ind w:right="310"/>
              <w:jc w:val="both"/>
            </w:pPr>
            <w:r w:rsidRPr="009116C5">
              <w:t>Встречи учащихся школы и их родителей со специалистами по проблемам трудового, правового, полового и антиалкогольного воспитания.</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педагог-психолог</w:t>
            </w:r>
          </w:p>
        </w:tc>
      </w:tr>
      <w:tr w:rsidR="00A01D9B" w:rsidRPr="009116C5" w:rsidTr="00004CC1">
        <w:tc>
          <w:tcPr>
            <w:tcW w:w="5637" w:type="dxa"/>
          </w:tcPr>
          <w:p w:rsidR="00A01D9B" w:rsidRPr="009116C5" w:rsidRDefault="00A01D9B" w:rsidP="009116C5">
            <w:pPr>
              <w:ind w:right="310"/>
              <w:jc w:val="both"/>
            </w:pPr>
            <w:r w:rsidRPr="009116C5">
              <w:t>Тематические классные часы, беседы, праздники семьи.</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004CC1">
        <w:tc>
          <w:tcPr>
            <w:tcW w:w="5637" w:type="dxa"/>
          </w:tcPr>
          <w:p w:rsidR="00A01D9B" w:rsidRPr="009116C5" w:rsidRDefault="00A01D9B" w:rsidP="009116C5">
            <w:pPr>
              <w:ind w:right="310"/>
              <w:jc w:val="both"/>
            </w:pPr>
            <w:r w:rsidRPr="009116C5">
              <w:t>Серии классных часов на темы: «Фотография из семейного альбома», «Очень трудно матерью быть», «Наши бабушки родные», «Когда мы были молодыми» и т.д.</w:t>
            </w:r>
          </w:p>
        </w:tc>
        <w:tc>
          <w:tcPr>
            <w:tcW w:w="1784" w:type="dxa"/>
          </w:tcPr>
          <w:p w:rsidR="00A01D9B" w:rsidRPr="009116C5" w:rsidRDefault="00A01D9B" w:rsidP="009116C5">
            <w:pPr>
              <w:ind w:right="310"/>
              <w:jc w:val="both"/>
            </w:pPr>
            <w:r w:rsidRPr="009116C5">
              <w:t>Октябрь</w:t>
            </w:r>
          </w:p>
          <w:p w:rsidR="00A01D9B" w:rsidRPr="009116C5" w:rsidRDefault="00A01D9B" w:rsidP="009116C5">
            <w:pPr>
              <w:ind w:right="310"/>
              <w:jc w:val="both"/>
            </w:pPr>
            <w:r w:rsidRPr="009116C5">
              <w:t>Ноябрь</w:t>
            </w:r>
          </w:p>
          <w:p w:rsidR="00A01D9B" w:rsidRPr="009116C5" w:rsidRDefault="00A01D9B" w:rsidP="009116C5">
            <w:pPr>
              <w:ind w:right="310"/>
              <w:jc w:val="both"/>
            </w:pPr>
            <w:r w:rsidRPr="009116C5">
              <w:t>Март</w:t>
            </w:r>
          </w:p>
          <w:p w:rsidR="00A01D9B" w:rsidRPr="009116C5" w:rsidRDefault="00A01D9B" w:rsidP="009116C5">
            <w:pPr>
              <w:ind w:right="310"/>
              <w:jc w:val="both"/>
            </w:pPr>
            <w:r w:rsidRPr="009116C5">
              <w:t xml:space="preserve"> май</w:t>
            </w:r>
          </w:p>
        </w:tc>
        <w:tc>
          <w:tcPr>
            <w:tcW w:w="2468"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004CC1">
        <w:tc>
          <w:tcPr>
            <w:tcW w:w="5637" w:type="dxa"/>
          </w:tcPr>
          <w:p w:rsidR="00A01D9B" w:rsidRPr="009116C5" w:rsidRDefault="00A01D9B" w:rsidP="009116C5">
            <w:pPr>
              <w:ind w:right="310"/>
              <w:jc w:val="both"/>
            </w:pPr>
            <w:r w:rsidRPr="009116C5">
              <w:t>Совместное с родителями посещение театров, экскурсии, соревнования родительско-ученических команд и т.д.</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004CC1">
        <w:tc>
          <w:tcPr>
            <w:tcW w:w="5637" w:type="dxa"/>
          </w:tcPr>
          <w:p w:rsidR="00A01D9B" w:rsidRPr="009116C5" w:rsidRDefault="00A01D9B" w:rsidP="009116C5">
            <w:pPr>
              <w:ind w:right="310"/>
              <w:jc w:val="both"/>
            </w:pPr>
            <w:r w:rsidRPr="009116C5">
              <w:t>Индивидуальные и групповые консультации для детей и родителей, тематические беседы с детьми и родителями.</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004CC1">
        <w:tc>
          <w:tcPr>
            <w:tcW w:w="5637" w:type="dxa"/>
          </w:tcPr>
          <w:p w:rsidR="00A01D9B" w:rsidRPr="009116C5" w:rsidRDefault="00A01D9B" w:rsidP="009116C5">
            <w:pPr>
              <w:ind w:right="310"/>
              <w:jc w:val="both"/>
            </w:pPr>
            <w:r w:rsidRPr="009116C5">
              <w:t>Изучение семейно-бытовой атмосферы школьников (диагностика, наблюдение).</w:t>
            </w:r>
          </w:p>
        </w:tc>
        <w:tc>
          <w:tcPr>
            <w:tcW w:w="1784" w:type="dxa"/>
          </w:tcPr>
          <w:p w:rsidR="00A01D9B" w:rsidRPr="009116C5" w:rsidRDefault="00A01D9B" w:rsidP="009116C5">
            <w:pPr>
              <w:ind w:right="310"/>
              <w:jc w:val="both"/>
            </w:pPr>
            <w:r w:rsidRPr="009116C5">
              <w:t>Сентябрь-октябрь</w:t>
            </w:r>
          </w:p>
        </w:tc>
        <w:tc>
          <w:tcPr>
            <w:tcW w:w="2468" w:type="dxa"/>
          </w:tcPr>
          <w:p w:rsidR="00A01D9B" w:rsidRPr="009116C5" w:rsidRDefault="00A01D9B" w:rsidP="009116C5">
            <w:pPr>
              <w:ind w:right="310"/>
              <w:jc w:val="both"/>
            </w:pPr>
            <w:r w:rsidRPr="009116C5">
              <w:t>Классные руководители</w:t>
            </w:r>
          </w:p>
        </w:tc>
      </w:tr>
      <w:tr w:rsidR="00A01D9B" w:rsidRPr="009116C5" w:rsidTr="00004CC1">
        <w:tc>
          <w:tcPr>
            <w:tcW w:w="5637" w:type="dxa"/>
          </w:tcPr>
          <w:p w:rsidR="00A01D9B" w:rsidRPr="009116C5" w:rsidRDefault="00A01D9B" w:rsidP="009116C5">
            <w:pPr>
              <w:ind w:right="310"/>
              <w:jc w:val="both"/>
            </w:pPr>
            <w:r w:rsidRPr="009116C5">
              <w:t>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w:t>
            </w:r>
            <w:r w:rsidRPr="009116C5">
              <w:tab/>
              <w:t xml:space="preserve"> </w:t>
            </w:r>
          </w:p>
        </w:tc>
        <w:tc>
          <w:tcPr>
            <w:tcW w:w="1784" w:type="dxa"/>
          </w:tcPr>
          <w:p w:rsidR="00A01D9B" w:rsidRPr="009116C5" w:rsidRDefault="00A01D9B" w:rsidP="009116C5">
            <w:pPr>
              <w:ind w:right="310"/>
              <w:jc w:val="both"/>
            </w:pPr>
            <w:r w:rsidRPr="009116C5">
              <w:t>В течение года</w:t>
            </w:r>
          </w:p>
        </w:tc>
        <w:tc>
          <w:tcPr>
            <w:tcW w:w="2468" w:type="dxa"/>
          </w:tcPr>
          <w:p w:rsidR="00A01D9B" w:rsidRPr="009116C5" w:rsidRDefault="00A01D9B" w:rsidP="009116C5">
            <w:pPr>
              <w:ind w:right="310"/>
              <w:jc w:val="both"/>
            </w:pPr>
            <w:r w:rsidRPr="009116C5">
              <w:t xml:space="preserve">Зам. директора  </w:t>
            </w:r>
          </w:p>
        </w:tc>
      </w:tr>
    </w:tbl>
    <w:p w:rsidR="00A01D9B" w:rsidRPr="009116C5" w:rsidRDefault="00A01D9B" w:rsidP="009116C5">
      <w:pPr>
        <w:ind w:right="310"/>
        <w:jc w:val="center"/>
        <w:rPr>
          <w:b/>
        </w:rPr>
      </w:pPr>
    </w:p>
    <w:p w:rsidR="00A01D9B" w:rsidRPr="009116C5" w:rsidRDefault="00A01D9B" w:rsidP="009116C5">
      <w:pPr>
        <w:ind w:right="310"/>
        <w:jc w:val="center"/>
        <w:rPr>
          <w:b/>
        </w:rPr>
      </w:pPr>
      <w:r w:rsidRPr="009116C5">
        <w:rPr>
          <w:b/>
        </w:rPr>
        <w:t xml:space="preserve">4.5 Формирование ценностного отношения к здоровью и </w:t>
      </w:r>
    </w:p>
    <w:p w:rsidR="00A01D9B" w:rsidRPr="009116C5" w:rsidRDefault="00A01D9B" w:rsidP="009116C5">
      <w:pPr>
        <w:ind w:right="310"/>
        <w:jc w:val="center"/>
        <w:rPr>
          <w:b/>
        </w:rPr>
      </w:pPr>
      <w:r w:rsidRPr="009116C5">
        <w:rPr>
          <w:b/>
        </w:rPr>
        <w:t>здоровому образу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1771"/>
        <w:gridCol w:w="3285"/>
      </w:tblGrid>
      <w:tr w:rsidR="00A01D9B" w:rsidRPr="009116C5" w:rsidTr="00004CC1">
        <w:tc>
          <w:tcPr>
            <w:tcW w:w="5070" w:type="dxa"/>
          </w:tcPr>
          <w:p w:rsidR="00A01D9B" w:rsidRPr="009116C5" w:rsidRDefault="00A01D9B" w:rsidP="009116C5">
            <w:pPr>
              <w:ind w:right="310"/>
              <w:jc w:val="both"/>
            </w:pPr>
            <w:r w:rsidRPr="009116C5">
              <w:t>Мероприятия</w:t>
            </w:r>
          </w:p>
          <w:p w:rsidR="00A01D9B" w:rsidRPr="009116C5" w:rsidRDefault="00A01D9B" w:rsidP="009116C5">
            <w:pPr>
              <w:tabs>
                <w:tab w:val="left" w:pos="1830"/>
              </w:tabs>
              <w:ind w:right="310"/>
              <w:jc w:val="both"/>
            </w:pPr>
          </w:p>
        </w:tc>
        <w:tc>
          <w:tcPr>
            <w:tcW w:w="1500" w:type="dxa"/>
          </w:tcPr>
          <w:p w:rsidR="00A01D9B" w:rsidRPr="009116C5" w:rsidRDefault="00A01D9B" w:rsidP="009116C5">
            <w:pPr>
              <w:ind w:right="310"/>
              <w:jc w:val="both"/>
              <w:rPr>
                <w:b/>
                <w:lang w:val="en-US"/>
              </w:rPr>
            </w:pPr>
            <w:r w:rsidRPr="009116C5">
              <w:t>Сроки</w:t>
            </w:r>
            <w:r w:rsidRPr="009116C5">
              <w:rPr>
                <w:lang w:val="en-US"/>
              </w:rPr>
              <w:t xml:space="preserve"> </w:t>
            </w:r>
            <w:r w:rsidRPr="009116C5">
              <w:t>выполнения</w:t>
            </w:r>
          </w:p>
        </w:tc>
        <w:tc>
          <w:tcPr>
            <w:tcW w:w="3285" w:type="dxa"/>
          </w:tcPr>
          <w:p w:rsidR="00A01D9B" w:rsidRPr="009116C5" w:rsidRDefault="00A01D9B" w:rsidP="009116C5">
            <w:pPr>
              <w:ind w:right="310"/>
              <w:jc w:val="both"/>
              <w:rPr>
                <w:b/>
                <w:lang w:val="en-US"/>
              </w:rPr>
            </w:pPr>
            <w:r w:rsidRPr="009116C5">
              <w:t>Субъекты воспитательного процесса</w:t>
            </w:r>
          </w:p>
        </w:tc>
      </w:tr>
      <w:tr w:rsidR="00A01D9B" w:rsidRPr="009116C5" w:rsidTr="00004CC1">
        <w:tc>
          <w:tcPr>
            <w:tcW w:w="5070" w:type="dxa"/>
          </w:tcPr>
          <w:p w:rsidR="00A01D9B" w:rsidRPr="009116C5" w:rsidRDefault="00A01D9B" w:rsidP="009116C5">
            <w:pPr>
              <w:ind w:right="310"/>
              <w:jc w:val="both"/>
            </w:pPr>
            <w:r w:rsidRPr="009116C5">
              <w:t>Выявление хронических заболеваний  обучающихся.</w:t>
            </w:r>
          </w:p>
        </w:tc>
        <w:tc>
          <w:tcPr>
            <w:tcW w:w="1500" w:type="dxa"/>
          </w:tcPr>
          <w:p w:rsidR="00A01D9B" w:rsidRPr="009116C5" w:rsidRDefault="00A01D9B" w:rsidP="009116C5">
            <w:pPr>
              <w:ind w:right="310"/>
              <w:jc w:val="both"/>
            </w:pPr>
            <w:r w:rsidRPr="009116C5">
              <w:t>сентябрь</w:t>
            </w:r>
          </w:p>
        </w:tc>
        <w:tc>
          <w:tcPr>
            <w:tcW w:w="3285" w:type="dxa"/>
          </w:tcPr>
          <w:p w:rsidR="00A01D9B" w:rsidRPr="009116C5" w:rsidRDefault="00A01D9B" w:rsidP="009116C5">
            <w:pPr>
              <w:ind w:right="310"/>
              <w:jc w:val="both"/>
            </w:pPr>
            <w:r w:rsidRPr="009116C5">
              <w:t xml:space="preserve">Классные руководители,  </w:t>
            </w:r>
          </w:p>
        </w:tc>
      </w:tr>
      <w:tr w:rsidR="00A01D9B" w:rsidRPr="009116C5" w:rsidTr="00004CC1">
        <w:tc>
          <w:tcPr>
            <w:tcW w:w="5070" w:type="dxa"/>
          </w:tcPr>
          <w:p w:rsidR="00A01D9B" w:rsidRPr="009116C5" w:rsidRDefault="00A01D9B" w:rsidP="009116C5">
            <w:pPr>
              <w:ind w:right="310"/>
              <w:jc w:val="both"/>
            </w:pPr>
            <w:r w:rsidRPr="009116C5">
              <w:t>1 декабря - Всемирный день борьбы со СПИДом:</w:t>
            </w:r>
          </w:p>
          <w:p w:rsidR="00A01D9B" w:rsidRPr="009116C5" w:rsidRDefault="00A01D9B" w:rsidP="009116C5">
            <w:pPr>
              <w:ind w:right="310"/>
              <w:jc w:val="both"/>
            </w:pPr>
            <w:r w:rsidRPr="009116C5">
              <w:t>- выставка стенгазет;</w:t>
            </w:r>
          </w:p>
          <w:p w:rsidR="00A01D9B" w:rsidRPr="009116C5" w:rsidRDefault="00A01D9B" w:rsidP="009116C5">
            <w:pPr>
              <w:ind w:right="310"/>
              <w:jc w:val="both"/>
            </w:pPr>
            <w:r w:rsidRPr="009116C5">
              <w:t>- лекции специалистов поликлиники</w:t>
            </w:r>
          </w:p>
        </w:tc>
        <w:tc>
          <w:tcPr>
            <w:tcW w:w="1500" w:type="dxa"/>
          </w:tcPr>
          <w:p w:rsidR="00A01D9B" w:rsidRPr="009116C5" w:rsidRDefault="00A01D9B" w:rsidP="009116C5">
            <w:pPr>
              <w:ind w:right="310"/>
              <w:jc w:val="both"/>
            </w:pPr>
            <w:r w:rsidRPr="009116C5">
              <w:t>декабрь</w:t>
            </w:r>
          </w:p>
        </w:tc>
        <w:tc>
          <w:tcPr>
            <w:tcW w:w="3285" w:type="dxa"/>
          </w:tcPr>
          <w:p w:rsidR="00A01D9B" w:rsidRPr="009116C5" w:rsidRDefault="00A01D9B" w:rsidP="009116C5">
            <w:pPr>
              <w:ind w:right="310"/>
              <w:jc w:val="both"/>
            </w:pPr>
            <w:r w:rsidRPr="009116C5">
              <w:t>Зам. директора  , психолог</w:t>
            </w:r>
          </w:p>
        </w:tc>
      </w:tr>
      <w:tr w:rsidR="00A01D9B" w:rsidRPr="009116C5" w:rsidTr="00004CC1">
        <w:tc>
          <w:tcPr>
            <w:tcW w:w="5070" w:type="dxa"/>
          </w:tcPr>
          <w:p w:rsidR="00A01D9B" w:rsidRPr="009116C5" w:rsidRDefault="00A01D9B" w:rsidP="009116C5">
            <w:pPr>
              <w:ind w:right="310"/>
              <w:jc w:val="both"/>
            </w:pPr>
            <w:r w:rsidRPr="009116C5">
              <w:t>Выпуск санбюллетеней по видам заболеваний, оформление сменного стенда.</w:t>
            </w:r>
          </w:p>
        </w:tc>
        <w:tc>
          <w:tcPr>
            <w:tcW w:w="1500" w:type="dxa"/>
          </w:tcPr>
          <w:p w:rsidR="00A01D9B" w:rsidRPr="009116C5" w:rsidRDefault="00A01D9B" w:rsidP="009116C5">
            <w:pPr>
              <w:ind w:right="310"/>
              <w:jc w:val="both"/>
            </w:pPr>
            <w:r w:rsidRPr="009116C5">
              <w:t>В течение года</w:t>
            </w:r>
          </w:p>
        </w:tc>
        <w:tc>
          <w:tcPr>
            <w:tcW w:w="3285" w:type="dxa"/>
          </w:tcPr>
          <w:p w:rsidR="00A01D9B" w:rsidRPr="009116C5" w:rsidRDefault="00A01D9B" w:rsidP="009116C5">
            <w:pPr>
              <w:ind w:right="310"/>
              <w:jc w:val="both"/>
            </w:pPr>
            <w:r w:rsidRPr="009116C5">
              <w:t xml:space="preserve"> Учитель биологии</w:t>
            </w:r>
          </w:p>
        </w:tc>
      </w:tr>
      <w:tr w:rsidR="00A01D9B" w:rsidRPr="009116C5" w:rsidTr="00004CC1">
        <w:tc>
          <w:tcPr>
            <w:tcW w:w="5070" w:type="dxa"/>
          </w:tcPr>
          <w:p w:rsidR="00A01D9B" w:rsidRPr="009116C5" w:rsidRDefault="00A01D9B" w:rsidP="009116C5">
            <w:pPr>
              <w:ind w:right="310"/>
              <w:jc w:val="both"/>
            </w:pPr>
            <w:r w:rsidRPr="009116C5">
              <w:t>Всемирный день не курения:</w:t>
            </w:r>
          </w:p>
          <w:p w:rsidR="00A01D9B" w:rsidRPr="009116C5" w:rsidRDefault="00A01D9B" w:rsidP="009116C5">
            <w:pPr>
              <w:ind w:right="310"/>
              <w:jc w:val="both"/>
            </w:pPr>
            <w:r w:rsidRPr="009116C5">
              <w:t>- выпуск стенгазет;</w:t>
            </w:r>
          </w:p>
          <w:p w:rsidR="00A01D9B" w:rsidRPr="009116C5" w:rsidRDefault="00A01D9B" w:rsidP="009116C5">
            <w:pPr>
              <w:ind w:right="310"/>
              <w:jc w:val="both"/>
            </w:pPr>
            <w:r w:rsidRPr="009116C5">
              <w:t>- тематические классные часы.</w:t>
            </w:r>
          </w:p>
          <w:p w:rsidR="00A01D9B" w:rsidRPr="009116C5" w:rsidRDefault="00A01D9B" w:rsidP="009116C5">
            <w:pPr>
              <w:ind w:right="310"/>
              <w:jc w:val="both"/>
            </w:pPr>
            <w:r w:rsidRPr="009116C5">
              <w:t>-акция «Меняю сигарету на бросок мяча в кольцо».</w:t>
            </w:r>
          </w:p>
        </w:tc>
        <w:tc>
          <w:tcPr>
            <w:tcW w:w="1500" w:type="dxa"/>
          </w:tcPr>
          <w:p w:rsidR="00A01D9B" w:rsidRPr="009116C5" w:rsidRDefault="00A01D9B" w:rsidP="009116C5">
            <w:pPr>
              <w:ind w:right="310"/>
              <w:jc w:val="both"/>
            </w:pPr>
            <w:r w:rsidRPr="009116C5">
              <w:t>апрель</w:t>
            </w:r>
          </w:p>
        </w:tc>
        <w:tc>
          <w:tcPr>
            <w:tcW w:w="3285" w:type="dxa"/>
          </w:tcPr>
          <w:p w:rsidR="00A01D9B" w:rsidRPr="009116C5" w:rsidRDefault="00A01D9B" w:rsidP="009116C5">
            <w:pPr>
              <w:ind w:right="310"/>
              <w:jc w:val="both"/>
            </w:pPr>
            <w:r w:rsidRPr="009116C5">
              <w:t>учитель физ.культуры, классные руководители</w:t>
            </w:r>
          </w:p>
        </w:tc>
      </w:tr>
      <w:tr w:rsidR="00A01D9B" w:rsidRPr="009116C5" w:rsidTr="00004CC1">
        <w:tc>
          <w:tcPr>
            <w:tcW w:w="5070" w:type="dxa"/>
          </w:tcPr>
          <w:p w:rsidR="00A01D9B" w:rsidRPr="009116C5" w:rsidRDefault="00A01D9B" w:rsidP="009116C5">
            <w:pPr>
              <w:ind w:right="310"/>
              <w:jc w:val="both"/>
            </w:pPr>
            <w:r w:rsidRPr="009116C5">
              <w:t>7 апреля - Всемирный урок здоровья:</w:t>
            </w:r>
          </w:p>
          <w:p w:rsidR="00A01D9B" w:rsidRPr="009116C5" w:rsidRDefault="00A01D9B" w:rsidP="009116C5">
            <w:pPr>
              <w:ind w:right="310"/>
              <w:jc w:val="both"/>
            </w:pPr>
            <w:r w:rsidRPr="009116C5">
              <w:t>- конкурс стенгазет;</w:t>
            </w:r>
          </w:p>
          <w:p w:rsidR="00A01D9B" w:rsidRPr="009116C5" w:rsidRDefault="00A01D9B" w:rsidP="009116C5">
            <w:pPr>
              <w:ind w:right="310"/>
              <w:jc w:val="both"/>
            </w:pPr>
            <w:r w:rsidRPr="009116C5">
              <w:t>- тематические классные часы.</w:t>
            </w:r>
          </w:p>
        </w:tc>
        <w:tc>
          <w:tcPr>
            <w:tcW w:w="1500" w:type="dxa"/>
          </w:tcPr>
          <w:p w:rsidR="00A01D9B" w:rsidRPr="009116C5" w:rsidRDefault="00A01D9B" w:rsidP="009116C5">
            <w:pPr>
              <w:ind w:right="310"/>
              <w:jc w:val="both"/>
            </w:pPr>
            <w:r w:rsidRPr="009116C5">
              <w:t>апрель</w:t>
            </w:r>
          </w:p>
        </w:tc>
        <w:tc>
          <w:tcPr>
            <w:tcW w:w="3285" w:type="dxa"/>
          </w:tcPr>
          <w:p w:rsidR="00A01D9B" w:rsidRPr="009116C5" w:rsidRDefault="00A01D9B" w:rsidP="009116C5">
            <w:pPr>
              <w:ind w:right="310"/>
              <w:jc w:val="both"/>
            </w:pPr>
            <w:r w:rsidRPr="009116C5">
              <w:t>Классные руководители</w:t>
            </w:r>
          </w:p>
        </w:tc>
      </w:tr>
      <w:tr w:rsidR="00A01D9B" w:rsidRPr="009116C5" w:rsidTr="00004CC1">
        <w:tc>
          <w:tcPr>
            <w:tcW w:w="5070" w:type="dxa"/>
          </w:tcPr>
          <w:p w:rsidR="00A01D9B" w:rsidRPr="009116C5" w:rsidRDefault="00A01D9B" w:rsidP="009116C5">
            <w:pPr>
              <w:ind w:right="310"/>
              <w:jc w:val="both"/>
            </w:pPr>
            <w:r w:rsidRPr="009116C5">
              <w:t>Неделя толерантности</w:t>
            </w:r>
          </w:p>
        </w:tc>
        <w:tc>
          <w:tcPr>
            <w:tcW w:w="1500" w:type="dxa"/>
          </w:tcPr>
          <w:p w:rsidR="00A01D9B" w:rsidRPr="009116C5" w:rsidRDefault="00A01D9B" w:rsidP="009116C5">
            <w:pPr>
              <w:ind w:right="310"/>
              <w:jc w:val="both"/>
            </w:pPr>
            <w:r w:rsidRPr="009116C5">
              <w:t>ноябрь</w:t>
            </w:r>
          </w:p>
        </w:tc>
        <w:tc>
          <w:tcPr>
            <w:tcW w:w="3285" w:type="dxa"/>
          </w:tcPr>
          <w:p w:rsidR="00A01D9B" w:rsidRPr="009116C5" w:rsidRDefault="00A01D9B" w:rsidP="009116C5">
            <w:pPr>
              <w:ind w:right="310"/>
              <w:jc w:val="both"/>
            </w:pPr>
            <w:r w:rsidRPr="009116C5">
              <w:t xml:space="preserve">Зам. директора  </w:t>
            </w:r>
          </w:p>
        </w:tc>
      </w:tr>
      <w:tr w:rsidR="00A01D9B" w:rsidRPr="009116C5" w:rsidTr="00004CC1">
        <w:tc>
          <w:tcPr>
            <w:tcW w:w="5070" w:type="dxa"/>
          </w:tcPr>
          <w:p w:rsidR="00A01D9B" w:rsidRPr="009116C5" w:rsidRDefault="00A01D9B" w:rsidP="009116C5">
            <w:pPr>
              <w:ind w:right="310"/>
              <w:jc w:val="both"/>
            </w:pPr>
            <w:r w:rsidRPr="009116C5">
              <w:t>Тематические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tc>
        <w:tc>
          <w:tcPr>
            <w:tcW w:w="1500" w:type="dxa"/>
          </w:tcPr>
          <w:p w:rsidR="00A01D9B" w:rsidRPr="009116C5" w:rsidRDefault="00A01D9B" w:rsidP="009116C5">
            <w:pPr>
              <w:ind w:right="310"/>
              <w:jc w:val="both"/>
            </w:pPr>
            <w:r w:rsidRPr="009116C5">
              <w:t>В течение года</w:t>
            </w:r>
          </w:p>
        </w:tc>
        <w:tc>
          <w:tcPr>
            <w:tcW w:w="3285" w:type="dxa"/>
          </w:tcPr>
          <w:p w:rsidR="00A01D9B" w:rsidRPr="009116C5" w:rsidRDefault="00A01D9B" w:rsidP="009116C5">
            <w:pPr>
              <w:ind w:right="310"/>
              <w:jc w:val="both"/>
            </w:pPr>
            <w:r w:rsidRPr="009116C5">
              <w:t>Классные руководители</w:t>
            </w:r>
          </w:p>
        </w:tc>
      </w:tr>
      <w:tr w:rsidR="00A01D9B" w:rsidRPr="009116C5" w:rsidTr="00004CC1">
        <w:tc>
          <w:tcPr>
            <w:tcW w:w="5070" w:type="dxa"/>
          </w:tcPr>
          <w:p w:rsidR="00A01D9B" w:rsidRPr="009116C5" w:rsidRDefault="00A01D9B" w:rsidP="009116C5">
            <w:pPr>
              <w:ind w:right="310"/>
              <w:jc w:val="both"/>
            </w:pPr>
            <w:r w:rsidRPr="009116C5">
              <w:t>Проведение тематических родительских собраний.</w:t>
            </w:r>
          </w:p>
        </w:tc>
        <w:tc>
          <w:tcPr>
            <w:tcW w:w="1500" w:type="dxa"/>
          </w:tcPr>
          <w:p w:rsidR="00A01D9B" w:rsidRPr="009116C5" w:rsidRDefault="00A01D9B" w:rsidP="009116C5">
            <w:pPr>
              <w:ind w:right="310"/>
              <w:jc w:val="both"/>
            </w:pPr>
            <w:r w:rsidRPr="009116C5">
              <w:t>По плану</w:t>
            </w:r>
          </w:p>
        </w:tc>
        <w:tc>
          <w:tcPr>
            <w:tcW w:w="3285" w:type="dxa"/>
          </w:tcPr>
          <w:p w:rsidR="00A01D9B" w:rsidRPr="009116C5" w:rsidRDefault="00A01D9B" w:rsidP="009116C5">
            <w:pPr>
              <w:ind w:right="310"/>
              <w:jc w:val="both"/>
            </w:pPr>
            <w:r w:rsidRPr="009116C5">
              <w:t>Классные  руководители</w:t>
            </w:r>
          </w:p>
        </w:tc>
      </w:tr>
      <w:tr w:rsidR="00A01D9B" w:rsidRPr="009116C5" w:rsidTr="00004CC1">
        <w:tc>
          <w:tcPr>
            <w:tcW w:w="5070" w:type="dxa"/>
          </w:tcPr>
          <w:p w:rsidR="00A01D9B" w:rsidRPr="009116C5" w:rsidRDefault="00A01D9B" w:rsidP="009116C5">
            <w:pPr>
              <w:ind w:right="310"/>
              <w:jc w:val="both"/>
            </w:pPr>
            <w:r w:rsidRPr="009116C5">
              <w:t>Спортивные конкурсы, соревнования внутри класса и между классами.</w:t>
            </w:r>
          </w:p>
        </w:tc>
        <w:tc>
          <w:tcPr>
            <w:tcW w:w="1500" w:type="dxa"/>
          </w:tcPr>
          <w:p w:rsidR="00A01D9B" w:rsidRPr="009116C5" w:rsidRDefault="00A01D9B" w:rsidP="009116C5">
            <w:pPr>
              <w:ind w:right="310"/>
              <w:jc w:val="both"/>
            </w:pPr>
            <w:r w:rsidRPr="009116C5">
              <w:t>В течение года</w:t>
            </w:r>
          </w:p>
        </w:tc>
        <w:tc>
          <w:tcPr>
            <w:tcW w:w="3285" w:type="dxa"/>
          </w:tcPr>
          <w:p w:rsidR="00A01D9B" w:rsidRPr="009116C5" w:rsidRDefault="00A01D9B" w:rsidP="009116C5">
            <w:pPr>
              <w:ind w:right="310"/>
              <w:jc w:val="both"/>
            </w:pPr>
            <w:r w:rsidRPr="009116C5">
              <w:t>Учитель физической культуры</w:t>
            </w:r>
          </w:p>
        </w:tc>
      </w:tr>
      <w:tr w:rsidR="00A01D9B" w:rsidRPr="009116C5" w:rsidTr="00004CC1">
        <w:tc>
          <w:tcPr>
            <w:tcW w:w="5070" w:type="dxa"/>
          </w:tcPr>
          <w:p w:rsidR="00A01D9B" w:rsidRPr="009116C5" w:rsidRDefault="00A01D9B" w:rsidP="009116C5">
            <w:pPr>
              <w:ind w:right="310"/>
              <w:jc w:val="both"/>
            </w:pPr>
            <w:r w:rsidRPr="009116C5">
              <w:t>Неделя здоровья</w:t>
            </w:r>
          </w:p>
        </w:tc>
        <w:tc>
          <w:tcPr>
            <w:tcW w:w="1500" w:type="dxa"/>
          </w:tcPr>
          <w:p w:rsidR="00A01D9B" w:rsidRPr="009116C5" w:rsidRDefault="00A01D9B" w:rsidP="009116C5">
            <w:pPr>
              <w:ind w:right="310"/>
              <w:jc w:val="both"/>
            </w:pPr>
            <w:r w:rsidRPr="009116C5">
              <w:t>февраль</w:t>
            </w:r>
          </w:p>
        </w:tc>
        <w:tc>
          <w:tcPr>
            <w:tcW w:w="3285" w:type="dxa"/>
          </w:tcPr>
          <w:p w:rsidR="00A01D9B" w:rsidRPr="009116C5" w:rsidRDefault="00A01D9B" w:rsidP="009116C5">
            <w:pPr>
              <w:ind w:right="310"/>
              <w:jc w:val="both"/>
            </w:pPr>
            <w:r w:rsidRPr="009116C5">
              <w:t>Учитель физической культуры</w:t>
            </w:r>
          </w:p>
        </w:tc>
      </w:tr>
      <w:tr w:rsidR="00A01D9B" w:rsidRPr="009116C5" w:rsidTr="00004CC1">
        <w:tc>
          <w:tcPr>
            <w:tcW w:w="5070" w:type="dxa"/>
          </w:tcPr>
          <w:p w:rsidR="00A01D9B" w:rsidRPr="009116C5" w:rsidRDefault="00A01D9B" w:rsidP="009116C5">
            <w:pPr>
              <w:ind w:right="310"/>
              <w:jc w:val="both"/>
            </w:pPr>
            <w:r w:rsidRPr="009116C5">
              <w:t>Проведение соревнований по различным видам спорта в  рамках «Школьной спартакиады»</w:t>
            </w:r>
          </w:p>
        </w:tc>
        <w:tc>
          <w:tcPr>
            <w:tcW w:w="1500" w:type="dxa"/>
          </w:tcPr>
          <w:p w:rsidR="00A01D9B" w:rsidRPr="009116C5" w:rsidRDefault="00A01D9B" w:rsidP="009116C5">
            <w:pPr>
              <w:ind w:right="310"/>
              <w:jc w:val="both"/>
            </w:pPr>
            <w:r w:rsidRPr="009116C5">
              <w:t>В течение года</w:t>
            </w:r>
          </w:p>
        </w:tc>
        <w:tc>
          <w:tcPr>
            <w:tcW w:w="3285" w:type="dxa"/>
          </w:tcPr>
          <w:p w:rsidR="00A01D9B" w:rsidRPr="009116C5" w:rsidRDefault="00A01D9B" w:rsidP="009116C5">
            <w:pPr>
              <w:ind w:right="310"/>
              <w:jc w:val="both"/>
            </w:pPr>
            <w:r w:rsidRPr="009116C5">
              <w:t>Учитель физической культуры</w:t>
            </w:r>
          </w:p>
        </w:tc>
      </w:tr>
    </w:tbl>
    <w:p w:rsidR="00A01D9B" w:rsidRPr="009116C5" w:rsidRDefault="00A01D9B" w:rsidP="009116C5">
      <w:pPr>
        <w:ind w:right="310"/>
        <w:jc w:val="both"/>
      </w:pPr>
    </w:p>
    <w:p w:rsidR="00A01D9B" w:rsidRPr="009116C5" w:rsidRDefault="00A01D9B" w:rsidP="009116C5">
      <w:pPr>
        <w:ind w:right="310"/>
        <w:jc w:val="center"/>
        <w:rPr>
          <w:b/>
        </w:rPr>
      </w:pPr>
      <w:r w:rsidRPr="009116C5">
        <w:rPr>
          <w:b/>
        </w:rPr>
        <w:t>4.6 Формирование ценностного отношения к природе, окружающей среде</w:t>
      </w:r>
    </w:p>
    <w:p w:rsidR="00A01D9B" w:rsidRPr="009116C5" w:rsidRDefault="00A01D9B" w:rsidP="009116C5">
      <w:pPr>
        <w:ind w:right="310"/>
        <w:jc w:val="center"/>
        <w:rPr>
          <w:b/>
        </w:rPr>
      </w:pPr>
      <w:r w:rsidRPr="009116C5">
        <w:rPr>
          <w:b/>
        </w:rPr>
        <w:t xml:space="preserve"> (экологическое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843"/>
        <w:gridCol w:w="3119"/>
      </w:tblGrid>
      <w:tr w:rsidR="00A01D9B" w:rsidRPr="009116C5" w:rsidTr="009116C5">
        <w:tc>
          <w:tcPr>
            <w:tcW w:w="5211" w:type="dxa"/>
          </w:tcPr>
          <w:p w:rsidR="00A01D9B" w:rsidRPr="009116C5" w:rsidRDefault="00A01D9B" w:rsidP="009116C5">
            <w:pPr>
              <w:ind w:right="310"/>
              <w:jc w:val="both"/>
            </w:pPr>
            <w:r w:rsidRPr="009116C5">
              <w:t>Мероприятия</w:t>
            </w:r>
          </w:p>
          <w:p w:rsidR="00A01D9B" w:rsidRPr="009116C5" w:rsidRDefault="00A01D9B" w:rsidP="009116C5">
            <w:pPr>
              <w:tabs>
                <w:tab w:val="left" w:pos="1830"/>
              </w:tabs>
              <w:ind w:right="310"/>
              <w:jc w:val="both"/>
            </w:pPr>
          </w:p>
        </w:tc>
        <w:tc>
          <w:tcPr>
            <w:tcW w:w="1843" w:type="dxa"/>
          </w:tcPr>
          <w:p w:rsidR="00A01D9B" w:rsidRPr="009116C5" w:rsidRDefault="00A01D9B" w:rsidP="009116C5">
            <w:pPr>
              <w:ind w:right="310"/>
              <w:jc w:val="both"/>
              <w:rPr>
                <w:b/>
                <w:lang w:val="en-US"/>
              </w:rPr>
            </w:pPr>
            <w:r w:rsidRPr="009116C5">
              <w:t>Сроки</w:t>
            </w:r>
            <w:r w:rsidRPr="009116C5">
              <w:rPr>
                <w:lang w:val="en-US"/>
              </w:rPr>
              <w:t xml:space="preserve"> </w:t>
            </w:r>
            <w:r w:rsidRPr="009116C5">
              <w:t>выполнения</w:t>
            </w:r>
            <w:r w:rsidRPr="009116C5">
              <w:tab/>
            </w:r>
          </w:p>
        </w:tc>
        <w:tc>
          <w:tcPr>
            <w:tcW w:w="3119" w:type="dxa"/>
          </w:tcPr>
          <w:p w:rsidR="00A01D9B" w:rsidRPr="009116C5" w:rsidRDefault="00A01D9B" w:rsidP="009116C5">
            <w:pPr>
              <w:ind w:right="310"/>
              <w:jc w:val="both"/>
              <w:rPr>
                <w:b/>
                <w:lang w:val="en-US"/>
              </w:rPr>
            </w:pPr>
            <w:r w:rsidRPr="009116C5">
              <w:t>Субъекты воспитательного процесса</w:t>
            </w:r>
          </w:p>
        </w:tc>
      </w:tr>
      <w:tr w:rsidR="00A01D9B" w:rsidRPr="009116C5" w:rsidTr="009116C5">
        <w:tc>
          <w:tcPr>
            <w:tcW w:w="5211" w:type="dxa"/>
          </w:tcPr>
          <w:p w:rsidR="00A01D9B" w:rsidRPr="009116C5" w:rsidRDefault="00A01D9B" w:rsidP="009116C5">
            <w:pPr>
              <w:ind w:right="310"/>
              <w:jc w:val="both"/>
            </w:pPr>
            <w:r w:rsidRPr="009116C5">
              <w:t>Просмотр фильмов, посвященных охране природы</w:t>
            </w:r>
          </w:p>
        </w:tc>
        <w:tc>
          <w:tcPr>
            <w:tcW w:w="1843" w:type="dxa"/>
          </w:tcPr>
          <w:p w:rsidR="00A01D9B" w:rsidRPr="009116C5" w:rsidRDefault="00A01D9B" w:rsidP="009116C5">
            <w:pPr>
              <w:ind w:right="310"/>
              <w:jc w:val="both"/>
            </w:pPr>
            <w:r w:rsidRPr="009116C5">
              <w:t>В течение года</w:t>
            </w:r>
          </w:p>
        </w:tc>
        <w:tc>
          <w:tcPr>
            <w:tcW w:w="3119" w:type="dxa"/>
          </w:tcPr>
          <w:p w:rsidR="00A01D9B" w:rsidRPr="009116C5" w:rsidRDefault="00A01D9B" w:rsidP="009116C5">
            <w:pPr>
              <w:ind w:right="310"/>
              <w:jc w:val="both"/>
            </w:pPr>
            <w:r w:rsidRPr="009116C5">
              <w:t>Учителя биологии</w:t>
            </w:r>
          </w:p>
        </w:tc>
      </w:tr>
      <w:tr w:rsidR="00A01D9B" w:rsidRPr="009116C5" w:rsidTr="009116C5">
        <w:tc>
          <w:tcPr>
            <w:tcW w:w="5211" w:type="dxa"/>
          </w:tcPr>
          <w:p w:rsidR="00A01D9B" w:rsidRPr="009116C5" w:rsidRDefault="00A01D9B" w:rsidP="009116C5">
            <w:pPr>
              <w:ind w:right="310"/>
              <w:jc w:val="both"/>
            </w:pPr>
            <w:r w:rsidRPr="009116C5">
              <w:t>Конкурс научно-исследовательских проектных работ, посвященных экологической тематике</w:t>
            </w:r>
          </w:p>
          <w:p w:rsidR="00A01D9B" w:rsidRPr="009116C5" w:rsidRDefault="00A01D9B" w:rsidP="009116C5">
            <w:pPr>
              <w:ind w:right="310"/>
              <w:jc w:val="both"/>
            </w:pPr>
          </w:p>
        </w:tc>
        <w:tc>
          <w:tcPr>
            <w:tcW w:w="1843" w:type="dxa"/>
          </w:tcPr>
          <w:p w:rsidR="00A01D9B" w:rsidRPr="009116C5" w:rsidRDefault="00A01D9B" w:rsidP="009116C5">
            <w:pPr>
              <w:ind w:right="310"/>
              <w:jc w:val="both"/>
            </w:pPr>
            <w:r w:rsidRPr="009116C5">
              <w:t>Ноябрь- март</w:t>
            </w:r>
          </w:p>
        </w:tc>
        <w:tc>
          <w:tcPr>
            <w:tcW w:w="3119" w:type="dxa"/>
          </w:tcPr>
          <w:p w:rsidR="00A01D9B" w:rsidRPr="009116C5" w:rsidRDefault="00A01D9B" w:rsidP="009116C5">
            <w:pPr>
              <w:ind w:right="310"/>
              <w:jc w:val="both"/>
            </w:pPr>
            <w:r w:rsidRPr="009116C5">
              <w:t xml:space="preserve">Классные  руководители, зам. директора  </w:t>
            </w:r>
          </w:p>
        </w:tc>
      </w:tr>
      <w:tr w:rsidR="00A01D9B" w:rsidRPr="009116C5" w:rsidTr="009116C5">
        <w:tc>
          <w:tcPr>
            <w:tcW w:w="5211" w:type="dxa"/>
          </w:tcPr>
          <w:p w:rsidR="00A01D9B" w:rsidRPr="009116C5" w:rsidRDefault="00A01D9B" w:rsidP="009116C5">
            <w:pPr>
              <w:ind w:right="310"/>
              <w:jc w:val="both"/>
            </w:pPr>
            <w:r w:rsidRPr="009116C5">
              <w:t>Экскурсии в природу.</w:t>
            </w:r>
          </w:p>
          <w:p w:rsidR="00A01D9B" w:rsidRPr="009116C5" w:rsidRDefault="00A01D9B" w:rsidP="009116C5">
            <w:pPr>
              <w:ind w:right="310"/>
              <w:jc w:val="both"/>
            </w:pPr>
          </w:p>
        </w:tc>
        <w:tc>
          <w:tcPr>
            <w:tcW w:w="1843" w:type="dxa"/>
          </w:tcPr>
          <w:p w:rsidR="00A01D9B" w:rsidRPr="009116C5" w:rsidRDefault="00A01D9B" w:rsidP="009116C5">
            <w:pPr>
              <w:ind w:right="310"/>
              <w:jc w:val="both"/>
            </w:pPr>
            <w:r w:rsidRPr="009116C5">
              <w:t>В течение года</w:t>
            </w:r>
          </w:p>
        </w:tc>
        <w:tc>
          <w:tcPr>
            <w:tcW w:w="3119" w:type="dxa"/>
          </w:tcPr>
          <w:p w:rsidR="00A01D9B" w:rsidRPr="009116C5" w:rsidRDefault="00A01D9B" w:rsidP="009116C5">
            <w:pPr>
              <w:ind w:right="310"/>
              <w:jc w:val="both"/>
            </w:pPr>
            <w:r w:rsidRPr="009116C5">
              <w:t>Классные  руководители</w:t>
            </w:r>
          </w:p>
        </w:tc>
      </w:tr>
      <w:tr w:rsidR="00A01D9B" w:rsidRPr="009116C5" w:rsidTr="009116C5">
        <w:tc>
          <w:tcPr>
            <w:tcW w:w="5211" w:type="dxa"/>
          </w:tcPr>
          <w:p w:rsidR="00A01D9B" w:rsidRPr="009116C5" w:rsidRDefault="00A01D9B" w:rsidP="009116C5">
            <w:pPr>
              <w:ind w:right="310"/>
              <w:jc w:val="both"/>
            </w:pPr>
            <w:r w:rsidRPr="009116C5">
              <w:t>День Земли, час экологии.</w:t>
            </w:r>
          </w:p>
          <w:p w:rsidR="00A01D9B" w:rsidRPr="009116C5" w:rsidRDefault="00A01D9B" w:rsidP="009116C5">
            <w:pPr>
              <w:ind w:right="310"/>
              <w:jc w:val="both"/>
            </w:pPr>
          </w:p>
        </w:tc>
        <w:tc>
          <w:tcPr>
            <w:tcW w:w="1843" w:type="dxa"/>
          </w:tcPr>
          <w:p w:rsidR="00A01D9B" w:rsidRPr="009116C5" w:rsidRDefault="00A01D9B" w:rsidP="009116C5">
            <w:pPr>
              <w:ind w:right="310"/>
              <w:jc w:val="both"/>
            </w:pPr>
            <w:r w:rsidRPr="009116C5">
              <w:t>апрель</w:t>
            </w:r>
          </w:p>
        </w:tc>
        <w:tc>
          <w:tcPr>
            <w:tcW w:w="3119" w:type="dxa"/>
          </w:tcPr>
          <w:p w:rsidR="00A01D9B" w:rsidRPr="009116C5" w:rsidRDefault="00A01D9B" w:rsidP="009116C5">
            <w:pPr>
              <w:ind w:right="310"/>
              <w:jc w:val="both"/>
            </w:pPr>
            <w:r w:rsidRPr="009116C5">
              <w:t>Учителя биологии</w:t>
            </w:r>
          </w:p>
        </w:tc>
      </w:tr>
      <w:tr w:rsidR="00A01D9B" w:rsidRPr="009116C5" w:rsidTr="009116C5">
        <w:tc>
          <w:tcPr>
            <w:tcW w:w="5211" w:type="dxa"/>
          </w:tcPr>
          <w:p w:rsidR="00A01D9B" w:rsidRPr="009116C5" w:rsidRDefault="00A01D9B" w:rsidP="009116C5">
            <w:pPr>
              <w:ind w:right="310"/>
              <w:jc w:val="both"/>
            </w:pPr>
            <w:r w:rsidRPr="009116C5">
              <w:t>Месячник экологического воспитания</w:t>
            </w:r>
          </w:p>
        </w:tc>
        <w:tc>
          <w:tcPr>
            <w:tcW w:w="1843" w:type="dxa"/>
          </w:tcPr>
          <w:p w:rsidR="00A01D9B" w:rsidRPr="009116C5" w:rsidRDefault="00A01D9B" w:rsidP="009116C5">
            <w:pPr>
              <w:ind w:right="310"/>
              <w:jc w:val="both"/>
            </w:pPr>
            <w:r w:rsidRPr="009116C5">
              <w:t>апрель</w:t>
            </w:r>
          </w:p>
        </w:tc>
        <w:tc>
          <w:tcPr>
            <w:tcW w:w="3119" w:type="dxa"/>
          </w:tcPr>
          <w:p w:rsidR="00A01D9B" w:rsidRPr="009116C5" w:rsidRDefault="00A01D9B" w:rsidP="009116C5">
            <w:pPr>
              <w:ind w:right="310"/>
              <w:jc w:val="both"/>
            </w:pPr>
            <w:r w:rsidRPr="009116C5">
              <w:t xml:space="preserve">Учителя биологии, зам. директора  </w:t>
            </w:r>
          </w:p>
        </w:tc>
      </w:tr>
      <w:tr w:rsidR="00A01D9B" w:rsidRPr="009116C5" w:rsidTr="009116C5">
        <w:tc>
          <w:tcPr>
            <w:tcW w:w="5211" w:type="dxa"/>
          </w:tcPr>
          <w:p w:rsidR="00A01D9B" w:rsidRPr="009116C5" w:rsidRDefault="00A01D9B" w:rsidP="009116C5">
            <w:pPr>
              <w:ind w:right="310"/>
              <w:jc w:val="both"/>
            </w:pPr>
            <w:r w:rsidRPr="009116C5">
              <w:t xml:space="preserve">Посадка деревьев  на «Аллее одноклассников!» </w:t>
            </w:r>
          </w:p>
          <w:p w:rsidR="00A01D9B" w:rsidRPr="009116C5" w:rsidRDefault="00A01D9B" w:rsidP="009116C5">
            <w:pPr>
              <w:ind w:right="310"/>
              <w:jc w:val="both"/>
            </w:pPr>
          </w:p>
        </w:tc>
        <w:tc>
          <w:tcPr>
            <w:tcW w:w="1843" w:type="dxa"/>
          </w:tcPr>
          <w:p w:rsidR="00A01D9B" w:rsidRPr="009116C5" w:rsidRDefault="00A01D9B" w:rsidP="009116C5">
            <w:pPr>
              <w:ind w:right="310"/>
              <w:jc w:val="both"/>
            </w:pPr>
            <w:r w:rsidRPr="009116C5">
              <w:t>май</w:t>
            </w:r>
          </w:p>
        </w:tc>
        <w:tc>
          <w:tcPr>
            <w:tcW w:w="3119" w:type="dxa"/>
          </w:tcPr>
          <w:p w:rsidR="00A01D9B" w:rsidRPr="009116C5" w:rsidRDefault="00A01D9B" w:rsidP="009116C5">
            <w:pPr>
              <w:ind w:right="310"/>
              <w:jc w:val="both"/>
            </w:pPr>
            <w:r w:rsidRPr="009116C5">
              <w:t>Классный руководитель</w:t>
            </w:r>
          </w:p>
        </w:tc>
      </w:tr>
    </w:tbl>
    <w:p w:rsidR="00A01D9B" w:rsidRPr="009116C5" w:rsidRDefault="00A01D9B" w:rsidP="009116C5">
      <w:pPr>
        <w:ind w:right="310"/>
        <w:jc w:val="center"/>
        <w:rPr>
          <w:b/>
        </w:rPr>
      </w:pPr>
      <w:r w:rsidRPr="009116C5">
        <w:rPr>
          <w:b/>
        </w:rPr>
        <w:t>Формирование ценностного отношения к прекрасному, представлений об эстетических идеалах и ценностях (эстетическое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843"/>
        <w:gridCol w:w="3119"/>
      </w:tblGrid>
      <w:tr w:rsidR="00A01D9B" w:rsidRPr="009116C5" w:rsidTr="009116C5">
        <w:tc>
          <w:tcPr>
            <w:tcW w:w="5211" w:type="dxa"/>
          </w:tcPr>
          <w:p w:rsidR="00A01D9B" w:rsidRPr="009116C5" w:rsidRDefault="00A01D9B" w:rsidP="009116C5">
            <w:pPr>
              <w:ind w:right="310"/>
              <w:jc w:val="both"/>
            </w:pPr>
            <w:r w:rsidRPr="009116C5">
              <w:t>Мероприятия</w:t>
            </w:r>
          </w:p>
          <w:p w:rsidR="00A01D9B" w:rsidRPr="009116C5" w:rsidRDefault="00A01D9B" w:rsidP="009116C5">
            <w:pPr>
              <w:tabs>
                <w:tab w:val="left" w:pos="1830"/>
              </w:tabs>
              <w:ind w:right="310"/>
              <w:jc w:val="both"/>
            </w:pPr>
          </w:p>
        </w:tc>
        <w:tc>
          <w:tcPr>
            <w:tcW w:w="1843" w:type="dxa"/>
          </w:tcPr>
          <w:p w:rsidR="00A01D9B" w:rsidRPr="009116C5" w:rsidRDefault="00A01D9B" w:rsidP="009116C5">
            <w:pPr>
              <w:ind w:right="310"/>
              <w:jc w:val="both"/>
              <w:rPr>
                <w:b/>
                <w:lang w:val="en-US"/>
              </w:rPr>
            </w:pPr>
            <w:r w:rsidRPr="009116C5">
              <w:t>Сроки</w:t>
            </w:r>
            <w:r w:rsidRPr="009116C5">
              <w:rPr>
                <w:lang w:val="en-US"/>
              </w:rPr>
              <w:t xml:space="preserve"> </w:t>
            </w:r>
            <w:r w:rsidRPr="009116C5">
              <w:t>выполнения</w:t>
            </w:r>
            <w:r w:rsidRPr="009116C5">
              <w:tab/>
            </w:r>
          </w:p>
        </w:tc>
        <w:tc>
          <w:tcPr>
            <w:tcW w:w="3119" w:type="dxa"/>
          </w:tcPr>
          <w:p w:rsidR="00A01D9B" w:rsidRPr="009116C5" w:rsidRDefault="00A01D9B" w:rsidP="009116C5">
            <w:pPr>
              <w:ind w:right="310"/>
              <w:jc w:val="both"/>
              <w:rPr>
                <w:b/>
                <w:lang w:val="en-US"/>
              </w:rPr>
            </w:pPr>
            <w:r w:rsidRPr="009116C5">
              <w:t>Субъекты воспитательного процесса</w:t>
            </w:r>
          </w:p>
        </w:tc>
      </w:tr>
      <w:tr w:rsidR="00A01D9B" w:rsidRPr="009116C5" w:rsidTr="009116C5">
        <w:tc>
          <w:tcPr>
            <w:tcW w:w="5211" w:type="dxa"/>
          </w:tcPr>
          <w:p w:rsidR="00A01D9B" w:rsidRPr="009116C5" w:rsidRDefault="00A01D9B" w:rsidP="009116C5">
            <w:pPr>
              <w:ind w:right="310"/>
              <w:jc w:val="both"/>
            </w:pPr>
            <w:r w:rsidRPr="009116C5">
              <w:t>Диагностика уровня воспитанности обучающихся.</w:t>
            </w:r>
          </w:p>
        </w:tc>
        <w:tc>
          <w:tcPr>
            <w:tcW w:w="1843" w:type="dxa"/>
          </w:tcPr>
          <w:p w:rsidR="00A01D9B" w:rsidRPr="009116C5" w:rsidRDefault="00A01D9B" w:rsidP="009116C5">
            <w:pPr>
              <w:ind w:right="310"/>
              <w:jc w:val="both"/>
            </w:pPr>
            <w:r w:rsidRPr="009116C5">
              <w:t>сентябрь</w:t>
            </w:r>
          </w:p>
        </w:tc>
        <w:tc>
          <w:tcPr>
            <w:tcW w:w="3119" w:type="dxa"/>
          </w:tcPr>
          <w:p w:rsidR="00A01D9B" w:rsidRPr="009116C5" w:rsidRDefault="00A01D9B" w:rsidP="009116C5">
            <w:pPr>
              <w:ind w:right="310"/>
              <w:jc w:val="both"/>
            </w:pPr>
            <w:r w:rsidRPr="009116C5">
              <w:t>Педагог-психолог</w:t>
            </w:r>
          </w:p>
          <w:p w:rsidR="00A01D9B" w:rsidRPr="009116C5" w:rsidRDefault="00A01D9B" w:rsidP="009116C5">
            <w:pPr>
              <w:ind w:right="310"/>
              <w:jc w:val="both"/>
            </w:pPr>
          </w:p>
        </w:tc>
      </w:tr>
      <w:tr w:rsidR="00A01D9B" w:rsidRPr="009116C5" w:rsidTr="009116C5">
        <w:tc>
          <w:tcPr>
            <w:tcW w:w="5211" w:type="dxa"/>
          </w:tcPr>
          <w:p w:rsidR="00A01D9B" w:rsidRPr="009116C5" w:rsidRDefault="00A01D9B" w:rsidP="009116C5">
            <w:pPr>
              <w:ind w:right="310"/>
              <w:jc w:val="both"/>
            </w:pPr>
            <w:r w:rsidRPr="009116C5">
              <w:t>Посещение музеев, театров, выставок, экскурсии, поездки и т.д.</w:t>
            </w:r>
          </w:p>
        </w:tc>
        <w:tc>
          <w:tcPr>
            <w:tcW w:w="1843" w:type="dxa"/>
          </w:tcPr>
          <w:p w:rsidR="00A01D9B" w:rsidRPr="009116C5" w:rsidRDefault="00A01D9B" w:rsidP="009116C5">
            <w:pPr>
              <w:ind w:right="310"/>
              <w:jc w:val="both"/>
            </w:pPr>
            <w:r w:rsidRPr="009116C5">
              <w:t>В течение года</w:t>
            </w:r>
          </w:p>
        </w:tc>
        <w:tc>
          <w:tcPr>
            <w:tcW w:w="3119"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9116C5">
        <w:tc>
          <w:tcPr>
            <w:tcW w:w="5211" w:type="dxa"/>
          </w:tcPr>
          <w:p w:rsidR="00A01D9B" w:rsidRPr="009116C5" w:rsidRDefault="00A01D9B" w:rsidP="009116C5">
            <w:pPr>
              <w:ind w:right="310"/>
              <w:jc w:val="both"/>
            </w:pPr>
            <w:r w:rsidRPr="009116C5">
              <w:t>Диагностика уровня воспитанности (итоговый контроль).</w:t>
            </w:r>
          </w:p>
        </w:tc>
        <w:tc>
          <w:tcPr>
            <w:tcW w:w="1843" w:type="dxa"/>
          </w:tcPr>
          <w:p w:rsidR="00A01D9B" w:rsidRPr="009116C5" w:rsidRDefault="00A01D9B" w:rsidP="009116C5">
            <w:pPr>
              <w:ind w:right="310"/>
              <w:jc w:val="both"/>
            </w:pPr>
            <w:r w:rsidRPr="009116C5">
              <w:t>В течение года</w:t>
            </w:r>
          </w:p>
        </w:tc>
        <w:tc>
          <w:tcPr>
            <w:tcW w:w="3119" w:type="dxa"/>
          </w:tcPr>
          <w:p w:rsidR="00A01D9B" w:rsidRPr="009116C5" w:rsidRDefault="00A01D9B" w:rsidP="009116C5">
            <w:pPr>
              <w:ind w:right="310"/>
              <w:jc w:val="both"/>
            </w:pPr>
            <w:r w:rsidRPr="009116C5">
              <w:t>Педагог-психолог</w:t>
            </w:r>
          </w:p>
          <w:p w:rsidR="00A01D9B" w:rsidRPr="009116C5" w:rsidRDefault="00A01D9B" w:rsidP="009116C5">
            <w:pPr>
              <w:ind w:right="310"/>
              <w:jc w:val="both"/>
            </w:pPr>
          </w:p>
        </w:tc>
      </w:tr>
      <w:tr w:rsidR="00A01D9B" w:rsidRPr="009116C5" w:rsidTr="009116C5">
        <w:tc>
          <w:tcPr>
            <w:tcW w:w="5211" w:type="dxa"/>
          </w:tcPr>
          <w:p w:rsidR="00A01D9B" w:rsidRPr="009116C5" w:rsidRDefault="00A01D9B" w:rsidP="009116C5">
            <w:pPr>
              <w:ind w:right="310"/>
              <w:jc w:val="both"/>
            </w:pPr>
            <w:r w:rsidRPr="009116C5">
              <w:t>Тематические классные часы, праздники,  беседы, ролевые игры, эстетико-культурный практикум, дискуссии.</w:t>
            </w:r>
          </w:p>
        </w:tc>
        <w:tc>
          <w:tcPr>
            <w:tcW w:w="1843" w:type="dxa"/>
          </w:tcPr>
          <w:p w:rsidR="00A01D9B" w:rsidRPr="009116C5" w:rsidRDefault="00A01D9B" w:rsidP="009116C5">
            <w:pPr>
              <w:ind w:right="310"/>
              <w:jc w:val="both"/>
            </w:pPr>
            <w:r w:rsidRPr="009116C5">
              <w:t>В течение года</w:t>
            </w:r>
          </w:p>
        </w:tc>
        <w:tc>
          <w:tcPr>
            <w:tcW w:w="3119"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9116C5">
        <w:tc>
          <w:tcPr>
            <w:tcW w:w="5211" w:type="dxa"/>
          </w:tcPr>
          <w:p w:rsidR="00A01D9B" w:rsidRPr="009116C5" w:rsidRDefault="00A01D9B" w:rsidP="009116C5">
            <w:pPr>
              <w:ind w:right="310"/>
              <w:jc w:val="both"/>
            </w:pPr>
            <w:r w:rsidRPr="009116C5">
              <w:t>Мероприятия на базе районной библиотеки</w:t>
            </w:r>
          </w:p>
        </w:tc>
        <w:tc>
          <w:tcPr>
            <w:tcW w:w="1843" w:type="dxa"/>
          </w:tcPr>
          <w:p w:rsidR="00A01D9B" w:rsidRPr="009116C5" w:rsidRDefault="00A01D9B" w:rsidP="009116C5">
            <w:pPr>
              <w:ind w:right="310"/>
              <w:jc w:val="both"/>
            </w:pPr>
            <w:r w:rsidRPr="009116C5">
              <w:t>В течение года</w:t>
            </w:r>
          </w:p>
        </w:tc>
        <w:tc>
          <w:tcPr>
            <w:tcW w:w="3119" w:type="dxa"/>
          </w:tcPr>
          <w:p w:rsidR="00A01D9B" w:rsidRPr="009116C5" w:rsidRDefault="00A01D9B" w:rsidP="009116C5">
            <w:pPr>
              <w:ind w:right="310"/>
              <w:jc w:val="both"/>
            </w:pPr>
            <w:r w:rsidRPr="009116C5">
              <w:t>Классные руководители</w:t>
            </w:r>
          </w:p>
          <w:p w:rsidR="00A01D9B" w:rsidRPr="009116C5" w:rsidRDefault="00A01D9B" w:rsidP="009116C5">
            <w:pPr>
              <w:ind w:right="310"/>
              <w:jc w:val="both"/>
            </w:pPr>
          </w:p>
        </w:tc>
      </w:tr>
      <w:tr w:rsidR="00A01D9B" w:rsidRPr="009116C5" w:rsidTr="009116C5">
        <w:tc>
          <w:tcPr>
            <w:tcW w:w="5211" w:type="dxa"/>
          </w:tcPr>
          <w:p w:rsidR="00A01D9B" w:rsidRPr="009116C5" w:rsidRDefault="00A01D9B" w:rsidP="009116C5">
            <w:pPr>
              <w:ind w:right="310"/>
              <w:jc w:val="both"/>
            </w:pPr>
            <w:r w:rsidRPr="009116C5">
              <w:t xml:space="preserve"> Диагностика межличностных отношений, склонностей и потребностей обучающихся, их характеров и т.д.</w:t>
            </w:r>
          </w:p>
        </w:tc>
        <w:tc>
          <w:tcPr>
            <w:tcW w:w="1843" w:type="dxa"/>
          </w:tcPr>
          <w:p w:rsidR="00A01D9B" w:rsidRPr="009116C5" w:rsidRDefault="00A01D9B" w:rsidP="009116C5">
            <w:pPr>
              <w:ind w:right="310"/>
              <w:jc w:val="both"/>
            </w:pPr>
            <w:r w:rsidRPr="009116C5">
              <w:t>В течение года</w:t>
            </w:r>
          </w:p>
        </w:tc>
        <w:tc>
          <w:tcPr>
            <w:tcW w:w="3119" w:type="dxa"/>
          </w:tcPr>
          <w:p w:rsidR="00A01D9B" w:rsidRPr="009116C5" w:rsidRDefault="00A01D9B" w:rsidP="009116C5">
            <w:pPr>
              <w:ind w:right="310"/>
              <w:jc w:val="both"/>
            </w:pPr>
            <w:r w:rsidRPr="009116C5">
              <w:t>Педагог-психолог</w:t>
            </w:r>
          </w:p>
          <w:p w:rsidR="00A01D9B" w:rsidRPr="009116C5" w:rsidRDefault="00A01D9B" w:rsidP="009116C5">
            <w:pPr>
              <w:ind w:right="310"/>
              <w:jc w:val="both"/>
            </w:pPr>
          </w:p>
        </w:tc>
      </w:tr>
    </w:tbl>
    <w:p w:rsidR="00A01D9B" w:rsidRPr="009116C5" w:rsidRDefault="00A01D9B" w:rsidP="009116C5"/>
    <w:p w:rsidR="00A01D9B" w:rsidRPr="009116C5" w:rsidRDefault="00A01D9B" w:rsidP="009116C5">
      <w:pPr>
        <w:rPr>
          <w:b/>
        </w:rPr>
      </w:pPr>
      <w:r w:rsidRPr="009116C5">
        <w:rPr>
          <w:b/>
        </w:rPr>
        <w:t>4.7 Планируемые результаты духовно-нравственного развития и воспитания обучающихся</w:t>
      </w:r>
    </w:p>
    <w:p w:rsidR="00A01D9B" w:rsidRPr="009116C5" w:rsidRDefault="00A01D9B" w:rsidP="009116C5">
      <w:pPr>
        <w:pStyle w:val="BodyText"/>
        <w:spacing w:after="0"/>
        <w:ind w:right="310" w:firstLine="708"/>
        <w:jc w:val="both"/>
      </w:pPr>
      <w:r w:rsidRPr="009116C5">
        <w:t xml:space="preserve">В результате реализации программы духовно-нравственного развития и воспитания обучающихся  должно обеспечиваться </w:t>
      </w:r>
      <w:r w:rsidRPr="009116C5">
        <w:rPr>
          <w:b/>
        </w:rPr>
        <w:t>достижение обучающимися</w:t>
      </w:r>
      <w:r w:rsidRPr="009116C5">
        <w:t>:</w:t>
      </w:r>
    </w:p>
    <w:p w:rsidR="00A01D9B" w:rsidRPr="009116C5" w:rsidRDefault="00A01D9B" w:rsidP="009116C5">
      <w:pPr>
        <w:pStyle w:val="ListBullet2"/>
        <w:numPr>
          <w:ilvl w:val="0"/>
          <w:numId w:val="65"/>
        </w:numPr>
        <w:tabs>
          <w:tab w:val="num" w:pos="720"/>
        </w:tabs>
        <w:ind w:left="720" w:right="310"/>
        <w:jc w:val="both"/>
        <w:rPr>
          <w:i/>
        </w:rPr>
      </w:pPr>
      <w:r w:rsidRPr="009116C5">
        <w:t xml:space="preserve">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A01D9B" w:rsidRPr="009116C5" w:rsidRDefault="00A01D9B" w:rsidP="009116C5">
      <w:pPr>
        <w:pStyle w:val="ListBullet2"/>
        <w:numPr>
          <w:ilvl w:val="0"/>
          <w:numId w:val="65"/>
        </w:numPr>
        <w:tabs>
          <w:tab w:val="num" w:pos="720"/>
        </w:tabs>
        <w:ind w:left="720" w:right="310"/>
        <w:jc w:val="both"/>
      </w:pPr>
      <w:r w:rsidRPr="009116C5">
        <w:t>эффекта</w:t>
      </w:r>
      <w:r w:rsidRPr="009116C5">
        <w:rPr>
          <w:i/>
        </w:rPr>
        <w:t xml:space="preserve"> </w:t>
      </w:r>
      <w:r w:rsidRPr="009116C5">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01D9B" w:rsidRPr="009116C5" w:rsidRDefault="00A01D9B" w:rsidP="009116C5">
      <w:pPr>
        <w:pStyle w:val="BodyTextFirstIndent"/>
        <w:spacing w:after="0"/>
        <w:ind w:right="310" w:firstLine="708"/>
        <w:jc w:val="both"/>
      </w:pPr>
      <w:r w:rsidRPr="009116C5">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A01D9B" w:rsidRPr="009116C5" w:rsidRDefault="00A01D9B" w:rsidP="009116C5">
      <w:pPr>
        <w:pStyle w:val="Default"/>
        <w:ind w:right="310"/>
      </w:pPr>
      <w:r w:rsidRPr="009116C5">
        <w:rPr>
          <w:b/>
          <w:bCs/>
        </w:rPr>
        <w:t xml:space="preserve">4.8 Мониторинг эффективности реализации образовательным учреждением Программы воспитания и социализации обучающихся. </w:t>
      </w:r>
    </w:p>
    <w:p w:rsidR="00A01D9B" w:rsidRPr="009116C5" w:rsidRDefault="00A01D9B" w:rsidP="009116C5">
      <w:pPr>
        <w:pStyle w:val="Default"/>
        <w:ind w:right="310"/>
      </w:pPr>
      <w:r w:rsidRPr="009116C5">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обучающихся. </w:t>
      </w:r>
    </w:p>
    <w:p w:rsidR="00A01D9B" w:rsidRPr="009116C5" w:rsidRDefault="00A01D9B" w:rsidP="009116C5">
      <w:pPr>
        <w:pStyle w:val="Default"/>
        <w:ind w:right="310"/>
      </w:pPr>
      <w:r w:rsidRPr="009116C5">
        <w:t xml:space="preserve">В качестве </w:t>
      </w:r>
      <w:r w:rsidRPr="009116C5">
        <w:rPr>
          <w:b/>
          <w:bCs/>
        </w:rPr>
        <w:t xml:space="preserve">основных показателей </w:t>
      </w:r>
      <w:r w:rsidRPr="009116C5">
        <w:t xml:space="preserve">и объектов исследования эффективности реализации образовательным учреждением выступают: </w:t>
      </w:r>
    </w:p>
    <w:p w:rsidR="00A01D9B" w:rsidRPr="009116C5" w:rsidRDefault="00A01D9B" w:rsidP="009116C5">
      <w:pPr>
        <w:pStyle w:val="Default"/>
        <w:spacing w:after="55"/>
        <w:ind w:right="310"/>
      </w:pPr>
      <w:r w:rsidRPr="009116C5">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A01D9B" w:rsidRPr="009116C5" w:rsidRDefault="00A01D9B" w:rsidP="009116C5">
      <w:pPr>
        <w:pStyle w:val="Default"/>
        <w:spacing w:after="55"/>
        <w:ind w:right="310"/>
      </w:pPr>
      <w:r w:rsidRPr="009116C5">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A01D9B" w:rsidRPr="009116C5" w:rsidRDefault="00A01D9B" w:rsidP="009116C5">
      <w:pPr>
        <w:pStyle w:val="Default"/>
        <w:ind w:right="310"/>
      </w:pPr>
      <w:r w:rsidRPr="009116C5">
        <w:t>Особенности детско-родительских отношений и степень включ</w:t>
      </w:r>
      <w:r w:rsidRPr="009116C5">
        <w:rPr>
          <w:rFonts w:ascii="Tahoma" w:hAnsi="Tahoma" w:cs="Tahoma"/>
        </w:rPr>
        <w:t>ѐ</w:t>
      </w:r>
      <w:r w:rsidRPr="009116C5">
        <w:t xml:space="preserve">нности родителей (законных представителей) в образовательный и воспитательный процесс. </w:t>
      </w:r>
    </w:p>
    <w:p w:rsidR="00A01D9B" w:rsidRPr="009116C5" w:rsidRDefault="00A01D9B" w:rsidP="009116C5">
      <w:pPr>
        <w:pStyle w:val="Default"/>
        <w:ind w:right="310"/>
      </w:pPr>
      <w:r w:rsidRPr="009116C5">
        <w:rPr>
          <w:b/>
          <w:bCs/>
        </w:rPr>
        <w:t xml:space="preserve">Основные принципы </w:t>
      </w:r>
      <w:r w:rsidRPr="009116C5">
        <w:t xml:space="preserve">организации мониторинга эффективности реализации образовательным учреждением Программы: </w:t>
      </w:r>
    </w:p>
    <w:p w:rsidR="00A01D9B" w:rsidRPr="009116C5" w:rsidRDefault="00A01D9B" w:rsidP="009116C5">
      <w:pPr>
        <w:pStyle w:val="Default"/>
        <w:ind w:right="310"/>
      </w:pPr>
      <w:r w:rsidRPr="009116C5">
        <w:t xml:space="preserve">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A01D9B" w:rsidRPr="009116C5" w:rsidRDefault="00A01D9B" w:rsidP="009116C5">
      <w:pPr>
        <w:pStyle w:val="Default"/>
        <w:keepNext/>
        <w:keepLines/>
        <w:ind w:right="310"/>
        <w:jc w:val="both"/>
      </w:pPr>
      <w:r w:rsidRPr="009116C5">
        <w:t xml:space="preserve">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 </w:t>
      </w:r>
    </w:p>
    <w:p w:rsidR="00A01D9B" w:rsidRPr="009116C5" w:rsidRDefault="00A01D9B" w:rsidP="009116C5">
      <w:pPr>
        <w:pStyle w:val="Default"/>
        <w:keepNext/>
        <w:keepLines/>
        <w:spacing w:after="55"/>
        <w:ind w:right="310"/>
        <w:jc w:val="both"/>
      </w:pPr>
      <w:r w:rsidRPr="009116C5">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A01D9B" w:rsidRPr="009116C5" w:rsidRDefault="00A01D9B" w:rsidP="009116C5">
      <w:pPr>
        <w:pStyle w:val="Default"/>
        <w:keepNext/>
        <w:keepLines/>
        <w:ind w:right="310"/>
        <w:jc w:val="both"/>
      </w:pPr>
      <w:r w:rsidRPr="009116C5">
        <w:t xml:space="preserve">принцип детерминизма (причинной обусловленности) указывает на </w:t>
      </w:r>
      <w:r w:rsidRPr="009116C5">
        <w:rPr>
          <w:color w:val="auto"/>
        </w:rPr>
        <w:t xml:space="preserve">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A01D9B" w:rsidRPr="009116C5" w:rsidRDefault="00A01D9B" w:rsidP="009116C5">
      <w:pPr>
        <w:pStyle w:val="Default"/>
        <w:keepNext/>
        <w:keepLines/>
        <w:ind w:right="310"/>
        <w:jc w:val="both"/>
        <w:rPr>
          <w:color w:val="auto"/>
        </w:rPr>
      </w:pPr>
      <w:r w:rsidRPr="009116C5">
        <w:rPr>
          <w:color w:val="auto"/>
        </w:rPr>
        <w:t xml:space="preserve">принцип признания безусловного уважения прав — предполагает отказ от прямых негативных оценок и личностных характеристик обучающихся. </w:t>
      </w:r>
    </w:p>
    <w:p w:rsidR="00A01D9B" w:rsidRPr="009116C5" w:rsidRDefault="00A01D9B" w:rsidP="009116C5">
      <w:pPr>
        <w:pStyle w:val="Default"/>
        <w:keepNext/>
        <w:keepLines/>
        <w:ind w:right="310"/>
        <w:jc w:val="both"/>
        <w:rPr>
          <w:color w:val="auto"/>
        </w:rPr>
      </w:pPr>
      <w:r w:rsidRPr="009116C5">
        <w:rPr>
          <w:color w:val="auto"/>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w:t>
      </w:r>
    </w:p>
    <w:p w:rsidR="00A01D9B" w:rsidRPr="009116C5" w:rsidRDefault="00A01D9B" w:rsidP="009116C5">
      <w:pPr>
        <w:pStyle w:val="Default"/>
        <w:ind w:right="310"/>
        <w:jc w:val="both"/>
        <w:rPr>
          <w:color w:val="auto"/>
        </w:rPr>
      </w:pPr>
      <w:r w:rsidRPr="009116C5">
        <w:rPr>
          <w:b/>
          <w:bCs/>
          <w:color w:val="auto"/>
        </w:rPr>
        <w:t xml:space="preserve">4.9. Методологический инструментарий мониторинга духовно-нравственного развития, воспитания и социализации обучающихся. </w:t>
      </w:r>
    </w:p>
    <w:p w:rsidR="00A01D9B" w:rsidRPr="009116C5" w:rsidRDefault="00A01D9B" w:rsidP="009116C5">
      <w:pPr>
        <w:pStyle w:val="Default"/>
        <w:ind w:right="310"/>
        <w:jc w:val="both"/>
        <w:rPr>
          <w:color w:val="auto"/>
        </w:rPr>
      </w:pPr>
      <w:r w:rsidRPr="009116C5">
        <w:rPr>
          <w:color w:val="auto"/>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A01D9B" w:rsidRPr="009116C5" w:rsidRDefault="00A01D9B" w:rsidP="009116C5">
      <w:pPr>
        <w:pStyle w:val="Default"/>
        <w:ind w:right="310"/>
        <w:jc w:val="both"/>
        <w:rPr>
          <w:color w:val="auto"/>
        </w:rPr>
      </w:pPr>
      <w:r w:rsidRPr="009116C5">
        <w:rPr>
          <w:color w:val="auto"/>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w:t>
      </w:r>
      <w:r w:rsidRPr="009116C5">
        <w:rPr>
          <w:rFonts w:ascii="Tahoma" w:hAnsi="Tahoma" w:cs="Tahoma"/>
          <w:color w:val="auto"/>
        </w:rPr>
        <w:t>ѐ</w:t>
      </w:r>
      <w:r w:rsidRPr="009116C5">
        <w:rPr>
          <w:color w:val="auto"/>
        </w:rPr>
        <w:t xml:space="preserve">м анализа результатов и способов выполнения обучающимися ряда специально разработанных заданий. </w:t>
      </w:r>
    </w:p>
    <w:p w:rsidR="00A01D9B" w:rsidRPr="009116C5" w:rsidRDefault="00A01D9B" w:rsidP="009116C5">
      <w:pPr>
        <w:pStyle w:val="Default"/>
        <w:ind w:right="310"/>
        <w:jc w:val="both"/>
        <w:rPr>
          <w:color w:val="auto"/>
        </w:rPr>
      </w:pPr>
      <w:r w:rsidRPr="009116C5">
        <w:rPr>
          <w:color w:val="auto"/>
        </w:rPr>
        <w:t xml:space="preserve">Опрос —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A01D9B" w:rsidRPr="009116C5" w:rsidRDefault="00A01D9B" w:rsidP="009116C5">
      <w:pPr>
        <w:pStyle w:val="Default"/>
        <w:spacing w:after="55"/>
        <w:ind w:right="310"/>
        <w:jc w:val="both"/>
        <w:rPr>
          <w:color w:val="auto"/>
        </w:rPr>
      </w:pPr>
      <w:r w:rsidRPr="009116C5">
        <w:rPr>
          <w:color w:val="auto"/>
        </w:rPr>
        <w:t xml:space="preserve">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A01D9B" w:rsidRPr="009116C5" w:rsidRDefault="00A01D9B" w:rsidP="009116C5">
      <w:pPr>
        <w:pStyle w:val="Default"/>
        <w:spacing w:after="55"/>
        <w:ind w:right="310"/>
        <w:jc w:val="both"/>
        <w:rPr>
          <w:color w:val="auto"/>
        </w:rPr>
      </w:pPr>
      <w:r w:rsidRPr="009116C5">
        <w:rPr>
          <w:color w:val="auto"/>
        </w:rPr>
        <w:t xml:space="preserve">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 </w:t>
      </w:r>
    </w:p>
    <w:p w:rsidR="00A01D9B" w:rsidRPr="009116C5" w:rsidRDefault="00A01D9B" w:rsidP="009116C5">
      <w:pPr>
        <w:pStyle w:val="Default"/>
        <w:ind w:right="310"/>
        <w:jc w:val="both"/>
        <w:rPr>
          <w:color w:val="auto"/>
        </w:rPr>
      </w:pPr>
      <w:r w:rsidRPr="009116C5">
        <w:rPr>
          <w:color w:val="auto"/>
        </w:rPr>
        <w:t xml:space="preserve">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A01D9B" w:rsidRPr="009116C5" w:rsidRDefault="00A01D9B" w:rsidP="009116C5">
      <w:pPr>
        <w:pStyle w:val="Default"/>
        <w:keepNext/>
        <w:keepLines/>
        <w:ind w:right="310"/>
        <w:jc w:val="both"/>
        <w:rPr>
          <w:color w:val="auto"/>
        </w:rPr>
      </w:pPr>
      <w:r w:rsidRPr="009116C5">
        <w:rPr>
          <w:color w:val="auto"/>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A01D9B" w:rsidRPr="009116C5" w:rsidRDefault="00A01D9B" w:rsidP="009116C5">
      <w:pPr>
        <w:pStyle w:val="Default"/>
        <w:keepNext/>
        <w:keepLines/>
        <w:ind w:right="310"/>
        <w:jc w:val="both"/>
        <w:rPr>
          <w:color w:val="auto"/>
        </w:rPr>
      </w:pPr>
      <w:r w:rsidRPr="009116C5">
        <w:rPr>
          <w:color w:val="auto"/>
        </w:rPr>
        <w:t xml:space="preserve">включенное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A01D9B" w:rsidRPr="009116C5" w:rsidRDefault="00A01D9B" w:rsidP="009116C5">
      <w:pPr>
        <w:pStyle w:val="Default"/>
        <w:keepNext/>
        <w:keepLines/>
        <w:ind w:right="310"/>
        <w:jc w:val="both"/>
        <w:rPr>
          <w:color w:val="auto"/>
        </w:rPr>
      </w:pPr>
      <w:r w:rsidRPr="009116C5">
        <w:rPr>
          <w:color w:val="auto"/>
        </w:rPr>
        <w:t xml:space="preserve">узкоспециальное наблюдение — направлено на фиксирование строго определенных параметров (психолого-педагогических явлений) воспитания и социализации обучающихся. </w:t>
      </w:r>
    </w:p>
    <w:p w:rsidR="00A01D9B" w:rsidRPr="009116C5" w:rsidRDefault="00A01D9B" w:rsidP="009116C5">
      <w:pPr>
        <w:pStyle w:val="Default"/>
        <w:ind w:right="310"/>
        <w:jc w:val="both"/>
        <w:rPr>
          <w:color w:val="auto"/>
        </w:rPr>
      </w:pPr>
      <w:r w:rsidRPr="009116C5">
        <w:rPr>
          <w:color w:val="auto"/>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A01D9B" w:rsidRPr="009116C5" w:rsidRDefault="00A01D9B" w:rsidP="009116C5">
      <w:pPr>
        <w:pStyle w:val="Default"/>
        <w:ind w:right="310"/>
        <w:jc w:val="both"/>
        <w:rPr>
          <w:color w:val="auto"/>
        </w:rPr>
      </w:pPr>
      <w:r w:rsidRPr="009116C5">
        <w:rPr>
          <w:color w:val="auto"/>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духовно-нравственному развитию, воспитанию и социализации обучающихся. </w:t>
      </w:r>
    </w:p>
    <w:p w:rsidR="00A01D9B" w:rsidRPr="009116C5" w:rsidRDefault="00A01D9B" w:rsidP="009116C5">
      <w:pPr>
        <w:pStyle w:val="Default"/>
        <w:ind w:right="310"/>
        <w:rPr>
          <w:color w:val="auto"/>
        </w:rPr>
      </w:pPr>
      <w:r w:rsidRPr="009116C5">
        <w:rPr>
          <w:color w:val="auto"/>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A01D9B" w:rsidRPr="009116C5" w:rsidRDefault="00A01D9B" w:rsidP="009116C5">
      <w:pPr>
        <w:pStyle w:val="Default"/>
        <w:ind w:right="310"/>
        <w:rPr>
          <w:color w:val="auto"/>
        </w:rPr>
      </w:pPr>
      <w:r w:rsidRPr="009116C5">
        <w:rPr>
          <w:color w:val="auto"/>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A01D9B" w:rsidRPr="009116C5" w:rsidRDefault="00A01D9B" w:rsidP="009116C5">
      <w:pPr>
        <w:pStyle w:val="Default"/>
        <w:ind w:right="310"/>
        <w:rPr>
          <w:color w:val="auto"/>
        </w:rPr>
      </w:pPr>
      <w:r w:rsidRPr="009116C5">
        <w:rPr>
          <w:color w:val="auto"/>
        </w:rPr>
        <w:t xml:space="preserve">2. Динамика (характер изменения) социальной, психолого-педагогической и нравственной атмосферы в образовательном учреждении. </w:t>
      </w:r>
    </w:p>
    <w:p w:rsidR="00A01D9B" w:rsidRPr="009116C5" w:rsidRDefault="00A01D9B" w:rsidP="009116C5">
      <w:pPr>
        <w:pStyle w:val="ListParagraph"/>
        <w:spacing w:line="240" w:lineRule="auto"/>
        <w:ind w:left="1260" w:hanging="693"/>
        <w:rPr>
          <w:rFonts w:ascii="Times New Roman" w:hAnsi="Times New Roman"/>
          <w:b/>
          <w:sz w:val="24"/>
          <w:szCs w:val="24"/>
        </w:rPr>
      </w:pPr>
      <w:r w:rsidRPr="009116C5">
        <w:rPr>
          <w:rFonts w:ascii="Times New Roman" w:hAnsi="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sectPr w:rsidR="00A01D9B" w:rsidRPr="009116C5" w:rsidSect="009116C5">
      <w:headerReference w:type="default" r:id="rId8"/>
      <w:footerReference w:type="even" r:id="rId9"/>
      <w:footerReference w:type="default" r:id="rId10"/>
      <w:pgSz w:w="11906" w:h="16838"/>
      <w:pgMar w:top="568" w:right="707"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D9B" w:rsidRDefault="00A01D9B" w:rsidP="00AE0A41">
      <w:r>
        <w:separator/>
      </w:r>
    </w:p>
  </w:endnote>
  <w:endnote w:type="continuationSeparator" w:id="1">
    <w:p w:rsidR="00A01D9B" w:rsidRDefault="00A01D9B" w:rsidP="00AE0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angal">
    <w:panose1 w:val="02020603050405020304"/>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9B" w:rsidRDefault="00A01D9B" w:rsidP="00004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D9B" w:rsidRDefault="00A01D9B" w:rsidP="00004C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9B" w:rsidRDefault="00A01D9B" w:rsidP="00004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01D9B" w:rsidRDefault="00A01D9B" w:rsidP="00004C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D9B" w:rsidRDefault="00A01D9B" w:rsidP="00AE0A41">
      <w:r>
        <w:separator/>
      </w:r>
    </w:p>
  </w:footnote>
  <w:footnote w:type="continuationSeparator" w:id="1">
    <w:p w:rsidR="00A01D9B" w:rsidRDefault="00A01D9B" w:rsidP="00AE0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9B" w:rsidRDefault="00A01D9B">
    <w:pPr>
      <w:pStyle w:val="Header"/>
    </w:pPr>
  </w:p>
  <w:p w:rsidR="00A01D9B" w:rsidRDefault="00A01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C02B8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39107780"/>
    <w:lvl w:ilvl="0">
      <w:numFmt w:val="bullet"/>
      <w:lvlText w:val="*"/>
      <w:lvlJc w:val="left"/>
    </w:lvl>
  </w:abstractNum>
  <w:abstractNum w:abstractNumId="2">
    <w:nsid w:val="00C665FA"/>
    <w:multiLevelType w:val="hybridMultilevel"/>
    <w:tmpl w:val="C32C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86021"/>
    <w:multiLevelType w:val="hybridMultilevel"/>
    <w:tmpl w:val="553C38C0"/>
    <w:lvl w:ilvl="0" w:tplc="FFFFFFFF">
      <w:start w:val="1"/>
      <w:numFmt w:val="bullet"/>
      <w:lvlText w:val=""/>
      <w:lvlJc w:val="left"/>
      <w:pPr>
        <w:tabs>
          <w:tab w:val="num" w:pos="730"/>
        </w:tabs>
        <w:ind w:left="73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3D24CD1"/>
    <w:multiLevelType w:val="hybridMultilevel"/>
    <w:tmpl w:val="28CC9FAA"/>
    <w:lvl w:ilvl="0" w:tplc="194E1C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161ED"/>
    <w:multiLevelType w:val="hybridMultilevel"/>
    <w:tmpl w:val="05C6BD0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5F12B99"/>
    <w:multiLevelType w:val="hybridMultilevel"/>
    <w:tmpl w:val="A502E8BE"/>
    <w:lvl w:ilvl="0" w:tplc="0B3687DC">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07B14D6A"/>
    <w:multiLevelType w:val="hybridMultilevel"/>
    <w:tmpl w:val="546C12F4"/>
    <w:lvl w:ilvl="0" w:tplc="63D0B352">
      <w:start w:val="1"/>
      <w:numFmt w:val="bullet"/>
      <w:lvlText w:val=""/>
      <w:lvlJc w:val="left"/>
      <w:pPr>
        <w:tabs>
          <w:tab w:val="num" w:pos="1420"/>
        </w:tabs>
        <w:ind w:left="142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CA4302F"/>
    <w:multiLevelType w:val="hybridMultilevel"/>
    <w:tmpl w:val="4C6C47EC"/>
    <w:lvl w:ilvl="0" w:tplc="FFFFFFFF">
      <w:start w:val="1"/>
      <w:numFmt w:val="bullet"/>
      <w:lvlText w:val=""/>
      <w:lvlJc w:val="left"/>
      <w:pPr>
        <w:tabs>
          <w:tab w:val="num" w:pos="730"/>
        </w:tabs>
        <w:ind w:left="73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145778C2"/>
    <w:multiLevelType w:val="hybridMultilevel"/>
    <w:tmpl w:val="FD343E08"/>
    <w:lvl w:ilvl="0" w:tplc="5B986E3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5A16E32"/>
    <w:multiLevelType w:val="hybridMultilevel"/>
    <w:tmpl w:val="7D8E1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8872FB1"/>
    <w:multiLevelType w:val="hybridMultilevel"/>
    <w:tmpl w:val="B78AD66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C7676AE"/>
    <w:multiLevelType w:val="hybridMultilevel"/>
    <w:tmpl w:val="997A559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2C9F0743"/>
    <w:multiLevelType w:val="hybridMultilevel"/>
    <w:tmpl w:val="BCE2DAD4"/>
    <w:lvl w:ilvl="0" w:tplc="04190001">
      <w:start w:val="1"/>
      <w:numFmt w:val="bullet"/>
      <w:lvlText w:val=""/>
      <w:lvlJc w:val="left"/>
      <w:pPr>
        <w:tabs>
          <w:tab w:val="num" w:pos="1101"/>
        </w:tabs>
        <w:ind w:left="1101" w:hanging="360"/>
      </w:pPr>
      <w:rPr>
        <w:rFonts w:ascii="Symbol" w:hAnsi="Symbol" w:hint="default"/>
      </w:rPr>
    </w:lvl>
    <w:lvl w:ilvl="1" w:tplc="CF822724">
      <w:start w:val="1"/>
      <w:numFmt w:val="bullet"/>
      <w:lvlText w:val=""/>
      <w:lvlJc w:val="left"/>
      <w:pPr>
        <w:tabs>
          <w:tab w:val="num" w:pos="1821"/>
        </w:tabs>
        <w:ind w:left="1821" w:hanging="360"/>
      </w:pPr>
      <w:rPr>
        <w:rFonts w:ascii="Symbol" w:hAnsi="Symbol" w:hint="default"/>
      </w:rPr>
    </w:lvl>
    <w:lvl w:ilvl="2" w:tplc="04190001">
      <w:start w:val="1"/>
      <w:numFmt w:val="bullet"/>
      <w:lvlText w:val=""/>
      <w:lvlJc w:val="left"/>
      <w:pPr>
        <w:tabs>
          <w:tab w:val="num" w:pos="2541"/>
        </w:tabs>
        <w:ind w:left="2541" w:hanging="360"/>
      </w:pPr>
      <w:rPr>
        <w:rFonts w:ascii="Symbol" w:hAnsi="Symbol" w:hint="default"/>
      </w:rPr>
    </w:lvl>
    <w:lvl w:ilvl="3" w:tplc="04190001">
      <w:start w:val="1"/>
      <w:numFmt w:val="bullet"/>
      <w:lvlText w:val=""/>
      <w:lvlJc w:val="left"/>
      <w:pPr>
        <w:tabs>
          <w:tab w:val="num" w:pos="3261"/>
        </w:tabs>
        <w:ind w:left="3261" w:hanging="360"/>
      </w:pPr>
      <w:rPr>
        <w:rFonts w:ascii="Symbol" w:hAnsi="Symbol" w:hint="default"/>
      </w:rPr>
    </w:lvl>
    <w:lvl w:ilvl="4" w:tplc="04190003">
      <w:start w:val="1"/>
      <w:numFmt w:val="bullet"/>
      <w:lvlText w:val="o"/>
      <w:lvlJc w:val="left"/>
      <w:pPr>
        <w:tabs>
          <w:tab w:val="num" w:pos="3981"/>
        </w:tabs>
        <w:ind w:left="3981" w:hanging="360"/>
      </w:pPr>
      <w:rPr>
        <w:rFonts w:ascii="Courier New" w:hAnsi="Courier New" w:hint="default"/>
      </w:rPr>
    </w:lvl>
    <w:lvl w:ilvl="5" w:tplc="04190005">
      <w:start w:val="1"/>
      <w:numFmt w:val="bullet"/>
      <w:lvlText w:val=""/>
      <w:lvlJc w:val="left"/>
      <w:pPr>
        <w:tabs>
          <w:tab w:val="num" w:pos="4701"/>
        </w:tabs>
        <w:ind w:left="4701" w:hanging="360"/>
      </w:pPr>
      <w:rPr>
        <w:rFonts w:ascii="Wingdings" w:hAnsi="Wingdings" w:hint="default"/>
      </w:rPr>
    </w:lvl>
    <w:lvl w:ilvl="6" w:tplc="04190001">
      <w:start w:val="1"/>
      <w:numFmt w:val="bullet"/>
      <w:lvlText w:val=""/>
      <w:lvlJc w:val="left"/>
      <w:pPr>
        <w:tabs>
          <w:tab w:val="num" w:pos="5421"/>
        </w:tabs>
        <w:ind w:left="5421" w:hanging="360"/>
      </w:pPr>
      <w:rPr>
        <w:rFonts w:ascii="Symbol" w:hAnsi="Symbol" w:hint="default"/>
      </w:rPr>
    </w:lvl>
    <w:lvl w:ilvl="7" w:tplc="04190003">
      <w:start w:val="1"/>
      <w:numFmt w:val="bullet"/>
      <w:lvlText w:val="o"/>
      <w:lvlJc w:val="left"/>
      <w:pPr>
        <w:tabs>
          <w:tab w:val="num" w:pos="6141"/>
        </w:tabs>
        <w:ind w:left="6141" w:hanging="360"/>
      </w:pPr>
      <w:rPr>
        <w:rFonts w:ascii="Courier New" w:hAnsi="Courier New" w:hint="default"/>
      </w:rPr>
    </w:lvl>
    <w:lvl w:ilvl="8" w:tplc="04190005">
      <w:start w:val="1"/>
      <w:numFmt w:val="bullet"/>
      <w:lvlText w:val=""/>
      <w:lvlJc w:val="left"/>
      <w:pPr>
        <w:tabs>
          <w:tab w:val="num" w:pos="6861"/>
        </w:tabs>
        <w:ind w:left="6861" w:hanging="360"/>
      </w:pPr>
      <w:rPr>
        <w:rFonts w:ascii="Wingdings" w:hAnsi="Wingdings" w:hint="default"/>
      </w:rPr>
    </w:lvl>
  </w:abstractNum>
  <w:abstractNum w:abstractNumId="15">
    <w:nsid w:val="2DB8284B"/>
    <w:multiLevelType w:val="hybridMultilevel"/>
    <w:tmpl w:val="76143CD8"/>
    <w:lvl w:ilvl="0" w:tplc="5B986E3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BA7C14"/>
    <w:multiLevelType w:val="hybridMultilevel"/>
    <w:tmpl w:val="B41E604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A4A75A9"/>
    <w:multiLevelType w:val="hybridMultilevel"/>
    <w:tmpl w:val="3036D36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3D9E186F"/>
    <w:multiLevelType w:val="multilevel"/>
    <w:tmpl w:val="31ACD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E6E4433"/>
    <w:multiLevelType w:val="hybridMultilevel"/>
    <w:tmpl w:val="3DF2E440"/>
    <w:lvl w:ilvl="0" w:tplc="FFFFFFFF">
      <w:start w:val="1"/>
      <w:numFmt w:val="bullet"/>
      <w:lvlText w:val=""/>
      <w:lvlJc w:val="left"/>
      <w:pPr>
        <w:tabs>
          <w:tab w:val="num" w:pos="730"/>
        </w:tabs>
        <w:ind w:left="73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F22354A"/>
    <w:multiLevelType w:val="hybridMultilevel"/>
    <w:tmpl w:val="E4D68CEE"/>
    <w:lvl w:ilvl="0" w:tplc="54D6FE0E">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0F42511"/>
    <w:multiLevelType w:val="hybridMultilevel"/>
    <w:tmpl w:val="F31AC9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10801A3"/>
    <w:multiLevelType w:val="hybridMultilevel"/>
    <w:tmpl w:val="E22C31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2562DF6"/>
    <w:multiLevelType w:val="hybridMultilevel"/>
    <w:tmpl w:val="C8C4AB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42AD2023"/>
    <w:multiLevelType w:val="hybridMultilevel"/>
    <w:tmpl w:val="20BE6F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435A113C"/>
    <w:multiLevelType w:val="hybridMultilevel"/>
    <w:tmpl w:val="CD107154"/>
    <w:lvl w:ilvl="0" w:tplc="04190001">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2C1D8A"/>
    <w:multiLevelType w:val="hybridMultilevel"/>
    <w:tmpl w:val="BCA812C0"/>
    <w:lvl w:ilvl="0" w:tplc="5B986E3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7363939"/>
    <w:multiLevelType w:val="hybridMultilevel"/>
    <w:tmpl w:val="84D6671E"/>
    <w:lvl w:ilvl="0" w:tplc="FFFFFFFF">
      <w:start w:val="4"/>
      <w:numFmt w:val="decimal"/>
      <w:lvlText w:val="%1."/>
      <w:lvlJc w:val="left"/>
      <w:pPr>
        <w:tabs>
          <w:tab w:val="num" w:pos="370"/>
        </w:tabs>
        <w:ind w:left="37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49EC3966"/>
    <w:multiLevelType w:val="multilevel"/>
    <w:tmpl w:val="64EE727E"/>
    <w:lvl w:ilvl="0">
      <w:start w:val="10"/>
      <w:numFmt w:val="decimal"/>
      <w:lvlText w:val="%1"/>
      <w:lvlJc w:val="left"/>
      <w:pPr>
        <w:tabs>
          <w:tab w:val="num" w:pos="660"/>
        </w:tabs>
        <w:ind w:left="660" w:hanging="660"/>
      </w:pPr>
      <w:rPr>
        <w:rFonts w:cs="Times New Roman" w:hint="default"/>
        <w:b/>
      </w:rPr>
    </w:lvl>
    <w:lvl w:ilvl="1">
      <w:start w:val="11"/>
      <w:numFmt w:val="decimal"/>
      <w:lvlText w:val="%1-%2"/>
      <w:lvlJc w:val="left"/>
      <w:pPr>
        <w:tabs>
          <w:tab w:val="num" w:pos="795"/>
        </w:tabs>
        <w:ind w:left="795" w:hanging="720"/>
      </w:pPr>
      <w:rPr>
        <w:rFonts w:cs="Times New Roman" w:hint="default"/>
        <w:b/>
      </w:rPr>
    </w:lvl>
    <w:lvl w:ilvl="2">
      <w:start w:val="1"/>
      <w:numFmt w:val="decimal"/>
      <w:lvlText w:val="%1-%2.%3"/>
      <w:lvlJc w:val="left"/>
      <w:pPr>
        <w:tabs>
          <w:tab w:val="num" w:pos="870"/>
        </w:tabs>
        <w:ind w:left="870" w:hanging="720"/>
      </w:pPr>
      <w:rPr>
        <w:rFonts w:cs="Times New Roman" w:hint="default"/>
        <w:b/>
      </w:rPr>
    </w:lvl>
    <w:lvl w:ilvl="3">
      <w:start w:val="1"/>
      <w:numFmt w:val="decimal"/>
      <w:lvlText w:val="%1-%2.%3.%4"/>
      <w:lvlJc w:val="left"/>
      <w:pPr>
        <w:tabs>
          <w:tab w:val="num" w:pos="1305"/>
        </w:tabs>
        <w:ind w:left="1305" w:hanging="1080"/>
      </w:pPr>
      <w:rPr>
        <w:rFonts w:cs="Times New Roman" w:hint="default"/>
        <w:b/>
      </w:rPr>
    </w:lvl>
    <w:lvl w:ilvl="4">
      <w:start w:val="1"/>
      <w:numFmt w:val="decimal"/>
      <w:lvlText w:val="%1-%2.%3.%4.%5"/>
      <w:lvlJc w:val="left"/>
      <w:pPr>
        <w:tabs>
          <w:tab w:val="num" w:pos="1380"/>
        </w:tabs>
        <w:ind w:left="1380" w:hanging="1080"/>
      </w:pPr>
      <w:rPr>
        <w:rFonts w:cs="Times New Roman" w:hint="default"/>
        <w:b/>
      </w:rPr>
    </w:lvl>
    <w:lvl w:ilvl="5">
      <w:start w:val="1"/>
      <w:numFmt w:val="decimal"/>
      <w:lvlText w:val="%1-%2.%3.%4.%5.%6"/>
      <w:lvlJc w:val="left"/>
      <w:pPr>
        <w:tabs>
          <w:tab w:val="num" w:pos="1815"/>
        </w:tabs>
        <w:ind w:left="1815" w:hanging="1440"/>
      </w:pPr>
      <w:rPr>
        <w:rFonts w:cs="Times New Roman" w:hint="default"/>
        <w:b/>
      </w:rPr>
    </w:lvl>
    <w:lvl w:ilvl="6">
      <w:start w:val="1"/>
      <w:numFmt w:val="decimal"/>
      <w:lvlText w:val="%1-%2.%3.%4.%5.%6.%7"/>
      <w:lvlJc w:val="left"/>
      <w:pPr>
        <w:tabs>
          <w:tab w:val="num" w:pos="1890"/>
        </w:tabs>
        <w:ind w:left="1890" w:hanging="1440"/>
      </w:pPr>
      <w:rPr>
        <w:rFonts w:cs="Times New Roman" w:hint="default"/>
        <w:b/>
      </w:rPr>
    </w:lvl>
    <w:lvl w:ilvl="7">
      <w:start w:val="1"/>
      <w:numFmt w:val="decimal"/>
      <w:lvlText w:val="%1-%2.%3.%4.%5.%6.%7.%8"/>
      <w:lvlJc w:val="left"/>
      <w:pPr>
        <w:tabs>
          <w:tab w:val="num" w:pos="2325"/>
        </w:tabs>
        <w:ind w:left="2325" w:hanging="1800"/>
      </w:pPr>
      <w:rPr>
        <w:rFonts w:cs="Times New Roman" w:hint="default"/>
        <w:b/>
      </w:rPr>
    </w:lvl>
    <w:lvl w:ilvl="8">
      <w:start w:val="1"/>
      <w:numFmt w:val="decimal"/>
      <w:lvlText w:val="%1-%2.%3.%4.%5.%6.%7.%8.%9"/>
      <w:lvlJc w:val="left"/>
      <w:pPr>
        <w:tabs>
          <w:tab w:val="num" w:pos="2760"/>
        </w:tabs>
        <w:ind w:left="2760" w:hanging="2160"/>
      </w:pPr>
      <w:rPr>
        <w:rFonts w:cs="Times New Roman" w:hint="default"/>
        <w:b/>
      </w:rPr>
    </w:lvl>
  </w:abstractNum>
  <w:abstractNum w:abstractNumId="29">
    <w:nsid w:val="4BD74E0D"/>
    <w:multiLevelType w:val="hybridMultilevel"/>
    <w:tmpl w:val="FD5EC43C"/>
    <w:lvl w:ilvl="0" w:tplc="CF822724">
      <w:start w:val="1"/>
      <w:numFmt w:val="bullet"/>
      <w:lvlText w:val=""/>
      <w:lvlJc w:val="left"/>
      <w:pPr>
        <w:tabs>
          <w:tab w:val="num" w:pos="2136"/>
        </w:tabs>
        <w:ind w:left="2136" w:hanging="360"/>
      </w:pPr>
      <w:rPr>
        <w:rFonts w:ascii="Symbol" w:hAnsi="Symbol" w:hint="default"/>
      </w:rPr>
    </w:lvl>
    <w:lvl w:ilvl="1" w:tplc="04190001">
      <w:start w:val="1"/>
      <w:numFmt w:val="bullet"/>
      <w:lvlText w:val=""/>
      <w:lvlJc w:val="left"/>
      <w:pPr>
        <w:tabs>
          <w:tab w:val="num" w:pos="2697"/>
        </w:tabs>
        <w:ind w:left="2697" w:hanging="360"/>
      </w:pPr>
      <w:rPr>
        <w:rFonts w:ascii="Symbol" w:hAnsi="Symbol" w:hint="default"/>
      </w:rPr>
    </w:lvl>
    <w:lvl w:ilvl="2" w:tplc="CF822724">
      <w:start w:val="1"/>
      <w:numFmt w:val="bullet"/>
      <w:lvlText w:val=""/>
      <w:lvlJc w:val="left"/>
      <w:pPr>
        <w:tabs>
          <w:tab w:val="num" w:pos="2868"/>
        </w:tabs>
        <w:ind w:left="2868" w:hanging="360"/>
      </w:pPr>
      <w:rPr>
        <w:rFonts w:ascii="Symbol" w:hAnsi="Symbol" w:hint="default"/>
      </w:rPr>
    </w:lvl>
    <w:lvl w:ilvl="3" w:tplc="04190001">
      <w:start w:val="1"/>
      <w:numFmt w:val="bullet"/>
      <w:lvlText w:val=""/>
      <w:lvlJc w:val="left"/>
      <w:pPr>
        <w:tabs>
          <w:tab w:val="num" w:pos="1044"/>
        </w:tabs>
        <w:ind w:left="1044" w:hanging="360"/>
      </w:pPr>
      <w:rPr>
        <w:rFonts w:ascii="Symbol" w:hAnsi="Symbol" w:hint="default"/>
      </w:rPr>
    </w:lvl>
    <w:lvl w:ilvl="4" w:tplc="CF822724">
      <w:start w:val="1"/>
      <w:numFmt w:val="bullet"/>
      <w:lvlText w:val=""/>
      <w:lvlJc w:val="left"/>
      <w:pPr>
        <w:tabs>
          <w:tab w:val="num" w:pos="4308"/>
        </w:tabs>
        <w:ind w:left="4308" w:hanging="360"/>
      </w:pPr>
      <w:rPr>
        <w:rFonts w:ascii="Symbol" w:hAnsi="Symbol"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0">
    <w:nsid w:val="4E0F65A7"/>
    <w:multiLevelType w:val="hybridMultilevel"/>
    <w:tmpl w:val="98F43F34"/>
    <w:lvl w:ilvl="0" w:tplc="5B986E3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641A85"/>
    <w:multiLevelType w:val="hybridMultilevel"/>
    <w:tmpl w:val="0C00A7C6"/>
    <w:lvl w:ilvl="0" w:tplc="A67EB5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EF2634E"/>
    <w:multiLevelType w:val="hybridMultilevel"/>
    <w:tmpl w:val="FCCA753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503C4E63"/>
    <w:multiLevelType w:val="hybridMultilevel"/>
    <w:tmpl w:val="06E6FE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50B3389B"/>
    <w:multiLevelType w:val="hybridMultilevel"/>
    <w:tmpl w:val="8AAC672E"/>
    <w:lvl w:ilvl="0" w:tplc="FFFFFFFF">
      <w:start w:val="1"/>
      <w:numFmt w:val="bullet"/>
      <w:lvlText w:val=""/>
      <w:lvlJc w:val="left"/>
      <w:pPr>
        <w:tabs>
          <w:tab w:val="num" w:pos="730"/>
        </w:tabs>
        <w:ind w:left="73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54B15557"/>
    <w:multiLevelType w:val="hybridMultilevel"/>
    <w:tmpl w:val="4EC68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5130DD8"/>
    <w:multiLevelType w:val="hybridMultilevel"/>
    <w:tmpl w:val="ACA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A44EA5"/>
    <w:multiLevelType w:val="hybridMultilevel"/>
    <w:tmpl w:val="94FC2C0E"/>
    <w:lvl w:ilvl="0" w:tplc="F860408A">
      <w:numFmt w:val="bullet"/>
      <w:lvlText w:val="•"/>
      <w:lvlJc w:val="left"/>
      <w:pPr>
        <w:ind w:left="144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A412900"/>
    <w:multiLevelType w:val="hybridMultilevel"/>
    <w:tmpl w:val="2CB4675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nsid w:val="5B8E2C5E"/>
    <w:multiLevelType w:val="hybridMultilevel"/>
    <w:tmpl w:val="94FE4A0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5C171F29"/>
    <w:multiLevelType w:val="hybridMultilevel"/>
    <w:tmpl w:val="50B80D7A"/>
    <w:lvl w:ilvl="0" w:tplc="FFFFFFFF">
      <w:start w:val="1"/>
      <w:numFmt w:val="bullet"/>
      <w:lvlText w:val=""/>
      <w:lvlJc w:val="left"/>
      <w:pPr>
        <w:tabs>
          <w:tab w:val="num" w:pos="730"/>
        </w:tabs>
        <w:ind w:left="73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5F0C1EB7"/>
    <w:multiLevelType w:val="hybridMultilevel"/>
    <w:tmpl w:val="24FC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E2039C"/>
    <w:multiLevelType w:val="hybridMultilevel"/>
    <w:tmpl w:val="53728E2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3">
    <w:nsid w:val="639757E4"/>
    <w:multiLevelType w:val="hybridMultilevel"/>
    <w:tmpl w:val="6480FF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4251A67"/>
    <w:multiLevelType w:val="multilevel"/>
    <w:tmpl w:val="17B00EFC"/>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hint="default"/>
      </w:rPr>
    </w:lvl>
    <w:lvl w:ilvl="2">
      <w:start w:val="1"/>
      <w:numFmt w:val="bullet"/>
      <w:lvlText w:val=""/>
      <w:lvlJc w:val="left"/>
      <w:pPr>
        <w:tabs>
          <w:tab w:val="num" w:pos="2937"/>
        </w:tabs>
        <w:ind w:left="2937" w:hanging="360"/>
      </w:pPr>
      <w:rPr>
        <w:rFonts w:ascii="Wingdings" w:hAnsi="Wingdings" w:hint="default"/>
      </w:rPr>
    </w:lvl>
    <w:lvl w:ilvl="3">
      <w:start w:val="1"/>
      <w:numFmt w:val="bullet"/>
      <w:lvlText w:val=""/>
      <w:lvlJc w:val="left"/>
      <w:pPr>
        <w:tabs>
          <w:tab w:val="num" w:pos="3657"/>
        </w:tabs>
        <w:ind w:left="3657" w:hanging="360"/>
      </w:pPr>
      <w:rPr>
        <w:rFonts w:ascii="Symbol" w:hAnsi="Symbol" w:hint="default"/>
      </w:rPr>
    </w:lvl>
    <w:lvl w:ilvl="4">
      <w:start w:val="1"/>
      <w:numFmt w:val="bullet"/>
      <w:lvlText w:val="o"/>
      <w:lvlJc w:val="left"/>
      <w:pPr>
        <w:tabs>
          <w:tab w:val="num" w:pos="4377"/>
        </w:tabs>
        <w:ind w:left="4377" w:hanging="360"/>
      </w:pPr>
      <w:rPr>
        <w:rFonts w:ascii="Courier New" w:hAnsi="Courier New" w:hint="default"/>
      </w:rPr>
    </w:lvl>
    <w:lvl w:ilvl="5">
      <w:start w:val="1"/>
      <w:numFmt w:val="bullet"/>
      <w:lvlText w:val=""/>
      <w:lvlJc w:val="left"/>
      <w:pPr>
        <w:tabs>
          <w:tab w:val="num" w:pos="5097"/>
        </w:tabs>
        <w:ind w:left="5097" w:hanging="360"/>
      </w:pPr>
      <w:rPr>
        <w:rFonts w:ascii="Wingdings" w:hAnsi="Wingdings" w:hint="default"/>
      </w:rPr>
    </w:lvl>
    <w:lvl w:ilvl="6">
      <w:start w:val="1"/>
      <w:numFmt w:val="bullet"/>
      <w:lvlText w:val=""/>
      <w:lvlJc w:val="left"/>
      <w:pPr>
        <w:tabs>
          <w:tab w:val="num" w:pos="5817"/>
        </w:tabs>
        <w:ind w:left="5817" w:hanging="360"/>
      </w:pPr>
      <w:rPr>
        <w:rFonts w:ascii="Symbol" w:hAnsi="Symbol" w:hint="default"/>
      </w:rPr>
    </w:lvl>
    <w:lvl w:ilvl="7">
      <w:start w:val="1"/>
      <w:numFmt w:val="bullet"/>
      <w:lvlText w:val="o"/>
      <w:lvlJc w:val="left"/>
      <w:pPr>
        <w:tabs>
          <w:tab w:val="num" w:pos="6537"/>
        </w:tabs>
        <w:ind w:left="6537" w:hanging="360"/>
      </w:pPr>
      <w:rPr>
        <w:rFonts w:ascii="Courier New" w:hAnsi="Courier New" w:hint="default"/>
      </w:rPr>
    </w:lvl>
    <w:lvl w:ilvl="8">
      <w:start w:val="1"/>
      <w:numFmt w:val="bullet"/>
      <w:lvlText w:val=""/>
      <w:lvlJc w:val="left"/>
      <w:pPr>
        <w:tabs>
          <w:tab w:val="num" w:pos="7257"/>
        </w:tabs>
        <w:ind w:left="7257" w:hanging="360"/>
      </w:pPr>
      <w:rPr>
        <w:rFonts w:ascii="Wingdings" w:hAnsi="Wingdings" w:hint="default"/>
      </w:rPr>
    </w:lvl>
  </w:abstractNum>
  <w:abstractNum w:abstractNumId="45">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6">
    <w:nsid w:val="64DD3EC5"/>
    <w:multiLevelType w:val="hybridMultilevel"/>
    <w:tmpl w:val="C84CA324"/>
    <w:lvl w:ilvl="0" w:tplc="0B3687D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D7036E"/>
    <w:multiLevelType w:val="singleLevel"/>
    <w:tmpl w:val="618CA602"/>
    <w:lvl w:ilvl="0">
      <w:numFmt w:val="bullet"/>
      <w:lvlText w:val="-"/>
      <w:lvlJc w:val="left"/>
      <w:pPr>
        <w:tabs>
          <w:tab w:val="num" w:pos="360"/>
        </w:tabs>
        <w:ind w:left="360" w:hanging="360"/>
      </w:pPr>
    </w:lvl>
  </w:abstractNum>
  <w:abstractNum w:abstractNumId="48">
    <w:nsid w:val="66DD7B24"/>
    <w:multiLevelType w:val="hybridMultilevel"/>
    <w:tmpl w:val="455C4182"/>
    <w:lvl w:ilvl="0" w:tplc="70EA522E">
      <w:start w:val="1"/>
      <w:numFmt w:val="upperRoman"/>
      <w:lvlText w:val="%1."/>
      <w:lvlJc w:val="left"/>
      <w:pPr>
        <w:ind w:left="1145" w:hanging="72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9">
    <w:nsid w:val="72266DCF"/>
    <w:multiLevelType w:val="hybridMultilevel"/>
    <w:tmpl w:val="CE5C48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5340D38"/>
    <w:multiLevelType w:val="hybridMultilevel"/>
    <w:tmpl w:val="FA94C1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60A3D99"/>
    <w:multiLevelType w:val="hybridMultilevel"/>
    <w:tmpl w:val="9F4A83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C970808"/>
    <w:multiLevelType w:val="hybridMultilevel"/>
    <w:tmpl w:val="E2E89A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D2841BE"/>
    <w:multiLevelType w:val="hybridMultilevel"/>
    <w:tmpl w:val="96944B9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4">
    <w:nsid w:val="7EA541B4"/>
    <w:multiLevelType w:val="hybridMultilevel"/>
    <w:tmpl w:val="B4B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48"/>
  </w:num>
  <w:num w:numId="13">
    <w:abstractNumId w:val="30"/>
  </w:num>
  <w:num w:numId="14">
    <w:abstractNumId w:val="15"/>
  </w:num>
  <w:num w:numId="15">
    <w:abstractNumId w:val="21"/>
  </w:num>
  <w:num w:numId="16">
    <w:abstractNumId w:val="46"/>
  </w:num>
  <w:num w:numId="17">
    <w:abstractNumId w:val="26"/>
  </w:num>
  <w:num w:numId="18">
    <w:abstractNumId w:val="53"/>
  </w:num>
  <w:num w:numId="19">
    <w:abstractNumId w:val="44"/>
  </w:num>
  <w:num w:numId="20">
    <w:abstractNumId w:val="45"/>
  </w:num>
  <w:num w:numId="21">
    <w:abstractNumId w:val="9"/>
  </w:num>
  <w:num w:numId="22">
    <w:abstractNumId w:val="36"/>
  </w:num>
  <w:num w:numId="23">
    <w:abstractNumId w:val="13"/>
  </w:num>
  <w:num w:numId="24">
    <w:abstractNumId w:val="42"/>
  </w:num>
  <w:num w:numId="25">
    <w:abstractNumId w:val="25"/>
  </w:num>
  <w:num w:numId="26">
    <w:abstractNumId w:val="54"/>
  </w:num>
  <w:num w:numId="27">
    <w:abstractNumId w:val="2"/>
  </w:num>
  <w:num w:numId="28">
    <w:abstractNumId w:val="41"/>
  </w:num>
  <w:num w:numId="29">
    <w:abstractNumId w:val="49"/>
  </w:num>
  <w:num w:numId="30">
    <w:abstractNumId w:val="51"/>
  </w:num>
  <w:num w:numId="31">
    <w:abstractNumId w:val="35"/>
  </w:num>
  <w:num w:numId="32">
    <w:abstractNumId w:val="11"/>
  </w:num>
  <w:num w:numId="33">
    <w:abstractNumId w:val="6"/>
  </w:num>
  <w:num w:numId="34">
    <w:abstractNumId w:val="12"/>
  </w:num>
  <w:num w:numId="35">
    <w:abstractNumId w:val="17"/>
  </w:num>
  <w:num w:numId="36">
    <w:abstractNumId w:val="16"/>
  </w:num>
  <w:num w:numId="37">
    <w:abstractNumId w:val="38"/>
  </w:num>
  <w:num w:numId="38">
    <w:abstractNumId w:val="5"/>
  </w:num>
  <w:num w:numId="39">
    <w:abstractNumId w:val="33"/>
  </w:num>
  <w:num w:numId="40">
    <w:abstractNumId w:val="10"/>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9"/>
  </w:num>
  <w:num w:numId="54">
    <w:abstractNumId w:val="31"/>
  </w:num>
  <w:num w:numId="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 w:ilvl="0">
        <w:numFmt w:val="bullet"/>
        <w:lvlText w:val="•"/>
        <w:legacy w:legacy="1" w:legacySpace="0" w:legacyIndent="518"/>
        <w:lvlJc w:val="left"/>
        <w:rPr>
          <w:rFonts w:ascii="Times New Roman" w:hAnsi="Times New Roman" w:hint="default"/>
        </w:rPr>
      </w:lvl>
    </w:lvlOverride>
  </w:num>
  <w:num w:numId="59">
    <w:abstractNumId w:val="1"/>
    <w:lvlOverride w:ilvl="0">
      <w:lvl w:ilvl="0">
        <w:numFmt w:val="bullet"/>
        <w:lvlText w:val="•"/>
        <w:legacy w:legacy="1" w:legacySpace="0" w:legacyIndent="528"/>
        <w:lvlJc w:val="left"/>
        <w:rPr>
          <w:rFonts w:ascii="Times New Roman" w:hAnsi="Times New Roman" w:hint="default"/>
        </w:rPr>
      </w:lvl>
    </w:lvlOverride>
  </w:num>
  <w:num w:numId="6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52"/>
  </w:num>
  <w:num w:numId="63">
    <w:abstractNumId w:val="43"/>
  </w:num>
  <w:num w:numId="64">
    <w:abstractNumId w:val="47"/>
  </w:num>
  <w:num w:numId="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00E"/>
    <w:rsid w:val="00004CC1"/>
    <w:rsid w:val="000C646B"/>
    <w:rsid w:val="00105787"/>
    <w:rsid w:val="001957CB"/>
    <w:rsid w:val="003342AA"/>
    <w:rsid w:val="00340596"/>
    <w:rsid w:val="00401A96"/>
    <w:rsid w:val="004505B4"/>
    <w:rsid w:val="004C70BB"/>
    <w:rsid w:val="00542877"/>
    <w:rsid w:val="005436F4"/>
    <w:rsid w:val="00544331"/>
    <w:rsid w:val="006C461B"/>
    <w:rsid w:val="00754461"/>
    <w:rsid w:val="00755400"/>
    <w:rsid w:val="0076625B"/>
    <w:rsid w:val="00873457"/>
    <w:rsid w:val="008A0B1E"/>
    <w:rsid w:val="008A63F1"/>
    <w:rsid w:val="009116C5"/>
    <w:rsid w:val="009275F8"/>
    <w:rsid w:val="00976FED"/>
    <w:rsid w:val="009B3EA8"/>
    <w:rsid w:val="009C1FD2"/>
    <w:rsid w:val="009F0A2E"/>
    <w:rsid w:val="00A01D9B"/>
    <w:rsid w:val="00A35D7D"/>
    <w:rsid w:val="00AE0A41"/>
    <w:rsid w:val="00AE6416"/>
    <w:rsid w:val="00B31BD4"/>
    <w:rsid w:val="00B81F4B"/>
    <w:rsid w:val="00C61CD6"/>
    <w:rsid w:val="00C90087"/>
    <w:rsid w:val="00DA53EB"/>
    <w:rsid w:val="00DF1D40"/>
    <w:rsid w:val="00E6603B"/>
    <w:rsid w:val="00EA0EE1"/>
    <w:rsid w:val="00ED3969"/>
    <w:rsid w:val="00F066AB"/>
    <w:rsid w:val="00F3278C"/>
    <w:rsid w:val="00F91A83"/>
    <w:rsid w:val="00F9600E"/>
    <w:rsid w:val="00FD01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0E"/>
    <w:rPr>
      <w:rFonts w:ascii="Times New Roman" w:eastAsia="Times New Roman" w:hAnsi="Times New Roman"/>
      <w:sz w:val="24"/>
      <w:szCs w:val="24"/>
    </w:rPr>
  </w:style>
  <w:style w:type="paragraph" w:styleId="Heading2">
    <w:name w:val="heading 2"/>
    <w:basedOn w:val="Normal"/>
    <w:link w:val="Heading2Char"/>
    <w:uiPriority w:val="99"/>
    <w:qFormat/>
    <w:rsid w:val="00004CC1"/>
    <w:pPr>
      <w:spacing w:before="100" w:beforeAutospacing="1" w:after="100" w:afterAutospacing="1"/>
      <w:ind w:left="200"/>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9"/>
    <w:qFormat/>
    <w:rsid w:val="00004CC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004CC1"/>
    <w:pPr>
      <w:spacing w:before="240" w:after="60"/>
      <w:outlineLvl w:val="4"/>
    </w:pPr>
    <w:rPr>
      <w:b/>
      <w:bCs/>
      <w:i/>
      <w:iCs/>
      <w:sz w:val="26"/>
      <w:szCs w:val="26"/>
    </w:rPr>
  </w:style>
  <w:style w:type="paragraph" w:styleId="Heading6">
    <w:name w:val="heading 6"/>
    <w:basedOn w:val="Normal"/>
    <w:next w:val="Normal"/>
    <w:link w:val="Heading6Char"/>
    <w:uiPriority w:val="99"/>
    <w:qFormat/>
    <w:rsid w:val="00004CC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4CC1"/>
    <w:rPr>
      <w:rFonts w:ascii="Arial Unicode MS" w:eastAsia="Arial Unicode MS" w:hAnsi="Arial Unicode MS" w:cs="Arial Unicode MS"/>
      <w:b/>
      <w:bCs/>
      <w:sz w:val="36"/>
      <w:szCs w:val="36"/>
      <w:lang w:eastAsia="ru-RU"/>
    </w:rPr>
  </w:style>
  <w:style w:type="character" w:customStyle="1" w:styleId="Heading3Char">
    <w:name w:val="Heading 3 Char"/>
    <w:basedOn w:val="DefaultParagraphFont"/>
    <w:link w:val="Heading3"/>
    <w:uiPriority w:val="99"/>
    <w:locked/>
    <w:rsid w:val="00004CC1"/>
    <w:rPr>
      <w:rFonts w:ascii="Arial" w:hAnsi="Arial" w:cs="Arial"/>
      <w:b/>
      <w:bCs/>
      <w:sz w:val="26"/>
      <w:szCs w:val="26"/>
      <w:lang w:eastAsia="ru-RU"/>
    </w:rPr>
  </w:style>
  <w:style w:type="character" w:customStyle="1" w:styleId="Heading5Char">
    <w:name w:val="Heading 5 Char"/>
    <w:basedOn w:val="DefaultParagraphFont"/>
    <w:link w:val="Heading5"/>
    <w:uiPriority w:val="99"/>
    <w:locked/>
    <w:rsid w:val="00004CC1"/>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004CC1"/>
    <w:rPr>
      <w:rFonts w:ascii="Times New Roman" w:hAnsi="Times New Roman" w:cs="Times New Roman"/>
      <w:b/>
      <w:bCs/>
      <w:lang w:eastAsia="ru-RU"/>
    </w:rPr>
  </w:style>
  <w:style w:type="paragraph" w:customStyle="1" w:styleId="a">
    <w:name w:val="А_осн"/>
    <w:basedOn w:val="Normal"/>
    <w:link w:val="a0"/>
    <w:uiPriority w:val="99"/>
    <w:rsid w:val="00F9600E"/>
    <w:pPr>
      <w:widowControl w:val="0"/>
      <w:autoSpaceDE w:val="0"/>
      <w:autoSpaceDN w:val="0"/>
      <w:adjustRightInd w:val="0"/>
      <w:spacing w:line="360" w:lineRule="auto"/>
      <w:ind w:firstLine="454"/>
      <w:jc w:val="both"/>
    </w:pPr>
    <w:rPr>
      <w:rFonts w:eastAsia="@Arial Unicode MS"/>
      <w:sz w:val="28"/>
      <w:szCs w:val="20"/>
      <w:lang w:eastAsia="ar-SA"/>
    </w:rPr>
  </w:style>
  <w:style w:type="character" w:customStyle="1" w:styleId="a0">
    <w:name w:val="А_осн Знак"/>
    <w:link w:val="a"/>
    <w:uiPriority w:val="99"/>
    <w:locked/>
    <w:rsid w:val="00F9600E"/>
    <w:rPr>
      <w:rFonts w:ascii="Times New Roman" w:eastAsia="@Arial Unicode MS" w:hAnsi="Times New Roman"/>
      <w:sz w:val="28"/>
      <w:lang w:eastAsia="ar-SA" w:bidi="ar-SA"/>
    </w:rPr>
  </w:style>
  <w:style w:type="paragraph" w:styleId="ListParagraph">
    <w:name w:val="List Paragraph"/>
    <w:basedOn w:val="Normal"/>
    <w:uiPriority w:val="99"/>
    <w:qFormat/>
    <w:rsid w:val="00F9600E"/>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uiPriority w:val="99"/>
    <w:rsid w:val="00004CC1"/>
    <w:pPr>
      <w:spacing w:after="120" w:line="480" w:lineRule="auto"/>
      <w:ind w:left="283"/>
    </w:pPr>
  </w:style>
  <w:style w:type="character" w:customStyle="1" w:styleId="BodyTextIndent2Char">
    <w:name w:val="Body Text Indent 2 Char"/>
    <w:basedOn w:val="DefaultParagraphFont"/>
    <w:link w:val="BodyTextIndent2"/>
    <w:uiPriority w:val="99"/>
    <w:locked/>
    <w:rsid w:val="00004CC1"/>
    <w:rPr>
      <w:rFonts w:ascii="Times New Roman" w:hAnsi="Times New Roman" w:cs="Times New Roman"/>
      <w:sz w:val="24"/>
      <w:szCs w:val="24"/>
    </w:rPr>
  </w:style>
  <w:style w:type="paragraph" w:styleId="PlainText">
    <w:name w:val="Plain Text"/>
    <w:basedOn w:val="Normal"/>
    <w:link w:val="PlainTextChar"/>
    <w:uiPriority w:val="99"/>
    <w:rsid w:val="00004CC1"/>
    <w:pPr>
      <w:spacing w:before="20" w:after="20"/>
    </w:pPr>
    <w:rPr>
      <w:sz w:val="20"/>
      <w:szCs w:val="20"/>
    </w:rPr>
  </w:style>
  <w:style w:type="character" w:customStyle="1" w:styleId="PlainTextChar">
    <w:name w:val="Plain Text Char"/>
    <w:basedOn w:val="DefaultParagraphFont"/>
    <w:link w:val="PlainText"/>
    <w:uiPriority w:val="99"/>
    <w:locked/>
    <w:rsid w:val="00004CC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004CC1"/>
    <w:pPr>
      <w:spacing w:after="120"/>
      <w:ind w:left="283"/>
    </w:pPr>
  </w:style>
  <w:style w:type="character" w:customStyle="1" w:styleId="BodyTextIndentChar">
    <w:name w:val="Body Text Indent Char"/>
    <w:basedOn w:val="DefaultParagraphFont"/>
    <w:link w:val="BodyTextIndent"/>
    <w:uiPriority w:val="99"/>
    <w:semiHidden/>
    <w:locked/>
    <w:rsid w:val="00004CC1"/>
    <w:rPr>
      <w:rFonts w:ascii="Times New Roman" w:hAnsi="Times New Roman" w:cs="Times New Roman"/>
      <w:sz w:val="24"/>
      <w:szCs w:val="24"/>
      <w:lang w:eastAsia="ru-RU"/>
    </w:rPr>
  </w:style>
  <w:style w:type="paragraph" w:styleId="BodyText">
    <w:name w:val="Body Text"/>
    <w:basedOn w:val="Normal"/>
    <w:link w:val="BodyTextChar"/>
    <w:uiPriority w:val="99"/>
    <w:rsid w:val="00004CC1"/>
    <w:pPr>
      <w:spacing w:after="120"/>
    </w:pPr>
  </w:style>
  <w:style w:type="character" w:customStyle="1" w:styleId="BodyTextChar">
    <w:name w:val="Body Text Char"/>
    <w:basedOn w:val="DefaultParagraphFont"/>
    <w:link w:val="BodyText"/>
    <w:uiPriority w:val="99"/>
    <w:locked/>
    <w:rsid w:val="00004CC1"/>
    <w:rPr>
      <w:rFonts w:ascii="Times New Roman" w:hAnsi="Times New Roman" w:cs="Times New Roman"/>
      <w:sz w:val="24"/>
      <w:szCs w:val="24"/>
      <w:lang w:eastAsia="ru-RU"/>
    </w:rPr>
  </w:style>
  <w:style w:type="character" w:styleId="BookTitle">
    <w:name w:val="Book Title"/>
    <w:basedOn w:val="DefaultParagraphFont"/>
    <w:uiPriority w:val="99"/>
    <w:qFormat/>
    <w:rsid w:val="00004CC1"/>
    <w:rPr>
      <w:rFonts w:cs="Times New Roman"/>
      <w:b/>
      <w:smallCaps/>
      <w:spacing w:val="5"/>
    </w:rPr>
  </w:style>
  <w:style w:type="paragraph" w:styleId="Title">
    <w:name w:val="Title"/>
    <w:basedOn w:val="Normal"/>
    <w:link w:val="TitleChar"/>
    <w:uiPriority w:val="99"/>
    <w:qFormat/>
    <w:rsid w:val="00004CC1"/>
    <w:pPr>
      <w:jc w:val="center"/>
    </w:pPr>
    <w:rPr>
      <w:b/>
      <w:sz w:val="32"/>
    </w:rPr>
  </w:style>
  <w:style w:type="character" w:customStyle="1" w:styleId="TitleChar">
    <w:name w:val="Title Char"/>
    <w:basedOn w:val="DefaultParagraphFont"/>
    <w:link w:val="Title"/>
    <w:uiPriority w:val="99"/>
    <w:locked/>
    <w:rsid w:val="00004CC1"/>
    <w:rPr>
      <w:rFonts w:ascii="Times New Roman" w:hAnsi="Times New Roman" w:cs="Times New Roman"/>
      <w:b/>
      <w:sz w:val="24"/>
      <w:szCs w:val="24"/>
      <w:lang w:eastAsia="ru-RU"/>
    </w:rPr>
  </w:style>
  <w:style w:type="paragraph" w:customStyle="1" w:styleId="-12">
    <w:name w:val="Цветной список - Акцент 12"/>
    <w:basedOn w:val="Normal"/>
    <w:uiPriority w:val="99"/>
    <w:rsid w:val="00004CC1"/>
    <w:pPr>
      <w:spacing w:after="200"/>
      <w:ind w:left="720"/>
      <w:contextualSpacing/>
    </w:pPr>
    <w:rPr>
      <w:rFonts w:ascii="Cambria" w:eastAsia="Calibri" w:hAnsi="Cambria"/>
      <w:lang w:eastAsia="en-US"/>
    </w:rPr>
  </w:style>
  <w:style w:type="paragraph" w:customStyle="1" w:styleId="11">
    <w:name w:val="Обычный11"/>
    <w:uiPriority w:val="99"/>
    <w:rsid w:val="00004CC1"/>
    <w:pPr>
      <w:widowControl w:val="0"/>
      <w:jc w:val="both"/>
    </w:pPr>
    <w:rPr>
      <w:rFonts w:ascii="Times New Roman" w:eastAsia="Times New Roman" w:hAnsi="Times New Roman"/>
      <w:sz w:val="20"/>
      <w:szCs w:val="20"/>
    </w:rPr>
  </w:style>
  <w:style w:type="paragraph" w:styleId="NormalWeb">
    <w:name w:val="Normal (Web)"/>
    <w:aliases w:val="Обычный (Web)"/>
    <w:basedOn w:val="Normal"/>
    <w:uiPriority w:val="99"/>
    <w:rsid w:val="00004CC1"/>
    <w:pPr>
      <w:spacing w:before="100" w:beforeAutospacing="1" w:after="100" w:afterAutospacing="1"/>
    </w:pPr>
  </w:style>
  <w:style w:type="paragraph" w:customStyle="1" w:styleId="a1">
    <w:name w:val="???????"/>
    <w:uiPriority w:val="99"/>
    <w:rsid w:val="00004CC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styleId="List2">
    <w:name w:val="List 2"/>
    <w:basedOn w:val="Normal"/>
    <w:uiPriority w:val="99"/>
    <w:rsid w:val="00004CC1"/>
    <w:pPr>
      <w:widowControl w:val="0"/>
      <w:spacing w:line="300" w:lineRule="auto"/>
      <w:ind w:left="566" w:hanging="283"/>
    </w:pPr>
    <w:rPr>
      <w:sz w:val="16"/>
      <w:szCs w:val="20"/>
    </w:rPr>
  </w:style>
  <w:style w:type="paragraph" w:styleId="Footer">
    <w:name w:val="footer"/>
    <w:basedOn w:val="Normal"/>
    <w:link w:val="FooterChar"/>
    <w:uiPriority w:val="99"/>
    <w:rsid w:val="00004CC1"/>
    <w:pPr>
      <w:tabs>
        <w:tab w:val="center" w:pos="4677"/>
        <w:tab w:val="right" w:pos="9355"/>
      </w:tabs>
    </w:pPr>
  </w:style>
  <w:style w:type="character" w:customStyle="1" w:styleId="FooterChar">
    <w:name w:val="Footer Char"/>
    <w:basedOn w:val="DefaultParagraphFont"/>
    <w:link w:val="Footer"/>
    <w:uiPriority w:val="99"/>
    <w:locked/>
    <w:rsid w:val="00004CC1"/>
    <w:rPr>
      <w:rFonts w:ascii="Times New Roman" w:hAnsi="Times New Roman" w:cs="Times New Roman"/>
      <w:sz w:val="24"/>
      <w:szCs w:val="24"/>
    </w:rPr>
  </w:style>
  <w:style w:type="character" w:styleId="PageNumber">
    <w:name w:val="page number"/>
    <w:basedOn w:val="DefaultParagraphFont"/>
    <w:uiPriority w:val="99"/>
    <w:rsid w:val="00004CC1"/>
    <w:rPr>
      <w:rFonts w:cs="Times New Roman"/>
    </w:rPr>
  </w:style>
  <w:style w:type="paragraph" w:customStyle="1" w:styleId="Default">
    <w:name w:val="Default"/>
    <w:uiPriority w:val="99"/>
    <w:rsid w:val="00004CC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004CC1"/>
    <w:pPr>
      <w:tabs>
        <w:tab w:val="center" w:pos="4677"/>
        <w:tab w:val="right" w:pos="9355"/>
      </w:tabs>
    </w:pPr>
  </w:style>
  <w:style w:type="character" w:customStyle="1" w:styleId="HeaderChar">
    <w:name w:val="Header Char"/>
    <w:basedOn w:val="DefaultParagraphFont"/>
    <w:link w:val="Header"/>
    <w:uiPriority w:val="99"/>
    <w:locked/>
    <w:rsid w:val="00004CC1"/>
    <w:rPr>
      <w:rFonts w:ascii="Times New Roman" w:hAnsi="Times New Roman" w:cs="Times New Roman"/>
      <w:sz w:val="24"/>
      <w:szCs w:val="24"/>
    </w:rPr>
  </w:style>
  <w:style w:type="paragraph" w:styleId="NoSpacing">
    <w:name w:val="No Spacing"/>
    <w:aliases w:val="основа"/>
    <w:link w:val="NoSpacingChar"/>
    <w:uiPriority w:val="99"/>
    <w:qFormat/>
    <w:rsid w:val="00004CC1"/>
    <w:pPr>
      <w:suppressAutoHyphens/>
    </w:pPr>
    <w:rPr>
      <w:lang w:eastAsia="ar-SA"/>
    </w:rPr>
  </w:style>
  <w:style w:type="paragraph" w:styleId="BodyTextFirstIndent2">
    <w:name w:val="Body Text First Indent 2"/>
    <w:basedOn w:val="BodyTextIndent"/>
    <w:link w:val="BodyTextFirstIndent2Char"/>
    <w:uiPriority w:val="99"/>
    <w:rsid w:val="00004CC1"/>
    <w:pPr>
      <w:ind w:firstLine="210"/>
    </w:pPr>
  </w:style>
  <w:style w:type="character" w:customStyle="1" w:styleId="BodyTextFirstIndent2Char">
    <w:name w:val="Body Text First Indent 2 Char"/>
    <w:basedOn w:val="BodyTextIndentChar"/>
    <w:link w:val="BodyTextFirstIndent2"/>
    <w:uiPriority w:val="99"/>
    <w:locked/>
    <w:rsid w:val="00004CC1"/>
  </w:style>
  <w:style w:type="paragraph" w:styleId="BodyTextFirstIndent">
    <w:name w:val="Body Text First Indent"/>
    <w:basedOn w:val="BodyText"/>
    <w:link w:val="BodyTextFirstIndentChar"/>
    <w:uiPriority w:val="99"/>
    <w:rsid w:val="00004CC1"/>
    <w:pPr>
      <w:ind w:firstLine="210"/>
    </w:pPr>
  </w:style>
  <w:style w:type="character" w:customStyle="1" w:styleId="BodyTextFirstIndentChar">
    <w:name w:val="Body Text First Indent Char"/>
    <w:basedOn w:val="BodyTextChar"/>
    <w:link w:val="BodyTextFirstIndent"/>
    <w:uiPriority w:val="99"/>
    <w:locked/>
    <w:rsid w:val="00004CC1"/>
  </w:style>
  <w:style w:type="paragraph" w:styleId="ListBullet2">
    <w:name w:val="List Bullet 2"/>
    <w:basedOn w:val="Normal"/>
    <w:uiPriority w:val="99"/>
    <w:semiHidden/>
    <w:rsid w:val="00ED3969"/>
    <w:pPr>
      <w:ind w:left="840" w:hanging="360"/>
    </w:pPr>
  </w:style>
  <w:style w:type="paragraph" w:styleId="BalloonText">
    <w:name w:val="Balloon Text"/>
    <w:basedOn w:val="Normal"/>
    <w:link w:val="BalloonTextChar"/>
    <w:uiPriority w:val="99"/>
    <w:semiHidden/>
    <w:rsid w:val="009116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6C5"/>
    <w:rPr>
      <w:rFonts w:ascii="Tahoma" w:hAnsi="Tahoma" w:cs="Tahoma"/>
      <w:sz w:val="16"/>
      <w:szCs w:val="16"/>
      <w:lang w:eastAsia="ru-RU"/>
    </w:rPr>
  </w:style>
  <w:style w:type="character" w:styleId="Hyperlink">
    <w:name w:val="Hyperlink"/>
    <w:basedOn w:val="DefaultParagraphFont"/>
    <w:uiPriority w:val="99"/>
    <w:locked/>
    <w:rsid w:val="005436F4"/>
    <w:rPr>
      <w:rFonts w:cs="Times New Roman"/>
      <w:color w:val="0000FF"/>
      <w:u w:val="single"/>
    </w:rPr>
  </w:style>
  <w:style w:type="character" w:customStyle="1" w:styleId="NoSpacingChar">
    <w:name w:val="No Spacing Char"/>
    <w:aliases w:val="основа Char"/>
    <w:link w:val="NoSpacing"/>
    <w:uiPriority w:val="99"/>
    <w:locked/>
    <w:rsid w:val="005436F4"/>
    <w:rPr>
      <w:sz w:val="22"/>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111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2017-09-07T10:53:00Z</cp:lastPrinted>
  <dcterms:created xsi:type="dcterms:W3CDTF">2017-03-24T08:30:00Z</dcterms:created>
  <dcterms:modified xsi:type="dcterms:W3CDTF">2017-10-03T11:27:00Z</dcterms:modified>
</cp:coreProperties>
</file>