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07" w:rsidRDefault="00131807" w:rsidP="00131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131807" w:rsidRDefault="00131807" w:rsidP="0013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« Луговецкая СОШ» от 31.08.2018 г.</w:t>
      </w: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ООП ООО.</w:t>
      </w:r>
    </w:p>
    <w:p w:rsidR="00131807" w:rsidRPr="008A1011" w:rsidRDefault="00131807" w:rsidP="00131807">
      <w:pPr>
        <w:spacing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 от 29 декабря 2012 года №273-ФЗ «Об образовании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A1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A1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1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8A1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31.12.2015 №1577 "О внесении изменений в федеральный государственный образовательный стандарт основного общего образования,  утвержденный приказом Министерства образования и науки Российской Федерации от 17 декабря 2010 г. №1897</w:t>
      </w: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ООП ООО:</w:t>
      </w:r>
    </w:p>
    <w:p w:rsidR="00131807" w:rsidRPr="008326F8" w:rsidRDefault="00131807" w:rsidP="00131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26F8">
        <w:rPr>
          <w:rFonts w:ascii="Times New Roman" w:hAnsi="Times New Roman" w:cs="Times New Roman"/>
          <w:sz w:val="28"/>
          <w:szCs w:val="28"/>
        </w:rPr>
        <w:t xml:space="preserve">Организационный раздел п.3.1-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МБОУ « Луговецкая </w:t>
      </w:r>
      <w:r w:rsidRPr="008326F8">
        <w:rPr>
          <w:rFonts w:ascii="Times New Roman" w:hAnsi="Times New Roman" w:cs="Times New Roman"/>
          <w:sz w:val="28"/>
          <w:szCs w:val="28"/>
        </w:rPr>
        <w:t xml:space="preserve"> СОШ» на </w:t>
      </w: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8326F8">
        <w:rPr>
          <w:rFonts w:ascii="Times New Roman" w:hAnsi="Times New Roman" w:cs="Times New Roman"/>
          <w:sz w:val="28"/>
          <w:szCs w:val="28"/>
        </w:rPr>
        <w:t xml:space="preserve"> год изложить в новой редакции (Приложение 1).</w:t>
      </w:r>
    </w:p>
    <w:p w:rsidR="00131807" w:rsidRPr="008326F8" w:rsidRDefault="00131807" w:rsidP="00131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F8">
        <w:rPr>
          <w:rFonts w:ascii="Times New Roman" w:hAnsi="Times New Roman" w:cs="Times New Roman"/>
          <w:sz w:val="28"/>
          <w:szCs w:val="28"/>
        </w:rPr>
        <w:t xml:space="preserve"> Организационный раздел п.3.1.2-  план 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 МБОУ « Луговецкая  СОШ» на  2018-2019</w:t>
      </w:r>
      <w:r w:rsidRPr="008326F8">
        <w:rPr>
          <w:rFonts w:ascii="Times New Roman" w:hAnsi="Times New Roman" w:cs="Times New Roman"/>
          <w:sz w:val="28"/>
          <w:szCs w:val="28"/>
        </w:rPr>
        <w:t xml:space="preserve"> год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26F8">
        <w:rPr>
          <w:rFonts w:ascii="Times New Roman" w:hAnsi="Times New Roman" w:cs="Times New Roman"/>
          <w:sz w:val="28"/>
          <w:szCs w:val="28"/>
        </w:rPr>
        <w:t>).</w:t>
      </w:r>
    </w:p>
    <w:p w:rsidR="00131807" w:rsidRPr="008326F8" w:rsidRDefault="00131807" w:rsidP="00131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26F8">
        <w:rPr>
          <w:rFonts w:ascii="Times New Roman" w:hAnsi="Times New Roman" w:cs="Times New Roman"/>
          <w:sz w:val="28"/>
          <w:szCs w:val="28"/>
        </w:rPr>
        <w:t>Организационный раздел п.3.1.1 -   календарный учебный график  МБ</w:t>
      </w:r>
      <w:r>
        <w:rPr>
          <w:rFonts w:ascii="Times New Roman" w:hAnsi="Times New Roman" w:cs="Times New Roman"/>
          <w:sz w:val="28"/>
          <w:szCs w:val="28"/>
        </w:rPr>
        <w:t>ОУ «Луговецкая СОШ» на  2018-2019</w:t>
      </w:r>
      <w:r w:rsidRPr="008326F8">
        <w:rPr>
          <w:rFonts w:ascii="Times New Roman" w:hAnsi="Times New Roman" w:cs="Times New Roman"/>
          <w:sz w:val="28"/>
          <w:szCs w:val="28"/>
        </w:rPr>
        <w:t xml:space="preserve"> год изложить в новой редакции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326F8">
        <w:rPr>
          <w:rFonts w:ascii="Times New Roman" w:hAnsi="Times New Roman" w:cs="Times New Roman"/>
          <w:sz w:val="28"/>
          <w:szCs w:val="28"/>
        </w:rPr>
        <w:t>).</w:t>
      </w: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данный приказ на официальном сайте школы.</w:t>
      </w: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приказа возложить на заместителя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Ванюгову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  <w:r w:rsidRPr="00131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11009"/>
            <wp:effectExtent l="19050" t="0" r="3175" b="0"/>
            <wp:docPr id="3" name="Рисунок 1" descr="F46BA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6BAB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60000"/>
                    </a:blip>
                    <a:srcRect l="1212" t="67503" r="3030" b="1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</w:p>
    <w:p w:rsidR="00131807" w:rsidRDefault="00131807" w:rsidP="00131807">
      <w:pPr>
        <w:rPr>
          <w:rFonts w:ascii="Times New Roman" w:hAnsi="Times New Roman" w:cs="Times New Roman"/>
          <w:sz w:val="28"/>
          <w:szCs w:val="28"/>
        </w:rPr>
      </w:pPr>
    </w:p>
    <w:p w:rsidR="00131807" w:rsidRDefault="00131807" w:rsidP="001318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31807" w:rsidRDefault="00131807" w:rsidP="001318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8212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32от 31.08.2018 г.</w:t>
      </w:r>
    </w:p>
    <w:p w:rsidR="00131807" w:rsidRPr="00BB6E86" w:rsidRDefault="00131807" w:rsidP="001318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E86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 (5, 6, 7, 8 </w:t>
      </w:r>
      <w:proofErr w:type="spellStart"/>
      <w:r w:rsidRPr="00BB6E86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BB6E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1807" w:rsidRPr="00BB6E86" w:rsidRDefault="00131807" w:rsidP="001318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6E86">
        <w:rPr>
          <w:rFonts w:ascii="Times New Roman" w:hAnsi="Times New Roman" w:cs="Times New Roman"/>
          <w:sz w:val="24"/>
          <w:szCs w:val="24"/>
        </w:rPr>
        <w:t xml:space="preserve">В 2018-19 учебном году обучающиеся 5, 6, 7, 8  классов  проходят </w:t>
      </w:r>
      <w:proofErr w:type="gramStart"/>
      <w:r w:rsidRPr="00BB6E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6E86">
        <w:rPr>
          <w:rFonts w:ascii="Times New Roman" w:hAnsi="Times New Roman" w:cs="Times New Roman"/>
          <w:sz w:val="24"/>
          <w:szCs w:val="24"/>
        </w:rPr>
        <w:t xml:space="preserve"> по федеральному государственному образовательному стандарту основного общего образования, утвержденному приказом </w:t>
      </w:r>
      <w:proofErr w:type="spellStart"/>
      <w:r w:rsidRPr="00BB6E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6E86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131807" w:rsidRPr="00BB6E86" w:rsidRDefault="00131807" w:rsidP="00131807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6E86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B6E86"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 </w:t>
      </w:r>
      <w:r w:rsidRPr="00BB6E86">
        <w:rPr>
          <w:rFonts w:ascii="Times New Roman" w:hAnsi="Times New Roman" w:cs="Times New Roman"/>
          <w:sz w:val="24"/>
          <w:szCs w:val="24"/>
        </w:rPr>
        <w:t xml:space="preserve">общие рамки отбора учебного материала, формирования перечня результатов образования и организации образовательной деятельности, формы промежуточной аттестации обучающихся, фиксирует максимальный объем учебной нагрузки обучающихся, регламентирует перечень учебных предметов, курсов и время, отводимое на их освоение и организацию, распределяет учебные предметы, курсы по классам и учебным годам. 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виды учебной, воспитательной, спортивной и иной деятельности </w:t>
      </w:r>
      <w:proofErr w:type="gramStart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деятельность, </w:t>
      </w: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деятельность обучающихся в рамках уроков, 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 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способы и направления внеурочной деятельности  определяются образовательной организацией самостоятельно (спортивно-оздоровительное, духовно-нравственное, социальное,  </w:t>
      </w:r>
      <w:proofErr w:type="spellStart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общекультурное): клубные заседания, круглые столы, конференции, диспуты, школьные научные общества, олимпиады, соревнования, поисковые и научные исследования, экскурсионный туризм, экспедиции, общественно полезные и естественнонаучные практики, профильные смены (в том числе в каникулярный период в рамках деятельности лагерных смен).   </w:t>
      </w:r>
      <w:proofErr w:type="gramEnd"/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внеурочной деятельности </w:t>
      </w:r>
      <w:r w:rsidRPr="00DA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включаются</w:t>
      </w: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 предельно допустимой учебной нагрузки.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детей (с участием обучающихся и их семей)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 сопровождается </w:t>
      </w:r>
      <w:proofErr w:type="spellStart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поддержкой. </w:t>
      </w:r>
    </w:p>
    <w:p w:rsidR="00131807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вводится </w:t>
      </w:r>
      <w:r w:rsidRPr="008B2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формировани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плана внеурочной деятельности: 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класс – 1 час – курс </w:t>
      </w: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область»); </w:t>
      </w:r>
      <w:proofErr w:type="gramEnd"/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класс – 1 час – курс «География Брянского края»</w:t>
      </w:r>
    </w:p>
    <w:p w:rsidR="00131807" w:rsidRPr="000C2F33" w:rsidRDefault="00131807" w:rsidP="00131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- 7 класс –  1 час курс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Литературная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Брянщина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C2F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1807" w:rsidRDefault="00131807" w:rsidP="0013180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- 8 класс  –  курс  «История Брянского края»</w:t>
      </w:r>
    </w:p>
    <w:p w:rsidR="00131807" w:rsidRPr="00AD065C" w:rsidRDefault="00131807" w:rsidP="0013180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Calibri" w:hAnsi="Times New Roman" w:cs="Times New Roman"/>
          <w:sz w:val="24"/>
          <w:szCs w:val="24"/>
        </w:rPr>
        <w:t xml:space="preserve">      В целях создания условий для выполнения федеральн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компонента государственного </w:t>
      </w:r>
      <w:r w:rsidRPr="000C2F33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стандарта основного общего образования в полном объеме при 5-дневной учебной неделе выделены  часы из компонента образовательной организации  на изучение предмета 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>«Русский язык»:  -  5 класс -  1 ч/</w:t>
      </w:r>
      <w:proofErr w:type="spellStart"/>
      <w:r w:rsidRPr="009D6EB5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9D6EB5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>-  6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- 1ч/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;-  7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 xml:space="preserve"> класс -  1 ч/</w:t>
      </w:r>
      <w:proofErr w:type="spellStart"/>
      <w:proofErr w:type="gramStart"/>
      <w:r w:rsidRPr="009D6EB5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9D6EB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31807" w:rsidRPr="009D6EB5" w:rsidRDefault="00131807" w:rsidP="001318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8 класс -  1 ч/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1807" w:rsidRPr="00AD065C" w:rsidRDefault="00131807" w:rsidP="00131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 изучение предмета 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ОБЖ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>»:- 5 класс -0,5  ч/</w:t>
      </w:r>
      <w:proofErr w:type="spellStart"/>
      <w:r w:rsidRPr="009D6EB5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9D6EB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31807" w:rsidRPr="009D6EB5" w:rsidRDefault="00131807" w:rsidP="00131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>«Биология»:</w:t>
      </w:r>
      <w:r>
        <w:rPr>
          <w:rFonts w:ascii="Times New Roman" w:eastAsia="Calibri" w:hAnsi="Times New Roman" w:cs="Times New Roman"/>
          <w:b/>
          <w:sz w:val="24"/>
          <w:szCs w:val="24"/>
        </w:rPr>
        <w:t>- 6 класс -1 ч/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;- 7 класс -  1 ч/н.</w:t>
      </w:r>
    </w:p>
    <w:p w:rsidR="00131807" w:rsidRDefault="00131807" w:rsidP="00131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>«География»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>- 6 класс -1  ч/</w:t>
      </w:r>
      <w:proofErr w:type="spellStart"/>
      <w:r w:rsidRPr="009D6EB5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9D6EB5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b/>
          <w:sz w:val="24"/>
          <w:szCs w:val="24"/>
        </w:rPr>
        <w:t>- 7 класс -  1 ч/н.</w:t>
      </w:r>
    </w:p>
    <w:p w:rsidR="00131807" w:rsidRDefault="00131807" w:rsidP="00131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6EB5">
        <w:rPr>
          <w:rFonts w:ascii="Times New Roman" w:eastAsia="Calibri" w:hAnsi="Times New Roman" w:cs="Times New Roman"/>
          <w:sz w:val="24"/>
          <w:szCs w:val="24"/>
        </w:rPr>
        <w:t>На изучение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 Физическая культура»:- 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>5 класс -  1 ч/</w:t>
      </w:r>
      <w:proofErr w:type="spellStart"/>
      <w:r w:rsidRPr="009D6EB5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9D6EB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31807" w:rsidRPr="009D6EB5" w:rsidRDefault="00131807" w:rsidP="00131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6EB5">
        <w:rPr>
          <w:rFonts w:ascii="Times New Roman" w:eastAsia="Calibri" w:hAnsi="Times New Roman" w:cs="Times New Roman"/>
          <w:sz w:val="24"/>
          <w:szCs w:val="24"/>
        </w:rPr>
        <w:t>На изучение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«Технология»:- 8</w:t>
      </w:r>
      <w:r w:rsidRPr="009D6EB5">
        <w:rPr>
          <w:rFonts w:ascii="Times New Roman" w:eastAsia="Calibri" w:hAnsi="Times New Roman" w:cs="Times New Roman"/>
          <w:b/>
          <w:sz w:val="24"/>
          <w:szCs w:val="24"/>
        </w:rPr>
        <w:t xml:space="preserve"> класс -  1 ч/н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1807" w:rsidRPr="000C2F33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«Основы духовно-нравственной культуры народов России» (ОДНКНР)  является обязательной и может быть реализована за счет часов части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образовательной программы 0,5 часа- 5 класс</w:t>
      </w:r>
    </w:p>
    <w:p w:rsidR="00131807" w:rsidRDefault="00131807" w:rsidP="001318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 5-дневной  учебной неделе.</w:t>
      </w:r>
    </w:p>
    <w:p w:rsidR="00131807" w:rsidRPr="000C2F33" w:rsidRDefault="00131807" w:rsidP="00131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F33">
        <w:rPr>
          <w:rFonts w:ascii="Times New Roman" w:eastAsia="Calibri" w:hAnsi="Times New Roman" w:cs="Times New Roman"/>
          <w:sz w:val="24"/>
          <w:szCs w:val="24"/>
        </w:rPr>
        <w:t xml:space="preserve">         Для преподавания краеведческих модулей курса «Брянский край» в рамках соответствующих предметов федерального компонента в региональный (национально-региональный) компонент введено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1 часу в неделю по предмету</w:t>
      </w:r>
      <w:r w:rsidRPr="000C2F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1807" w:rsidRDefault="00131807" w:rsidP="00131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F33">
        <w:rPr>
          <w:rFonts w:ascii="Times New Roman" w:eastAsia="Calibri" w:hAnsi="Times New Roman" w:cs="Times New Roman"/>
          <w:sz w:val="24"/>
          <w:szCs w:val="24"/>
        </w:rPr>
        <w:t>9 класс – история (для изучения модуля «История Брянского края»).</w:t>
      </w:r>
    </w:p>
    <w:p w:rsidR="00131807" w:rsidRPr="000C2F33" w:rsidRDefault="00131807" w:rsidP="00131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807" w:rsidRPr="000C2F33" w:rsidRDefault="00131807" w:rsidP="001318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F33">
        <w:rPr>
          <w:rFonts w:ascii="Times New Roman" w:eastAsia="Calibri" w:hAnsi="Times New Roman" w:cs="Times New Roman"/>
          <w:sz w:val="24"/>
          <w:szCs w:val="24"/>
        </w:rPr>
        <w:t xml:space="preserve">Для организации </w:t>
      </w:r>
      <w:proofErr w:type="spellStart"/>
      <w:r w:rsidRPr="000C2F33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0C2F33">
        <w:rPr>
          <w:rFonts w:ascii="Times New Roman" w:eastAsia="Calibri" w:hAnsi="Times New Roman" w:cs="Times New Roman"/>
          <w:sz w:val="24"/>
          <w:szCs w:val="24"/>
        </w:rPr>
        <w:t xml:space="preserve"> подготовки в 9 классе   – 0,5 ч. в неделю по предмету «Технология» для преподавания курса «Самоопределение».</w:t>
      </w:r>
    </w:p>
    <w:p w:rsidR="00131807" w:rsidRPr="000C2F33" w:rsidRDefault="00131807" w:rsidP="001318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807" w:rsidRPr="00CC773C" w:rsidRDefault="00131807" w:rsidP="001318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F33">
        <w:rPr>
          <w:rFonts w:ascii="Times New Roman" w:eastAsia="Times New Roman" w:hAnsi="Times New Roman" w:cs="Times New Roman"/>
          <w:sz w:val="24"/>
          <w:szCs w:val="24"/>
        </w:rPr>
        <w:t>В связи с необходимостью подготовки учащихс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к итоговой аттестации в </w:t>
      </w:r>
      <w:r w:rsidRPr="000C2F33">
        <w:rPr>
          <w:rFonts w:ascii="Times New Roman" w:eastAsia="Times New Roman" w:hAnsi="Times New Roman" w:cs="Times New Roman"/>
          <w:sz w:val="24"/>
          <w:szCs w:val="24"/>
        </w:rPr>
        <w:t xml:space="preserve"> форме (ГИА) добавлены часы из компонента образовательного учреждения на изучение в </w:t>
      </w:r>
      <w:r w:rsidRPr="00CC773C"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классе  русского языка (1 час)  и </w:t>
      </w:r>
      <w:r>
        <w:rPr>
          <w:rFonts w:ascii="Times New Roman" w:eastAsia="Calibri" w:hAnsi="Times New Roman" w:cs="Times New Roman"/>
          <w:b/>
          <w:sz w:val="24"/>
          <w:szCs w:val="24"/>
        </w:rPr>
        <w:t>0,5 ч. биология</w:t>
      </w:r>
      <w:r w:rsidRPr="00CC77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1807" w:rsidRPr="000C2F33" w:rsidRDefault="00131807" w:rsidP="001318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807" w:rsidRPr="000C2F33" w:rsidRDefault="00131807" w:rsidP="0013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Стандарту учебный план должен включать количество учебных занятий за 5 лет (с 5 по 9 классы) в объеме не менее 5267 и не более 6020 часов. </w:t>
      </w:r>
    </w:p>
    <w:p w:rsidR="00131807" w:rsidRPr="000C2F33" w:rsidRDefault="00131807" w:rsidP="0013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807" w:rsidRDefault="00131807" w:rsidP="0013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807" w:rsidRDefault="00131807" w:rsidP="001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807" w:rsidRDefault="00131807" w:rsidP="001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807" w:rsidRDefault="00131807" w:rsidP="001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807" w:rsidRDefault="00131807" w:rsidP="001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80C" w:rsidRDefault="00FC480C" w:rsidP="001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480C" w:rsidRDefault="00FC480C" w:rsidP="001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807" w:rsidRDefault="00131807" w:rsidP="001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807" w:rsidRDefault="00131807" w:rsidP="0013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807" w:rsidRDefault="00131807" w:rsidP="0013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2F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Формы промежуточ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ной и итоговой аттестации  в 5-9 классах:</w:t>
      </w:r>
    </w:p>
    <w:p w:rsidR="00131807" w:rsidRPr="000C2F33" w:rsidRDefault="00131807" w:rsidP="0013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176"/>
        <w:gridCol w:w="1508"/>
        <w:gridCol w:w="1509"/>
        <w:gridCol w:w="1508"/>
        <w:gridCol w:w="1510"/>
      </w:tblGrid>
      <w:tr w:rsidR="00131807" w:rsidRPr="000C2F33" w:rsidTr="00E4708C">
        <w:trPr>
          <w:trHeight w:val="491"/>
        </w:trPr>
        <w:tc>
          <w:tcPr>
            <w:tcW w:w="10411" w:type="dxa"/>
            <w:gridSpan w:val="6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план.  Формы промежуточной аттестации</w:t>
            </w:r>
          </w:p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807" w:rsidRPr="000C2F33" w:rsidTr="00E4708C">
        <w:trPr>
          <w:trHeight w:val="491"/>
        </w:trPr>
        <w:tc>
          <w:tcPr>
            <w:tcW w:w="2200" w:type="dxa"/>
            <w:vMerge w:val="restart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2176" w:type="dxa"/>
            <w:vMerge w:val="restart"/>
            <w:vAlign w:val="center"/>
          </w:tcPr>
          <w:p w:rsidR="00131807" w:rsidRPr="000C2F33" w:rsidRDefault="00644245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2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flip:y;z-index:251661312;visibility:visible;mso-position-horizontal-relative:text;mso-position-vertical-relative:text" from="-4.2pt,2.5pt" to="99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"/>
              </w:pict>
            </w:r>
            <w:r w:rsidR="00131807" w:rsidRPr="000C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131807" w:rsidRPr="000C2F33" w:rsidRDefault="00131807" w:rsidP="00E4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C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6035" w:type="dxa"/>
            <w:gridSpan w:val="4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131807" w:rsidRPr="000C2F33" w:rsidTr="00E4708C">
        <w:trPr>
          <w:trHeight w:val="322"/>
        </w:trPr>
        <w:tc>
          <w:tcPr>
            <w:tcW w:w="2200" w:type="dxa"/>
            <w:vMerge/>
            <w:vAlign w:val="center"/>
          </w:tcPr>
          <w:p w:rsidR="00131807" w:rsidRPr="000C2F33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vAlign w:val="center"/>
          </w:tcPr>
          <w:p w:rsidR="00131807" w:rsidRPr="000C2F33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1807" w:rsidRPr="000C2F33" w:rsidTr="00E4708C">
        <w:trPr>
          <w:trHeight w:val="322"/>
        </w:trPr>
        <w:tc>
          <w:tcPr>
            <w:tcW w:w="2200" w:type="dxa"/>
            <w:vMerge w:val="restart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сский язык и литература</w:t>
            </w:r>
          </w:p>
        </w:tc>
        <w:tc>
          <w:tcPr>
            <w:tcW w:w="2176" w:type="dxa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8" w:type="dxa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Диктант</w:t>
            </w:r>
          </w:p>
        </w:tc>
        <w:tc>
          <w:tcPr>
            <w:tcW w:w="1509" w:type="dxa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Диктант с грамматическим заданием</w:t>
            </w:r>
          </w:p>
        </w:tc>
        <w:tc>
          <w:tcPr>
            <w:tcW w:w="1508" w:type="dxa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Диктант с грамматическим заданием</w:t>
            </w:r>
          </w:p>
        </w:tc>
        <w:tc>
          <w:tcPr>
            <w:tcW w:w="1509" w:type="dxa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Диктант с грамматическим заданием</w:t>
            </w:r>
          </w:p>
        </w:tc>
      </w:tr>
      <w:tr w:rsidR="00131807" w:rsidRPr="000C2F33" w:rsidTr="00E4708C">
        <w:trPr>
          <w:trHeight w:val="322"/>
        </w:trPr>
        <w:tc>
          <w:tcPr>
            <w:tcW w:w="2200" w:type="dxa"/>
            <w:vMerge/>
            <w:vAlign w:val="center"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131807" w:rsidRPr="000C2F33" w:rsidTr="00E4708C">
        <w:trPr>
          <w:trHeight w:val="322"/>
        </w:trPr>
        <w:tc>
          <w:tcPr>
            <w:tcW w:w="2200" w:type="dxa"/>
            <w:vAlign w:val="center"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76" w:type="dxa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131807" w:rsidRPr="000C2F33" w:rsidTr="00E4708C">
        <w:trPr>
          <w:trHeight w:val="777"/>
        </w:trPr>
        <w:tc>
          <w:tcPr>
            <w:tcW w:w="2200" w:type="dxa"/>
            <w:vMerge w:val="restart"/>
            <w:vAlign w:val="bottom"/>
          </w:tcPr>
          <w:p w:rsidR="00131807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  <w:p w:rsidR="00131807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31807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07" w:rsidRPr="000C2F33" w:rsidTr="00E4708C">
        <w:trPr>
          <w:trHeight w:val="174"/>
        </w:trPr>
        <w:tc>
          <w:tcPr>
            <w:tcW w:w="2200" w:type="dxa"/>
            <w:vMerge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131807" w:rsidRPr="000C2F33" w:rsidTr="00E4708C">
        <w:trPr>
          <w:trHeight w:val="225"/>
        </w:trPr>
        <w:tc>
          <w:tcPr>
            <w:tcW w:w="2200" w:type="dxa"/>
            <w:vMerge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131807" w:rsidRPr="000C2F33" w:rsidTr="00E4708C">
        <w:trPr>
          <w:trHeight w:val="369"/>
        </w:trPr>
        <w:tc>
          <w:tcPr>
            <w:tcW w:w="2200" w:type="dxa"/>
            <w:vMerge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131807" w:rsidRPr="000C2F33" w:rsidTr="00E4708C">
        <w:trPr>
          <w:trHeight w:val="554"/>
        </w:trPr>
        <w:tc>
          <w:tcPr>
            <w:tcW w:w="2200" w:type="dxa"/>
            <w:vMerge w:val="restart"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131807" w:rsidRPr="000C2F33" w:rsidTr="00E4708C">
        <w:trPr>
          <w:trHeight w:val="509"/>
        </w:trPr>
        <w:tc>
          <w:tcPr>
            <w:tcW w:w="2200" w:type="dxa"/>
            <w:vMerge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История России.</w:t>
            </w:r>
          </w:p>
          <w:p w:rsidR="00131807" w:rsidRPr="000C2F33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131807" w:rsidRPr="000C2F33" w:rsidTr="00E4708C">
        <w:trPr>
          <w:trHeight w:val="569"/>
        </w:trPr>
        <w:tc>
          <w:tcPr>
            <w:tcW w:w="2200" w:type="dxa"/>
            <w:vMerge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131807" w:rsidRPr="000C2F33" w:rsidTr="00E4708C">
        <w:trPr>
          <w:trHeight w:val="255"/>
        </w:trPr>
        <w:tc>
          <w:tcPr>
            <w:tcW w:w="2200" w:type="dxa"/>
            <w:vMerge w:val="restart"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176" w:type="dxa"/>
          </w:tcPr>
          <w:p w:rsidR="00131807" w:rsidRPr="000C2F33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131807" w:rsidRPr="000C2F33" w:rsidTr="00E4708C">
        <w:trPr>
          <w:trHeight w:val="165"/>
        </w:trPr>
        <w:tc>
          <w:tcPr>
            <w:tcW w:w="2200" w:type="dxa"/>
            <w:vMerge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131807" w:rsidRPr="000C2F33" w:rsidTr="00E4708C">
        <w:trPr>
          <w:trHeight w:val="105"/>
        </w:trPr>
        <w:tc>
          <w:tcPr>
            <w:tcW w:w="2200" w:type="dxa"/>
            <w:vMerge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131807" w:rsidRPr="000C2F33" w:rsidTr="00E4708C">
        <w:trPr>
          <w:trHeight w:val="322"/>
        </w:trPr>
        <w:tc>
          <w:tcPr>
            <w:tcW w:w="2200" w:type="dxa"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76" w:type="dxa"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807" w:rsidRPr="000C2F33" w:rsidTr="00E4708C">
        <w:trPr>
          <w:trHeight w:val="322"/>
        </w:trPr>
        <w:tc>
          <w:tcPr>
            <w:tcW w:w="2200" w:type="dxa"/>
            <w:vMerge w:val="restart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76" w:type="dxa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</w:tr>
      <w:tr w:rsidR="00131807" w:rsidRPr="000C2F33" w:rsidTr="00E4708C">
        <w:trPr>
          <w:trHeight w:val="322"/>
        </w:trPr>
        <w:tc>
          <w:tcPr>
            <w:tcW w:w="2200" w:type="dxa"/>
            <w:vMerge/>
            <w:vAlign w:val="center"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</w:t>
            </w:r>
          </w:p>
        </w:tc>
      </w:tr>
      <w:tr w:rsidR="00131807" w:rsidRPr="000C2F33" w:rsidTr="00E4708C">
        <w:trPr>
          <w:trHeight w:val="322"/>
        </w:trPr>
        <w:tc>
          <w:tcPr>
            <w:tcW w:w="2200" w:type="dxa"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76" w:type="dxa"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</w:t>
            </w:r>
          </w:p>
        </w:tc>
      </w:tr>
      <w:tr w:rsidR="00131807" w:rsidRPr="000C2F33" w:rsidTr="00E4708C">
        <w:trPr>
          <w:trHeight w:val="366"/>
        </w:trPr>
        <w:tc>
          <w:tcPr>
            <w:tcW w:w="2200" w:type="dxa"/>
            <w:vMerge w:val="restart"/>
          </w:tcPr>
          <w:p w:rsidR="00131807" w:rsidRPr="00216DA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76" w:type="dxa"/>
            <w:vAlign w:val="bottom"/>
          </w:tcPr>
          <w:p w:rsidR="00131807" w:rsidRPr="000C2F33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  <w:tr w:rsidR="00131807" w:rsidRPr="000C2F33" w:rsidTr="00E4708C">
        <w:trPr>
          <w:trHeight w:val="1274"/>
        </w:trPr>
        <w:tc>
          <w:tcPr>
            <w:tcW w:w="2200" w:type="dxa"/>
            <w:vMerge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31807" w:rsidRPr="000C2F33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8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09" w:type="dxa"/>
            <w:vAlign w:val="center"/>
          </w:tcPr>
          <w:p w:rsidR="00131807" w:rsidRPr="0008060D" w:rsidRDefault="00131807" w:rsidP="00E4708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</w:tr>
    </w:tbl>
    <w:p w:rsidR="00131807" w:rsidRPr="00D4072C" w:rsidRDefault="00131807" w:rsidP="001318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1807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</w:p>
    <w:p w:rsidR="00131807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</w:p>
    <w:p w:rsidR="00131807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</w:p>
    <w:p w:rsidR="00131807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</w:p>
    <w:p w:rsidR="00131807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</w:p>
    <w:p w:rsidR="00131807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</w:p>
    <w:p w:rsidR="00131807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</w:p>
    <w:p w:rsidR="00131807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</w:p>
    <w:p w:rsidR="00131807" w:rsidRPr="00D4072C" w:rsidRDefault="00131807" w:rsidP="00131807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D4072C">
        <w:rPr>
          <w:rFonts w:eastAsia="Times New Roman" w:cstheme="minorHAnsi"/>
          <w:b/>
          <w:sz w:val="20"/>
          <w:szCs w:val="20"/>
          <w:lang w:eastAsia="ru-RU"/>
        </w:rPr>
        <w:t>Учебный план основного общего образования  при 5-дневной учебной неделе</w:t>
      </w:r>
    </w:p>
    <w:p w:rsidR="00131807" w:rsidRPr="00B000FD" w:rsidRDefault="00131807" w:rsidP="0013180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099"/>
        <w:gridCol w:w="1018"/>
        <w:gridCol w:w="1018"/>
        <w:gridCol w:w="1018"/>
        <w:gridCol w:w="1018"/>
        <w:gridCol w:w="1018"/>
        <w:gridCol w:w="1140"/>
      </w:tblGrid>
      <w:tr w:rsidR="00131807" w:rsidTr="00E4708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644245" w:rsidP="00E4708C">
            <w:pPr>
              <w:shd w:val="clear" w:color="auto" w:fill="FFFFFF"/>
              <w:spacing w:after="0" w:line="278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644245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99.3pt;margin-top:-2.95pt;width:105.9pt;height:42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"/>
              </w:pict>
            </w:r>
            <w:r w:rsidR="001318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78" w:lineRule="exact"/>
              <w:ind w:left="-85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Учебные предметы</w:t>
            </w:r>
          </w:p>
          <w:p w:rsidR="00131807" w:rsidRDefault="00131807" w:rsidP="00E4708C">
            <w:pPr>
              <w:shd w:val="clear" w:color="auto" w:fill="FFFFFF"/>
              <w:spacing w:after="0" w:line="278" w:lineRule="exact"/>
              <w:ind w:left="-85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                Классы 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78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807" w:rsidRPr="00B000FD" w:rsidRDefault="00131807" w:rsidP="00E4708C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807" w:rsidRPr="00B000FD" w:rsidRDefault="00131807" w:rsidP="00E4708C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807" w:rsidRPr="00B000FD" w:rsidRDefault="00131807" w:rsidP="00E4708C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807" w:rsidRPr="00B000FD" w:rsidRDefault="00131807" w:rsidP="00E4708C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Всего</w:t>
            </w:r>
          </w:p>
        </w:tc>
      </w:tr>
      <w:tr w:rsidR="00131807" w:rsidTr="00E4708C">
        <w:trPr>
          <w:trHeight w:val="416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Pr="00B000FD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Обязательная часть</w:t>
            </w:r>
          </w:p>
        </w:tc>
      </w:tr>
      <w:tr w:rsidR="00131807" w:rsidTr="00E4708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1807" w:rsidTr="00E470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1807" w:rsidTr="00E4708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1807" w:rsidTr="00E4708C">
        <w:trPr>
          <w:trHeight w:val="56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История России.</w:t>
            </w:r>
          </w:p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78" w:lineRule="exact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31807" w:rsidTr="00E470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31807" w:rsidTr="00E4708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31807" w:rsidTr="00E4708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1807" w:rsidTr="00E470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1807" w:rsidTr="00E4708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31807" w:rsidTr="00E4708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1807" w:rsidTr="00E470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143,5</w:t>
            </w:r>
          </w:p>
        </w:tc>
      </w:tr>
      <w:tr w:rsidR="00131807" w:rsidTr="00E4708C">
        <w:trPr>
          <w:trHeight w:val="64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31807" w:rsidTr="00E4708C">
        <w:trPr>
          <w:trHeight w:val="30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</w:rPr>
              <w:t xml:space="preserve">модуль «И Б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1807" w:rsidTr="00E4708C">
        <w:trPr>
          <w:trHeight w:val="345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Физическая культура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1807" w:rsidTr="00E4708C">
        <w:trPr>
          <w:trHeight w:val="303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Технология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31807" w:rsidTr="00E4708C">
        <w:trPr>
          <w:trHeight w:val="465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География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1807" w:rsidTr="00E4708C">
        <w:trPr>
          <w:trHeight w:val="390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Биология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0.5/18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31807" w:rsidTr="00E4708C">
        <w:trPr>
          <w:trHeight w:val="459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Русский язык</w:t>
            </w:r>
          </w:p>
          <w:p w:rsidR="00131807" w:rsidRDefault="00131807" w:rsidP="00E47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807" w:rsidTr="00E4708C">
        <w:trPr>
          <w:trHeight w:val="435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131807" w:rsidTr="00E4708C"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i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29/1015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30/1050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32/1120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807" w:rsidRPr="00B000FD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33/1155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33/1155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Default="00131807" w:rsidP="00E4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157/5495</w:t>
            </w:r>
          </w:p>
        </w:tc>
      </w:tr>
    </w:tbl>
    <w:p w:rsidR="00131807" w:rsidRDefault="00131807" w:rsidP="00131807">
      <w:pPr>
        <w:spacing w:after="0" w:line="240" w:lineRule="auto"/>
        <w:rPr>
          <w:rFonts w:eastAsia="Times New Roman" w:cstheme="minorHAnsi"/>
          <w:lang w:eastAsia="ru-RU"/>
        </w:rPr>
      </w:pPr>
    </w:p>
    <w:p w:rsidR="00131807" w:rsidRDefault="00131807" w:rsidP="0013180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807" w:rsidRDefault="00131807" w:rsidP="0013180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807" w:rsidRDefault="00131807" w:rsidP="0013180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F33">
        <w:rPr>
          <w:rFonts w:ascii="Times New Roman" w:eastAsia="Calibri" w:hAnsi="Times New Roman" w:cs="Times New Roman"/>
          <w:b/>
          <w:sz w:val="24"/>
          <w:szCs w:val="24"/>
        </w:rPr>
        <w:t>ПЛАН     ВНЕУРОЧНОЙ ДЕЯТЕЛЬНОСТИ  УЧАЩИХСЯ</w:t>
      </w:r>
    </w:p>
    <w:p w:rsidR="00131807" w:rsidRPr="000C2F33" w:rsidRDefault="00131807" w:rsidP="0013180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5-8</w:t>
      </w:r>
      <w:r w:rsidRPr="000C2F33">
        <w:rPr>
          <w:rFonts w:ascii="Times New Roman" w:eastAsia="Calibri" w:hAnsi="Times New Roman" w:cs="Times New Roman"/>
          <w:b/>
          <w:sz w:val="24"/>
          <w:szCs w:val="24"/>
        </w:rPr>
        <w:t xml:space="preserve"> клас</w:t>
      </w:r>
      <w:r>
        <w:rPr>
          <w:rFonts w:ascii="Times New Roman" w:eastAsia="Calibri" w:hAnsi="Times New Roman" w:cs="Times New Roman"/>
          <w:b/>
          <w:sz w:val="24"/>
          <w:szCs w:val="24"/>
        </w:rPr>
        <w:t>сов МБОУ «Луговецкая СОШ» на 2018 - 2019</w:t>
      </w:r>
      <w:r w:rsidRPr="000C2F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C2F33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0C2F33">
        <w:rPr>
          <w:rFonts w:ascii="Times New Roman" w:eastAsia="Calibri" w:hAnsi="Times New Roman" w:cs="Times New Roman"/>
          <w:b/>
          <w:sz w:val="24"/>
          <w:szCs w:val="24"/>
        </w:rPr>
        <w:t>. год</w:t>
      </w:r>
    </w:p>
    <w:p w:rsidR="00131807" w:rsidRPr="00122887" w:rsidRDefault="00131807" w:rsidP="00131807">
      <w:pPr>
        <w:rPr>
          <w:rFonts w:ascii="Times New Roman" w:eastAsia="Calibri" w:hAnsi="Times New Roman" w:cs="Times New Roman"/>
          <w:sz w:val="20"/>
          <w:szCs w:val="20"/>
        </w:rPr>
      </w:pPr>
      <w:r w:rsidRPr="00122887">
        <w:rPr>
          <w:rFonts w:ascii="Times New Roman" w:eastAsia="Calibri" w:hAnsi="Times New Roman" w:cs="Times New Roman"/>
          <w:sz w:val="20"/>
          <w:szCs w:val="20"/>
        </w:rPr>
        <w:t>В  связи с изменениями, которые вносятся в федеральный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 373 основная образовательная программа  основного общего образования реализуется образовательным учреждением через учебный план и внеурочную деятельность.</w:t>
      </w:r>
    </w:p>
    <w:p w:rsidR="00131807" w:rsidRPr="00122887" w:rsidRDefault="00131807" w:rsidP="00131807">
      <w:pPr>
        <w:rPr>
          <w:rFonts w:ascii="Times New Roman" w:eastAsia="Calibri" w:hAnsi="Times New Roman" w:cs="Times New Roman"/>
          <w:sz w:val="20"/>
          <w:szCs w:val="20"/>
        </w:rPr>
      </w:pPr>
      <w:r w:rsidRPr="00122887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122887">
        <w:rPr>
          <w:rFonts w:ascii="Times New Roman" w:eastAsia="Calibri" w:hAnsi="Times New Roman" w:cs="Times New Roman"/>
          <w:sz w:val="20"/>
          <w:szCs w:val="20"/>
        </w:rPr>
        <w:t>общеинтеллектуальное</w:t>
      </w:r>
      <w:proofErr w:type="spellEnd"/>
      <w:r w:rsidRPr="00122887">
        <w:rPr>
          <w:rFonts w:ascii="Times New Roman" w:eastAsia="Calibri" w:hAnsi="Times New Roman" w:cs="Times New Roman"/>
          <w:sz w:val="20"/>
          <w:szCs w:val="20"/>
        </w:rPr>
        <w:t>, общекультурное, спортивно-оздоровительное).</w:t>
      </w:r>
    </w:p>
    <w:p w:rsidR="00131807" w:rsidRPr="00122887" w:rsidRDefault="00131807" w:rsidP="0013180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2887">
        <w:rPr>
          <w:rFonts w:ascii="Times New Roman" w:eastAsia="Calibri" w:hAnsi="Times New Roman" w:cs="Times New Roman"/>
          <w:sz w:val="20"/>
          <w:szCs w:val="20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Образовательное учреждение предоставляет </w:t>
      </w:r>
      <w:proofErr w:type="gramStart"/>
      <w:r w:rsidRPr="00122887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122887">
        <w:rPr>
          <w:rFonts w:ascii="Times New Roman" w:eastAsia="Calibri" w:hAnsi="Times New Roman" w:cs="Times New Roman"/>
          <w:sz w:val="20"/>
          <w:szCs w:val="20"/>
        </w:rPr>
        <w:t xml:space="preserve"> возможность выбора широкого спектра занятий, направленных на их развитие.</w:t>
      </w:r>
    </w:p>
    <w:p w:rsidR="00131807" w:rsidRPr="00122887" w:rsidRDefault="00131807" w:rsidP="0013180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22887">
        <w:rPr>
          <w:rFonts w:ascii="Times New Roman" w:eastAsia="Calibri" w:hAnsi="Times New Roman" w:cs="Times New Roman"/>
          <w:sz w:val="20"/>
          <w:szCs w:val="20"/>
        </w:rPr>
        <w:t>Содержание занятий, предусмотренных в рамках внеурочной деятельности, сформировано с учетом пожеланий обучающихся и их родителей (законных представителей) и реализуется посредством таких форм организации, как кружки, секции, курсы.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"/>
        <w:tblW w:w="10335" w:type="dxa"/>
        <w:tblLayout w:type="fixed"/>
        <w:tblLook w:val="04A0"/>
      </w:tblPr>
      <w:tblGrid>
        <w:gridCol w:w="2651"/>
        <w:gridCol w:w="1425"/>
        <w:gridCol w:w="3401"/>
        <w:gridCol w:w="711"/>
        <w:gridCol w:w="709"/>
        <w:gridCol w:w="11"/>
        <w:gridCol w:w="556"/>
        <w:gridCol w:w="29"/>
        <w:gridCol w:w="382"/>
        <w:gridCol w:w="114"/>
        <w:gridCol w:w="346"/>
      </w:tblGrid>
      <w:tr w:rsidR="00131807" w:rsidRPr="000C2F33" w:rsidTr="00E4708C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внеурочной деятельности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внеурочной деятельности</w:t>
            </w:r>
          </w:p>
        </w:tc>
        <w:tc>
          <w:tcPr>
            <w:tcW w:w="2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</w:tr>
      <w:tr w:rsidR="00131807" w:rsidRPr="000C2F33" w:rsidTr="00E4708C"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организации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rPr>
          <w:trHeight w:val="88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131807" w:rsidRPr="000C2F33" w:rsidTr="00E4708C">
        <w:trPr>
          <w:trHeight w:val="75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«Будь здоров»</w:t>
            </w:r>
          </w:p>
          <w:p w:rsidR="00131807" w:rsidRPr="000C2F33" w:rsidRDefault="00131807" w:rsidP="00E4708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«Археология Брянского края </w:t>
            </w: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rPr>
          <w:trHeight w:val="299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«Литературная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Брянщина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rPr>
          <w:trHeight w:val="555"/>
        </w:trPr>
        <w:tc>
          <w:tcPr>
            <w:tcW w:w="265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«Народные промыслы»</w:t>
            </w:r>
          </w:p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rPr>
          <w:trHeight w:val="660"/>
        </w:trPr>
        <w:tc>
          <w:tcPr>
            <w:tcW w:w="2651" w:type="dxa"/>
            <w:vMerge/>
            <w:tcBorders>
              <w:left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«История Брянского края»</w:t>
            </w:r>
          </w:p>
          <w:p w:rsidR="00131807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807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7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rPr>
          <w:trHeight w:val="495"/>
        </w:trPr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«Шахматы»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rPr>
          <w:trHeight w:val="495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Брянского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1807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Брянская 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807" w:rsidRPr="000C2F33" w:rsidTr="00E4708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классам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807" w:rsidRPr="000C2F33" w:rsidRDefault="00131807" w:rsidP="00E4708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807" w:rsidRPr="000C2F33" w:rsidRDefault="00131807" w:rsidP="00E4708C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807" w:rsidRPr="000C2F33" w:rsidRDefault="00131807" w:rsidP="00E47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807" w:rsidRPr="000C2F33" w:rsidRDefault="00131807" w:rsidP="00E470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1807" w:rsidRPr="000C2F33" w:rsidRDefault="00131807" w:rsidP="00131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807" w:rsidRDefault="00131807" w:rsidP="001318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1807" w:rsidRDefault="00131807" w:rsidP="001318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1807" w:rsidRDefault="00131807" w:rsidP="001318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44AE" w:rsidRDefault="00DB44AE"/>
    <w:p w:rsidR="00E953B3" w:rsidRPr="00BD719B" w:rsidRDefault="00E953B3" w:rsidP="00E953B3">
      <w:pPr>
        <w:jc w:val="center"/>
        <w:rPr>
          <w:rFonts w:ascii="Times New Roman" w:hAnsi="Times New Roman" w:cs="Times New Roman"/>
          <w:b/>
        </w:rPr>
      </w:pPr>
      <w:r w:rsidRPr="00BD719B">
        <w:rPr>
          <w:rFonts w:ascii="Times New Roman" w:hAnsi="Times New Roman" w:cs="Times New Roman"/>
          <w:b/>
        </w:rPr>
        <w:lastRenderedPageBreak/>
        <w:t>ГОДОВОЙ КАЛЕНДАРНЫЙ УЧЕБНЫЙ ГРАФИК</w:t>
      </w:r>
    </w:p>
    <w:p w:rsidR="00E953B3" w:rsidRPr="00BD719B" w:rsidRDefault="00E953B3" w:rsidP="00E953B3">
      <w:pPr>
        <w:jc w:val="center"/>
        <w:rPr>
          <w:rFonts w:ascii="Times New Roman" w:eastAsia="Calibri" w:hAnsi="Times New Roman" w:cs="Times New Roman"/>
          <w:b/>
        </w:rPr>
      </w:pPr>
      <w:r w:rsidRPr="00BD719B">
        <w:rPr>
          <w:rFonts w:ascii="Times New Roman" w:eastAsia="Calibri" w:hAnsi="Times New Roman" w:cs="Times New Roman"/>
          <w:b/>
        </w:rPr>
        <w:t xml:space="preserve">Муниципальное бюджетное общеобразовательное учреждение </w:t>
      </w:r>
    </w:p>
    <w:p w:rsidR="00E953B3" w:rsidRPr="00BD719B" w:rsidRDefault="00E953B3" w:rsidP="00E953B3">
      <w:pPr>
        <w:jc w:val="center"/>
        <w:rPr>
          <w:rFonts w:ascii="Times New Roman" w:eastAsia="Calibri" w:hAnsi="Times New Roman" w:cs="Times New Roman"/>
          <w:b/>
        </w:rPr>
      </w:pPr>
      <w:r w:rsidRPr="00BD719B">
        <w:rPr>
          <w:rFonts w:ascii="Times New Roman" w:eastAsia="Calibri" w:hAnsi="Times New Roman" w:cs="Times New Roman"/>
          <w:b/>
        </w:rPr>
        <w:t>«Луговецкая средняя общеобразовательная школа»</w:t>
      </w:r>
      <w:r>
        <w:rPr>
          <w:rFonts w:ascii="Times New Roman" w:eastAsia="Calibri" w:hAnsi="Times New Roman" w:cs="Times New Roman"/>
          <w:b/>
        </w:rPr>
        <w:t xml:space="preserve"> </w:t>
      </w:r>
      <w:r w:rsidRPr="00BD719B">
        <w:rPr>
          <w:rFonts w:ascii="Times New Roman" w:eastAsia="Calibri" w:hAnsi="Times New Roman" w:cs="Times New Roman"/>
          <w:b/>
        </w:rPr>
        <w:t>Мглинского района Брянской области</w:t>
      </w:r>
    </w:p>
    <w:p w:rsidR="00E953B3" w:rsidRDefault="00E953B3" w:rsidP="00E95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Pr="00BD719B">
        <w:rPr>
          <w:rFonts w:ascii="Times New Roman" w:hAnsi="Times New Roman" w:cs="Times New Roman"/>
        </w:rPr>
        <w:t xml:space="preserve"> 2018-2019 УЧЕБНЫЙ ГОД</w:t>
      </w:r>
    </w:p>
    <w:p w:rsidR="00E953B3" w:rsidRPr="00C60270" w:rsidRDefault="00E953B3" w:rsidP="00E95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C60270">
        <w:rPr>
          <w:rFonts w:ascii="Times New Roman" w:hAnsi="Times New Roman" w:cs="Times New Roman"/>
          <w:b/>
        </w:rPr>
        <w:t>.Продолжительность учебного года:</w:t>
      </w:r>
    </w:p>
    <w:p w:rsidR="00E953B3" w:rsidRDefault="00E953B3" w:rsidP="00E9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класс-33 учебных недели; 2-11 классы не менее-34 учебных недель</w:t>
      </w:r>
    </w:p>
    <w:p w:rsidR="00E953B3" w:rsidRDefault="00E953B3" w:rsidP="00E953B3">
      <w:pPr>
        <w:rPr>
          <w:rFonts w:ascii="Times New Roman" w:hAnsi="Times New Roman" w:cs="Times New Roman"/>
        </w:rPr>
      </w:pPr>
      <w:r w:rsidRPr="00C60270">
        <w:rPr>
          <w:rFonts w:ascii="Times New Roman" w:hAnsi="Times New Roman" w:cs="Times New Roman"/>
          <w:b/>
        </w:rPr>
        <w:t>Начало учебного года 1 сентября 2018 г</w:t>
      </w:r>
      <w:r>
        <w:rPr>
          <w:rFonts w:ascii="Times New Roman" w:hAnsi="Times New Roman" w:cs="Times New Roman"/>
        </w:rPr>
        <w:t>.</w:t>
      </w:r>
    </w:p>
    <w:p w:rsidR="00E953B3" w:rsidRDefault="00E953B3" w:rsidP="00E9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Окончание: 1-4 классы ,9,11 классы  24 мая 2019 года, 5-8,10 классы  30 мая 2019  года</w:t>
      </w:r>
    </w:p>
    <w:p w:rsidR="00E953B3" w:rsidRDefault="00E953B3" w:rsidP="00E953B3">
      <w:pPr>
        <w:pStyle w:val="a7"/>
        <w:spacing w:before="0" w:beforeAutospacing="0" w:after="0" w:afterAutospacing="0"/>
        <w:ind w:left="284" w:hanging="284"/>
        <w:jc w:val="both"/>
      </w:pPr>
      <w:r>
        <w:t xml:space="preserve">Распределение периодов учебного времени и каникул: </w:t>
      </w:r>
    </w:p>
    <w:p w:rsidR="00E953B3" w:rsidRDefault="00E953B3" w:rsidP="00E953B3">
      <w:pPr>
        <w:pStyle w:val="a7"/>
        <w:spacing w:before="0" w:beforeAutospacing="0" w:after="0" w:afterAutospacing="0"/>
        <w:jc w:val="both"/>
      </w:pPr>
      <w:r>
        <w:t>Продолжительность  учебного года:</w:t>
      </w:r>
      <w:r w:rsidRPr="009835CE">
        <w:t xml:space="preserve"> </w:t>
      </w:r>
      <w:r>
        <w:t xml:space="preserve"> в 1 классе – 33 недели; во 2-4 классах – 34 недели, в 5-8,10  классах - не менее 34 учебных недель, в 9,11 классах - не менее 34 учебных недель (без учета государственной итоговой аттестации в 9 и 11 классах).</w:t>
      </w:r>
    </w:p>
    <w:p w:rsidR="00E953B3" w:rsidRPr="00B9687D" w:rsidRDefault="00E953B3" w:rsidP="00E953B3">
      <w:pPr>
        <w:pStyle w:val="a7"/>
        <w:spacing w:before="0" w:beforeAutospacing="0" w:after="0" w:afterAutospacing="0"/>
        <w:jc w:val="both"/>
      </w:pPr>
      <w:r>
        <w:t>Учебный год делится на четыре четверти, 2 полугодия. Продолжительность каникул – не менее 30 календарных дней в течение учебного года, летом – не менее 13 недель.</w:t>
      </w:r>
      <w:r w:rsidRPr="006B18D8">
        <w:t xml:space="preserve"> </w:t>
      </w:r>
      <w:r>
        <w:t xml:space="preserve">Для учащихся 1-класса устанавливаются в течение учебного года дополнительные недельные  каникулы. </w:t>
      </w:r>
    </w:p>
    <w:p w:rsidR="00E953B3" w:rsidRDefault="00E953B3" w:rsidP="00E953B3">
      <w:pPr>
        <w:jc w:val="both"/>
        <w:rPr>
          <w:rFonts w:ascii="Times New Roman" w:hAnsi="Times New Roman" w:cs="Times New Roman"/>
          <w:b/>
        </w:rPr>
      </w:pPr>
      <w:r w:rsidRPr="00B9687D">
        <w:rPr>
          <w:rFonts w:ascii="Times New Roman" w:hAnsi="Times New Roman" w:cs="Times New Roman"/>
          <w:b/>
        </w:rPr>
        <w:t>2. Режим работы школы</w:t>
      </w:r>
    </w:p>
    <w:p w:rsidR="00E953B3" w:rsidRDefault="00E953B3" w:rsidP="00E9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школы </w:t>
      </w:r>
      <w:r w:rsidRPr="00B9687D">
        <w:rPr>
          <w:rFonts w:ascii="Times New Roman" w:hAnsi="Times New Roman" w:cs="Times New Roman"/>
        </w:rPr>
        <w:t>5-дневная учебная  неделя с двумя выходными днями</w:t>
      </w:r>
    </w:p>
    <w:p w:rsidR="00E953B3" w:rsidRPr="00B9687D" w:rsidRDefault="00E953B3" w:rsidP="00E953B3">
      <w:pPr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</w:t>
      </w:r>
      <w:r w:rsidRPr="00B9687D">
        <w:rPr>
          <w:rFonts w:ascii="Times New Roman" w:hAnsi="Times New Roman" w:cs="Times New Roman"/>
          <w:szCs w:val="28"/>
        </w:rPr>
        <w:t>Занятия проводятся в одну смену</w:t>
      </w:r>
      <w:r>
        <w:rPr>
          <w:rFonts w:ascii="Times New Roman" w:hAnsi="Times New Roman" w:cs="Times New Roman"/>
          <w:szCs w:val="28"/>
        </w:rPr>
        <w:t>.</w:t>
      </w:r>
      <w:r w:rsidRPr="00B9687D">
        <w:rPr>
          <w:rFonts w:ascii="Times New Roman" w:hAnsi="Times New Roman" w:cs="Times New Roman"/>
        </w:rPr>
        <w:t xml:space="preserve">   Начало занятий:   8 часов 30 минут. </w:t>
      </w:r>
    </w:p>
    <w:p w:rsidR="00E953B3" w:rsidRPr="00B9687D" w:rsidRDefault="00E953B3" w:rsidP="00E953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B9687D">
        <w:rPr>
          <w:rFonts w:ascii="Times New Roman" w:hAnsi="Times New Roman" w:cs="Times New Roman"/>
          <w:szCs w:val="28"/>
        </w:rPr>
        <w:t xml:space="preserve">    Для обучающихся 1-го класса  устанавливается следующий ежедневный режим занятий:</w:t>
      </w:r>
    </w:p>
    <w:p w:rsidR="00E953B3" w:rsidRPr="00B9687D" w:rsidRDefault="00E953B3" w:rsidP="00E953B3">
      <w:pPr>
        <w:widowControl w:val="0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Cs w:val="28"/>
        </w:rPr>
      </w:pPr>
      <w:r w:rsidRPr="00B9687D">
        <w:rPr>
          <w:rFonts w:ascii="Times New Roman" w:hAnsi="Times New Roman" w:cs="Times New Roman"/>
          <w:szCs w:val="28"/>
        </w:rPr>
        <w:t>в сентябре и октябре — по 3 урока продолжительностью 35 минут;</w:t>
      </w:r>
    </w:p>
    <w:p w:rsidR="00E953B3" w:rsidRPr="00B9687D" w:rsidRDefault="00E953B3" w:rsidP="00E953B3">
      <w:pPr>
        <w:widowControl w:val="0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Cs w:val="28"/>
        </w:rPr>
      </w:pPr>
      <w:r w:rsidRPr="00B9687D">
        <w:rPr>
          <w:rFonts w:ascii="Times New Roman" w:hAnsi="Times New Roman" w:cs="Times New Roman"/>
          <w:szCs w:val="28"/>
        </w:rPr>
        <w:t>в ноябре и декабре — по 4 урока продолжительностью 35 минут;</w:t>
      </w:r>
    </w:p>
    <w:p w:rsidR="00E953B3" w:rsidRPr="00B9687D" w:rsidRDefault="00E953B3" w:rsidP="00E953B3">
      <w:pPr>
        <w:widowControl w:val="0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Cs w:val="28"/>
        </w:rPr>
      </w:pPr>
      <w:r w:rsidRPr="00B9687D">
        <w:rPr>
          <w:rFonts w:ascii="Times New Roman" w:hAnsi="Times New Roman" w:cs="Times New Roman"/>
          <w:szCs w:val="28"/>
        </w:rPr>
        <w:t xml:space="preserve">с января по май — по 4 урока продолжительностью 40 минут, допустимо проводить  </w:t>
      </w:r>
      <w:r w:rsidRPr="00B9687D">
        <w:rPr>
          <w:rFonts w:ascii="Times New Roman" w:hAnsi="Times New Roman" w:cs="Times New Roman"/>
        </w:rPr>
        <w:t>1 день в неделю  5 уроков за счет урока физической культуры</w:t>
      </w:r>
      <w:r w:rsidRPr="00B9687D">
        <w:rPr>
          <w:rFonts w:ascii="Times New Roman" w:hAnsi="Times New Roman" w:cs="Times New Roman"/>
          <w:szCs w:val="28"/>
        </w:rPr>
        <w:t>.</w:t>
      </w:r>
    </w:p>
    <w:p w:rsidR="00E953B3" w:rsidRPr="00B9687D" w:rsidRDefault="00E953B3" w:rsidP="00E953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Cs w:val="28"/>
        </w:rPr>
      </w:pPr>
      <w:r w:rsidRPr="00B9687D">
        <w:rPr>
          <w:rFonts w:ascii="Times New Roman" w:hAnsi="Times New Roman" w:cs="Times New Roman"/>
          <w:szCs w:val="28"/>
        </w:rPr>
        <w:t xml:space="preserve">    В середине учебного дня (после третьего урока) проводится динамическая пауза продолжительностью 40 минут.</w:t>
      </w:r>
    </w:p>
    <w:p w:rsidR="00E953B3" w:rsidRPr="00B9687D" w:rsidRDefault="00E953B3" w:rsidP="00E953B3">
      <w:pPr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2-11 классы – 5-дневная учебная неделя с двумя выходными днями:</w:t>
      </w:r>
    </w:p>
    <w:p w:rsidR="00E953B3" w:rsidRPr="00B9687D" w:rsidRDefault="00E953B3" w:rsidP="00E9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Начало занятий:   8 часов 3</w:t>
      </w:r>
      <w:r w:rsidRPr="00B9687D">
        <w:rPr>
          <w:rFonts w:ascii="Times New Roman" w:hAnsi="Times New Roman" w:cs="Times New Roman"/>
        </w:rPr>
        <w:t>0 минут. Продолжительность урока – 45 минут.</w:t>
      </w:r>
    </w:p>
    <w:p w:rsidR="00E953B3" w:rsidRPr="00B9687D" w:rsidRDefault="00E953B3" w:rsidP="00E953B3">
      <w:pPr>
        <w:ind w:left="284" w:hanging="284"/>
        <w:jc w:val="both"/>
        <w:rPr>
          <w:rFonts w:ascii="Times New Roman" w:hAnsi="Times New Roman" w:cs="Times New Roman"/>
        </w:rPr>
      </w:pPr>
      <w:r>
        <w:t xml:space="preserve">  </w:t>
      </w:r>
    </w:p>
    <w:p w:rsidR="00E953B3" w:rsidRPr="00B9687D" w:rsidRDefault="00E953B3" w:rsidP="00E953B3">
      <w:pPr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Максимальное количество уроков в течение дня: </w:t>
      </w:r>
    </w:p>
    <w:p w:rsidR="00E953B3" w:rsidRPr="00B9687D" w:rsidRDefault="00E953B3" w:rsidP="00E953B3">
      <w:pPr>
        <w:ind w:left="284" w:hanging="284"/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– для учащихся 2-4-х классов – не более 5 уроков и 1 день в неделю – не более 6 уроков, за счет урока физической культуры; </w:t>
      </w:r>
    </w:p>
    <w:p w:rsidR="00E953B3" w:rsidRPr="00B9687D" w:rsidRDefault="00E953B3" w:rsidP="00E953B3">
      <w:pPr>
        <w:ind w:left="284" w:hanging="284"/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– для учащихся 5-6-х классов – не более 6 уроков; </w:t>
      </w:r>
    </w:p>
    <w:p w:rsidR="00E953B3" w:rsidRPr="00B9687D" w:rsidRDefault="00E953B3" w:rsidP="00E953B3">
      <w:pPr>
        <w:ind w:left="284" w:hanging="284"/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– для учащихся 7-11-х классов – не более 7 уроков.</w:t>
      </w:r>
    </w:p>
    <w:p w:rsidR="00E953B3" w:rsidRPr="00B9687D" w:rsidRDefault="00E953B3" w:rsidP="00E953B3">
      <w:pPr>
        <w:ind w:left="284" w:hanging="284"/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 Продолжительность перемен между уроками составляет 10 минут, для 1 класса -  не менее 15 минут. Для организации двухразового горячего питания (завтрак и обед) предусмотрены  </w:t>
      </w:r>
      <w:r w:rsidRPr="00B9687D">
        <w:rPr>
          <w:rFonts w:ascii="Times New Roman" w:hAnsi="Times New Roman" w:cs="Times New Roman"/>
        </w:rPr>
        <w:lastRenderedPageBreak/>
        <w:t>большие перемены: после первого урока - продолжительностью 20 минут, после четвертого урока - продолжительностью 30 минут.</w:t>
      </w:r>
    </w:p>
    <w:p w:rsidR="00E953B3" w:rsidRPr="00B9687D" w:rsidRDefault="00E953B3" w:rsidP="00E953B3">
      <w:pPr>
        <w:ind w:left="284" w:hanging="284"/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 Все дополнительные занятия проводятся с перерывом 45 минут после окончания последнего урока.</w:t>
      </w:r>
    </w:p>
    <w:p w:rsidR="00E953B3" w:rsidRDefault="00E953B3" w:rsidP="00E953B3">
      <w:pPr>
        <w:ind w:left="284" w:hanging="284"/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 В выходные и праздничные дни </w:t>
      </w:r>
      <w:r w:rsidRPr="00B9687D">
        <w:rPr>
          <w:rFonts w:ascii="Times New Roman" w:hAnsi="Times New Roman" w:cs="Times New Roman"/>
          <w:szCs w:val="28"/>
        </w:rPr>
        <w:t>(установленные законодательством РФ)</w:t>
      </w:r>
      <w:r w:rsidRPr="00B9687D">
        <w:rPr>
          <w:rFonts w:ascii="Times New Roman" w:hAnsi="Times New Roman" w:cs="Times New Roman"/>
        </w:rPr>
        <w:t xml:space="preserve"> образовательное учреждение не работает. </w:t>
      </w:r>
    </w:p>
    <w:p w:rsidR="00E953B3" w:rsidRDefault="00E953B3" w:rsidP="00E9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решению Управления образования и науки с установлением сроков ГИА в 2019 году  срок окончания учебного года может быть изменен </w:t>
      </w:r>
    </w:p>
    <w:p w:rsidR="00E953B3" w:rsidRDefault="00E953B3" w:rsidP="00E953B3">
      <w:pPr>
        <w:rPr>
          <w:rFonts w:ascii="Times New Roman" w:hAnsi="Times New Roman" w:cs="Times New Roman"/>
          <w:b/>
        </w:rPr>
      </w:pPr>
      <w:r w:rsidRPr="00C60270">
        <w:rPr>
          <w:rFonts w:ascii="Times New Roman" w:hAnsi="Times New Roman" w:cs="Times New Roman"/>
          <w:b/>
        </w:rPr>
        <w:t>2.Продолжительность каникул</w:t>
      </w:r>
    </w:p>
    <w:tbl>
      <w:tblPr>
        <w:tblStyle w:val="a6"/>
        <w:tblW w:w="10598" w:type="dxa"/>
        <w:tblLook w:val="04A0"/>
      </w:tblPr>
      <w:tblGrid>
        <w:gridCol w:w="2932"/>
        <w:gridCol w:w="2679"/>
        <w:gridCol w:w="2546"/>
        <w:gridCol w:w="2441"/>
      </w:tblGrid>
      <w:tr w:rsidR="00E953B3" w:rsidTr="00590EB1">
        <w:trPr>
          <w:trHeight w:val="517"/>
        </w:trPr>
        <w:tc>
          <w:tcPr>
            <w:tcW w:w="2943" w:type="dxa"/>
          </w:tcPr>
          <w:p w:rsidR="00E953B3" w:rsidRPr="00B9687D" w:rsidRDefault="00E953B3" w:rsidP="0059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E953B3" w:rsidRPr="00B9687D" w:rsidRDefault="00E953B3" w:rsidP="0059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953B3" w:rsidRPr="00B9687D" w:rsidRDefault="00E953B3" w:rsidP="0059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2558" w:type="dxa"/>
          </w:tcPr>
          <w:p w:rsidR="00E953B3" w:rsidRPr="00B9687D" w:rsidRDefault="00E953B3" w:rsidP="0059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403" w:type="dxa"/>
          </w:tcPr>
          <w:p w:rsidR="00E953B3" w:rsidRPr="00B9687D" w:rsidRDefault="00E953B3" w:rsidP="0059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E953B3" w:rsidTr="00590EB1">
        <w:trPr>
          <w:trHeight w:val="517"/>
        </w:trPr>
        <w:tc>
          <w:tcPr>
            <w:tcW w:w="294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</w:p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Осенние</w:t>
            </w:r>
          </w:p>
        </w:tc>
        <w:tc>
          <w:tcPr>
            <w:tcW w:w="2694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октября 2018 г.</w:t>
            </w:r>
          </w:p>
        </w:tc>
        <w:tc>
          <w:tcPr>
            <w:tcW w:w="2558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ноября 2018</w:t>
            </w:r>
          </w:p>
        </w:tc>
        <w:tc>
          <w:tcPr>
            <w:tcW w:w="240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дней</w:t>
            </w:r>
          </w:p>
        </w:tc>
      </w:tr>
      <w:tr w:rsidR="00E953B3" w:rsidTr="00590EB1">
        <w:trPr>
          <w:trHeight w:val="259"/>
        </w:trPr>
        <w:tc>
          <w:tcPr>
            <w:tcW w:w="294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Зимние</w:t>
            </w:r>
          </w:p>
        </w:tc>
        <w:tc>
          <w:tcPr>
            <w:tcW w:w="2694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декабря 2018г.</w:t>
            </w:r>
          </w:p>
        </w:tc>
        <w:tc>
          <w:tcPr>
            <w:tcW w:w="2558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января 2019 г.</w:t>
            </w:r>
          </w:p>
        </w:tc>
        <w:tc>
          <w:tcPr>
            <w:tcW w:w="240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дней</w:t>
            </w:r>
          </w:p>
        </w:tc>
      </w:tr>
      <w:tr w:rsidR="00E953B3" w:rsidTr="00590EB1">
        <w:trPr>
          <w:trHeight w:val="259"/>
        </w:trPr>
        <w:tc>
          <w:tcPr>
            <w:tcW w:w="294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Весенние</w:t>
            </w:r>
          </w:p>
        </w:tc>
        <w:tc>
          <w:tcPr>
            <w:tcW w:w="2694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22марта 2019 г.</w:t>
            </w:r>
          </w:p>
        </w:tc>
        <w:tc>
          <w:tcPr>
            <w:tcW w:w="2558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марта 2019 г.</w:t>
            </w:r>
          </w:p>
        </w:tc>
        <w:tc>
          <w:tcPr>
            <w:tcW w:w="240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дней</w:t>
            </w:r>
          </w:p>
        </w:tc>
      </w:tr>
      <w:tr w:rsidR="00E953B3" w:rsidTr="00590EB1">
        <w:trPr>
          <w:trHeight w:val="259"/>
        </w:trPr>
        <w:tc>
          <w:tcPr>
            <w:tcW w:w="294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4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дней</w:t>
            </w:r>
          </w:p>
        </w:tc>
      </w:tr>
      <w:tr w:rsidR="00E953B3" w:rsidTr="00590EB1">
        <w:trPr>
          <w:trHeight w:val="568"/>
        </w:trPr>
        <w:tc>
          <w:tcPr>
            <w:tcW w:w="294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каникулы для  1 класса</w:t>
            </w:r>
          </w:p>
        </w:tc>
        <w:tc>
          <w:tcPr>
            <w:tcW w:w="2694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11.февраля 2019г.</w:t>
            </w:r>
          </w:p>
        </w:tc>
        <w:tc>
          <w:tcPr>
            <w:tcW w:w="2558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февраля 2019г.</w:t>
            </w:r>
          </w:p>
        </w:tc>
        <w:tc>
          <w:tcPr>
            <w:tcW w:w="240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дней</w:t>
            </w:r>
          </w:p>
        </w:tc>
      </w:tr>
      <w:tr w:rsidR="00E953B3" w:rsidTr="00590EB1">
        <w:trPr>
          <w:trHeight w:val="243"/>
        </w:trPr>
        <w:tc>
          <w:tcPr>
            <w:tcW w:w="294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Летние каникулы</w:t>
            </w:r>
          </w:p>
        </w:tc>
        <w:tc>
          <w:tcPr>
            <w:tcW w:w="2694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июня 2019 г.</w:t>
            </w:r>
          </w:p>
        </w:tc>
        <w:tc>
          <w:tcPr>
            <w:tcW w:w="2558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августа 2019 г</w:t>
            </w:r>
          </w:p>
        </w:tc>
        <w:tc>
          <w:tcPr>
            <w:tcW w:w="240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недель</w:t>
            </w:r>
          </w:p>
        </w:tc>
      </w:tr>
      <w:tr w:rsidR="00E953B3" w:rsidTr="00590EB1">
        <w:trPr>
          <w:trHeight w:val="259"/>
        </w:trPr>
        <w:tc>
          <w:tcPr>
            <w:tcW w:w="294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</w:tcPr>
          <w:p w:rsidR="00E953B3" w:rsidRDefault="00E953B3" w:rsidP="00590E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953B3" w:rsidRPr="00B9687D" w:rsidRDefault="00E953B3" w:rsidP="00E953B3">
      <w:pPr>
        <w:rPr>
          <w:rFonts w:ascii="Garamond" w:hAnsi="Garamond"/>
          <w:b/>
        </w:rPr>
      </w:pPr>
      <w:r>
        <w:rPr>
          <w:rFonts w:ascii="Garamond" w:hAnsi="Garamond"/>
          <w:b/>
        </w:rPr>
        <w:t>3</w:t>
      </w:r>
      <w:r w:rsidRPr="00B9687D">
        <w:rPr>
          <w:rFonts w:ascii="Garamond" w:hAnsi="Garamond"/>
          <w:b/>
        </w:rPr>
        <w:t>. Внеурочная деятельность</w:t>
      </w:r>
    </w:p>
    <w:p w:rsidR="00E953B3" w:rsidRPr="00B9687D" w:rsidRDefault="00E953B3" w:rsidP="00E953B3">
      <w:pPr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  <w:szCs w:val="28"/>
        </w:rPr>
        <w:t xml:space="preserve">В соответствии с ФГОС внеурочная деятельность в 1-4, 5,6 классах организуется по направлениям развития личности на добровольной основе в соответствии с выбором участников образовательного процесса и реализуется посредством  форм организации, таких, как кружки и объединения. Организация занятий по направлениям внеурочной деятельности является неотъемлемой частью образовательной деятельности в ОО.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9687D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B9687D">
        <w:rPr>
          <w:rFonts w:ascii="Times New Roman" w:hAnsi="Times New Roman" w:cs="Times New Roman"/>
          <w:szCs w:val="28"/>
        </w:rPr>
        <w:t>.</w:t>
      </w:r>
      <w:r w:rsidRPr="00B9687D">
        <w:rPr>
          <w:rFonts w:ascii="Times New Roman" w:hAnsi="Times New Roman" w:cs="Times New Roman"/>
        </w:rPr>
        <w:t xml:space="preserve"> 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– 10 часов. Внеурочная деятельность организуются во второй половине дня по отдельному расписанию. Перерыв между учебными занятиями и внеурочной деятельностью не менее 45 минут.</w:t>
      </w:r>
    </w:p>
    <w:p w:rsidR="00E953B3" w:rsidRPr="00B9687D" w:rsidRDefault="00E953B3" w:rsidP="00E953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B9687D">
        <w:rPr>
          <w:rFonts w:ascii="Times New Roman" w:hAnsi="Times New Roman" w:cs="Times New Roman"/>
          <w:b/>
        </w:rPr>
        <w:t xml:space="preserve">. Проведение промежуточной аттестации </w:t>
      </w:r>
    </w:p>
    <w:p w:rsidR="00E953B3" w:rsidRPr="00B9687D" w:rsidRDefault="00E953B3" w:rsidP="00E953B3">
      <w:pPr>
        <w:jc w:val="both"/>
        <w:rPr>
          <w:rFonts w:ascii="Times New Roman" w:hAnsi="Times New Roman" w:cs="Times New Roman"/>
          <w:color w:val="000000"/>
        </w:rPr>
      </w:pPr>
      <w:r w:rsidRPr="00B9687D">
        <w:rPr>
          <w:rFonts w:ascii="Times New Roman" w:hAnsi="Times New Roman" w:cs="Times New Roman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Перечень учебных предметов, курсов, дисциплин (модулей), выносимых на промежуточную аттестацию и форма проведения определяется учебным планом. </w:t>
      </w:r>
      <w:r w:rsidRPr="00B9687D">
        <w:rPr>
          <w:rFonts w:ascii="Times New Roman" w:hAnsi="Times New Roman" w:cs="Times New Roman"/>
          <w:color w:val="000000"/>
        </w:rPr>
        <w:t>Промежуточная аттестация в переводных классах проводится,  начиная со  втор</w:t>
      </w:r>
      <w:r>
        <w:rPr>
          <w:rFonts w:ascii="Times New Roman" w:hAnsi="Times New Roman" w:cs="Times New Roman"/>
          <w:color w:val="000000"/>
        </w:rPr>
        <w:t xml:space="preserve">ого  класса.  </w:t>
      </w:r>
      <w:proofErr w:type="gramStart"/>
      <w:r>
        <w:rPr>
          <w:rFonts w:ascii="Times New Roman" w:hAnsi="Times New Roman" w:cs="Times New Roman"/>
          <w:color w:val="000000"/>
        </w:rPr>
        <w:t>Промежуточная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атта</w:t>
      </w:r>
      <w:r w:rsidRPr="00B9687D">
        <w:rPr>
          <w:rFonts w:ascii="Times New Roman" w:hAnsi="Times New Roman" w:cs="Times New Roman"/>
          <w:color w:val="000000"/>
        </w:rPr>
        <w:t>стация</w:t>
      </w:r>
      <w:proofErr w:type="spellEnd"/>
      <w:r w:rsidRPr="00B9687D">
        <w:rPr>
          <w:rFonts w:ascii="Times New Roman" w:hAnsi="Times New Roman" w:cs="Times New Roman"/>
          <w:color w:val="000000"/>
        </w:rPr>
        <w:t xml:space="preserve"> проводи</w:t>
      </w:r>
      <w:r>
        <w:rPr>
          <w:rFonts w:ascii="Times New Roman" w:hAnsi="Times New Roman" w:cs="Times New Roman"/>
          <w:color w:val="000000"/>
        </w:rPr>
        <w:t>тся в период с 04 по 30 мая 2019</w:t>
      </w:r>
      <w:r w:rsidRPr="00B9687D">
        <w:rPr>
          <w:rFonts w:ascii="Times New Roman" w:hAnsi="Times New Roman" w:cs="Times New Roman"/>
          <w:color w:val="000000"/>
        </w:rPr>
        <w:t xml:space="preserve"> года </w:t>
      </w:r>
      <w:r w:rsidRPr="00B9687D">
        <w:rPr>
          <w:rFonts w:ascii="Times New Roman" w:hAnsi="Times New Roman" w:cs="Times New Roman"/>
        </w:rPr>
        <w:t>без прекращения образовательного процесса</w:t>
      </w:r>
      <w:r w:rsidRPr="00B9687D">
        <w:rPr>
          <w:rFonts w:ascii="Times New Roman" w:hAnsi="Times New Roman" w:cs="Times New Roman"/>
          <w:color w:val="000000"/>
        </w:rPr>
        <w:t>.</w:t>
      </w:r>
    </w:p>
    <w:p w:rsidR="00E953B3" w:rsidRPr="00B9687D" w:rsidRDefault="00E953B3" w:rsidP="00E953B3">
      <w:pPr>
        <w:pStyle w:val="2"/>
        <w:shd w:val="clear" w:color="auto" w:fill="auto"/>
        <w:tabs>
          <w:tab w:val="left" w:pos="888"/>
        </w:tabs>
        <w:spacing w:line="331" w:lineRule="exact"/>
        <w:ind w:right="6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5</w:t>
      </w:r>
      <w:r w:rsidRPr="00B9687D">
        <w:rPr>
          <w:b/>
          <w:i w:val="0"/>
          <w:sz w:val="24"/>
          <w:szCs w:val="24"/>
        </w:rPr>
        <w:t>. Проведение учебных летних военно-полевых сборов для юношей 10 класса</w:t>
      </w:r>
    </w:p>
    <w:p w:rsidR="00E953B3" w:rsidRPr="0031486E" w:rsidRDefault="00E953B3" w:rsidP="00E953B3">
      <w:pPr>
        <w:pStyle w:val="2"/>
        <w:shd w:val="clear" w:color="auto" w:fill="auto"/>
        <w:tabs>
          <w:tab w:val="left" w:pos="888"/>
        </w:tabs>
        <w:spacing w:line="331" w:lineRule="exact"/>
        <w:ind w:right="60"/>
        <w:rPr>
          <w:i w:val="0"/>
          <w:sz w:val="24"/>
          <w:szCs w:val="24"/>
        </w:rPr>
      </w:pPr>
      <w:r w:rsidRPr="00B9687D">
        <w:rPr>
          <w:i w:val="0"/>
          <w:sz w:val="24"/>
          <w:szCs w:val="24"/>
        </w:rPr>
        <w:t xml:space="preserve">   Учебные летние военно-полевые сборы проводятся в течение 5 дней в количестве 40 часов в последней декаде мая или первой декаде июня.</w:t>
      </w:r>
    </w:p>
    <w:p w:rsidR="00E953B3" w:rsidRPr="00B9687D" w:rsidRDefault="00E953B3" w:rsidP="00E953B3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B9687D">
        <w:rPr>
          <w:rFonts w:ascii="Times New Roman" w:hAnsi="Times New Roman" w:cs="Times New Roman"/>
          <w:b/>
        </w:rPr>
        <w:t xml:space="preserve"> Государственная итоговая аттестация обучающихся 9, 11 классов </w:t>
      </w:r>
    </w:p>
    <w:p w:rsidR="00E953B3" w:rsidRPr="00E953B3" w:rsidRDefault="00E953B3" w:rsidP="00E953B3">
      <w:pPr>
        <w:jc w:val="both"/>
        <w:rPr>
          <w:rFonts w:ascii="Times New Roman" w:hAnsi="Times New Roman" w:cs="Times New Roman"/>
        </w:rPr>
      </w:pPr>
      <w:r w:rsidRPr="00B9687D">
        <w:rPr>
          <w:rFonts w:ascii="Times New Roman" w:hAnsi="Times New Roman" w:cs="Times New Roman"/>
        </w:rPr>
        <w:t xml:space="preserve">    Сроки  проведения государственной итоговой аттестации </w:t>
      </w:r>
      <w:proofErr w:type="gramStart"/>
      <w:r w:rsidRPr="00B9687D">
        <w:rPr>
          <w:rFonts w:ascii="Times New Roman" w:hAnsi="Times New Roman" w:cs="Times New Roman"/>
        </w:rPr>
        <w:t>обучающихся</w:t>
      </w:r>
      <w:proofErr w:type="gramEnd"/>
      <w:r w:rsidRPr="00B9687D">
        <w:rPr>
          <w:rFonts w:ascii="Times New Roman" w:hAnsi="Times New Roman" w:cs="Times New Roman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B9687D">
        <w:rPr>
          <w:rFonts w:ascii="Times New Roman" w:hAnsi="Times New Roman" w:cs="Times New Roman"/>
        </w:rPr>
        <w:t>Рособрнадзор</w:t>
      </w:r>
      <w:proofErr w:type="spellEnd"/>
      <w:r w:rsidRPr="00B9687D">
        <w:rPr>
          <w:rFonts w:ascii="Times New Roman" w:hAnsi="Times New Roman" w:cs="Times New Roman"/>
        </w:rPr>
        <w:t>).</w:t>
      </w:r>
    </w:p>
    <w:sectPr w:rsidR="00E953B3" w:rsidRPr="00E953B3" w:rsidSect="00E41B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3CD"/>
    <w:multiLevelType w:val="hybridMultilevel"/>
    <w:tmpl w:val="9C24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07"/>
    <w:rsid w:val="00131807"/>
    <w:rsid w:val="00644245"/>
    <w:rsid w:val="009D4784"/>
    <w:rsid w:val="00DB44AE"/>
    <w:rsid w:val="00E953B3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5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9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E953B3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2426</Words>
  <Characters>13833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2018-10-15T09:40:00Z</dcterms:created>
  <dcterms:modified xsi:type="dcterms:W3CDTF">2018-10-15T09:48:00Z</dcterms:modified>
</cp:coreProperties>
</file>